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AE" w:rsidRPr="003E32AE" w:rsidRDefault="003E32AE" w:rsidP="003E32AE">
      <w:pPr>
        <w:ind w:right="360"/>
        <w:rPr>
          <w:b/>
          <w:sz w:val="28"/>
          <w:szCs w:val="28"/>
        </w:rPr>
      </w:pPr>
      <w:r w:rsidRPr="003E32AE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E32AE" w:rsidRPr="003E32AE" w:rsidRDefault="003E32AE" w:rsidP="003E32AE">
      <w:pPr>
        <w:ind w:left="180" w:right="360"/>
        <w:jc w:val="center"/>
        <w:rPr>
          <w:b/>
          <w:sz w:val="28"/>
          <w:szCs w:val="28"/>
        </w:rPr>
      </w:pPr>
      <w:r w:rsidRPr="003E32AE">
        <w:rPr>
          <w:b/>
          <w:sz w:val="28"/>
          <w:szCs w:val="28"/>
        </w:rPr>
        <w:t xml:space="preserve">МУНИЦИПАЛЬНОЕ ОБРАЗОВАНИЕ </w:t>
      </w:r>
    </w:p>
    <w:p w:rsidR="003E32AE" w:rsidRPr="003E32AE" w:rsidRDefault="003E32AE" w:rsidP="003E32AE">
      <w:pPr>
        <w:ind w:left="180" w:right="360"/>
        <w:jc w:val="center"/>
        <w:rPr>
          <w:b/>
          <w:sz w:val="28"/>
          <w:szCs w:val="28"/>
        </w:rPr>
      </w:pPr>
      <w:r w:rsidRPr="003E32AE">
        <w:rPr>
          <w:b/>
          <w:sz w:val="28"/>
          <w:szCs w:val="28"/>
        </w:rPr>
        <w:t>«ПОЛИВЯНСКОЕ СЕЛЬСКОЕ ПОСЕЛЕНИЕ»</w:t>
      </w:r>
    </w:p>
    <w:p w:rsidR="003E32AE" w:rsidRPr="003E32AE" w:rsidRDefault="003E32AE" w:rsidP="003E32AE">
      <w:pPr>
        <w:ind w:left="180" w:right="360"/>
        <w:jc w:val="center"/>
        <w:rPr>
          <w:b/>
          <w:caps/>
          <w:sz w:val="28"/>
          <w:szCs w:val="28"/>
        </w:rPr>
      </w:pPr>
      <w:r w:rsidRPr="003E32AE">
        <w:rPr>
          <w:b/>
          <w:caps/>
          <w:sz w:val="28"/>
          <w:szCs w:val="28"/>
        </w:rPr>
        <w:t xml:space="preserve">Собрание депутатов </w:t>
      </w:r>
    </w:p>
    <w:p w:rsidR="003E32AE" w:rsidRPr="003E32AE" w:rsidRDefault="003E32AE" w:rsidP="003E32AE">
      <w:pPr>
        <w:ind w:left="180" w:right="360"/>
        <w:jc w:val="center"/>
        <w:rPr>
          <w:b/>
          <w:caps/>
          <w:sz w:val="28"/>
          <w:szCs w:val="28"/>
        </w:rPr>
      </w:pPr>
      <w:r w:rsidRPr="003E32AE">
        <w:rPr>
          <w:b/>
          <w:caps/>
          <w:sz w:val="28"/>
          <w:szCs w:val="28"/>
        </w:rPr>
        <w:t>ПОЛИВЯНСКОГО сельского поселения</w:t>
      </w:r>
    </w:p>
    <w:p w:rsidR="003E32AE" w:rsidRPr="003E32AE" w:rsidRDefault="003E32AE" w:rsidP="003E32AE">
      <w:pPr>
        <w:ind w:left="180" w:right="360"/>
        <w:jc w:val="center"/>
        <w:rPr>
          <w:b/>
          <w:bCs/>
          <w:caps/>
          <w:sz w:val="28"/>
          <w:szCs w:val="28"/>
        </w:rPr>
      </w:pPr>
    </w:p>
    <w:p w:rsidR="003E32AE" w:rsidRPr="003E32AE" w:rsidRDefault="003E32AE" w:rsidP="003E32AE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№</w:t>
      </w:r>
      <w:r w:rsidR="00FD40C4">
        <w:rPr>
          <w:b/>
          <w:sz w:val="28"/>
          <w:szCs w:val="28"/>
        </w:rPr>
        <w:t>75</w:t>
      </w:r>
    </w:p>
    <w:p w:rsidR="00AE2181" w:rsidRDefault="003E32AE" w:rsidP="00AE2181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D46B3F">
        <w:rPr>
          <w:sz w:val="28"/>
        </w:rPr>
        <w:t>18</w:t>
      </w:r>
      <w:r>
        <w:rPr>
          <w:sz w:val="28"/>
        </w:rPr>
        <w:t xml:space="preserve"> . </w:t>
      </w:r>
      <w:r w:rsidR="00FD40C4">
        <w:rPr>
          <w:sz w:val="28"/>
        </w:rPr>
        <w:t xml:space="preserve">09 </w:t>
      </w:r>
      <w:r>
        <w:rPr>
          <w:sz w:val="28"/>
        </w:rPr>
        <w:t xml:space="preserve"> </w:t>
      </w:r>
      <w:r w:rsidR="00AE2181">
        <w:rPr>
          <w:sz w:val="28"/>
        </w:rPr>
        <w:t xml:space="preserve">.2015г.                                                   </w:t>
      </w:r>
      <w:r>
        <w:rPr>
          <w:sz w:val="28"/>
        </w:rPr>
        <w:t xml:space="preserve">                     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оливянка</w:t>
      </w:r>
      <w:proofErr w:type="spellEnd"/>
    </w:p>
    <w:p w:rsidR="00AE2181" w:rsidRDefault="00AE2181" w:rsidP="00AE2181">
      <w:pPr>
        <w:tabs>
          <w:tab w:val="left" w:pos="2520"/>
        </w:tabs>
        <w:rPr>
          <w:bCs/>
          <w:sz w:val="28"/>
          <w:szCs w:val="28"/>
        </w:rPr>
      </w:pPr>
    </w:p>
    <w:p w:rsidR="00AE2181" w:rsidRPr="0074638D" w:rsidRDefault="00AE2181" w:rsidP="00AE2181">
      <w:pPr>
        <w:jc w:val="center"/>
        <w:rPr>
          <w:sz w:val="20"/>
          <w:szCs w:val="20"/>
        </w:rPr>
      </w:pPr>
    </w:p>
    <w:p w:rsidR="003E32AE" w:rsidRDefault="003E32AE" w:rsidP="003E32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181">
        <w:rPr>
          <w:sz w:val="28"/>
          <w:szCs w:val="28"/>
        </w:rPr>
        <w:t xml:space="preserve">О внесение изменений  </w:t>
      </w:r>
      <w:proofErr w:type="gramStart"/>
      <w:r w:rsidR="00AE2181">
        <w:rPr>
          <w:sz w:val="28"/>
          <w:szCs w:val="28"/>
        </w:rPr>
        <w:t>в</w:t>
      </w:r>
      <w:proofErr w:type="gramEnd"/>
    </w:p>
    <w:p w:rsidR="003E32AE" w:rsidRDefault="00AE2181" w:rsidP="003E32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</w:t>
      </w:r>
      <w:r w:rsidRPr="00E30A2B">
        <w:rPr>
          <w:sz w:val="28"/>
          <w:szCs w:val="28"/>
        </w:rPr>
        <w:t>формирования и</w:t>
      </w:r>
    </w:p>
    <w:p w:rsidR="003E32AE" w:rsidRDefault="00AE2181" w:rsidP="003E32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0A2B">
        <w:rPr>
          <w:sz w:val="28"/>
          <w:szCs w:val="28"/>
        </w:rPr>
        <w:t xml:space="preserve"> использования </w:t>
      </w:r>
      <w:proofErr w:type="gramStart"/>
      <w:r w:rsidRPr="00E30A2B">
        <w:rPr>
          <w:sz w:val="28"/>
          <w:szCs w:val="28"/>
        </w:rPr>
        <w:t>бюджетных</w:t>
      </w:r>
      <w:proofErr w:type="gramEnd"/>
    </w:p>
    <w:p w:rsidR="003E32AE" w:rsidRDefault="00AE2181" w:rsidP="003E32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0A2B">
        <w:rPr>
          <w:sz w:val="28"/>
          <w:szCs w:val="28"/>
        </w:rPr>
        <w:t xml:space="preserve"> ассигнований</w:t>
      </w:r>
      <w:r>
        <w:rPr>
          <w:sz w:val="28"/>
          <w:szCs w:val="28"/>
        </w:rPr>
        <w:t xml:space="preserve"> </w:t>
      </w:r>
      <w:proofErr w:type="gramStart"/>
      <w:r w:rsidRPr="00E30A2B">
        <w:rPr>
          <w:sz w:val="28"/>
          <w:szCs w:val="28"/>
        </w:rPr>
        <w:t>муниципального</w:t>
      </w:r>
      <w:proofErr w:type="gramEnd"/>
      <w:r w:rsidRPr="00E30A2B">
        <w:rPr>
          <w:sz w:val="28"/>
          <w:szCs w:val="28"/>
        </w:rPr>
        <w:t xml:space="preserve"> </w:t>
      </w:r>
    </w:p>
    <w:p w:rsidR="003E32AE" w:rsidRDefault="003E32AE" w:rsidP="003E32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181" w:rsidRPr="00E30A2B">
        <w:rPr>
          <w:sz w:val="28"/>
          <w:szCs w:val="28"/>
        </w:rPr>
        <w:t>дорожного фонда</w:t>
      </w:r>
      <w:r>
        <w:rPr>
          <w:sz w:val="28"/>
          <w:szCs w:val="28"/>
        </w:rPr>
        <w:t xml:space="preserve"> Поливянского </w:t>
      </w:r>
      <w:r w:rsidR="00AE2181" w:rsidRPr="00E30A2B">
        <w:rPr>
          <w:sz w:val="28"/>
          <w:szCs w:val="28"/>
        </w:rPr>
        <w:t xml:space="preserve"> </w:t>
      </w:r>
    </w:p>
    <w:p w:rsidR="003E32AE" w:rsidRDefault="003E32AE" w:rsidP="003E32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181" w:rsidRPr="00E30A2B">
        <w:rPr>
          <w:sz w:val="28"/>
          <w:szCs w:val="28"/>
        </w:rPr>
        <w:t>сельского поселения</w:t>
      </w:r>
      <w:r w:rsidR="00AE2181">
        <w:rPr>
          <w:sz w:val="28"/>
          <w:szCs w:val="28"/>
        </w:rPr>
        <w:t xml:space="preserve">, </w:t>
      </w:r>
      <w:proofErr w:type="gramStart"/>
      <w:r w:rsidR="00AE2181">
        <w:rPr>
          <w:sz w:val="28"/>
          <w:szCs w:val="28"/>
        </w:rPr>
        <w:t>утвержденный</w:t>
      </w:r>
      <w:proofErr w:type="gramEnd"/>
      <w:r w:rsidR="00AE2181">
        <w:rPr>
          <w:sz w:val="28"/>
          <w:szCs w:val="28"/>
        </w:rPr>
        <w:t xml:space="preserve"> </w:t>
      </w:r>
    </w:p>
    <w:p w:rsidR="003E32AE" w:rsidRDefault="003E32AE" w:rsidP="003E32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181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Собрания депутатов </w:t>
      </w:r>
    </w:p>
    <w:p w:rsidR="003E32AE" w:rsidRDefault="003E32AE" w:rsidP="003E32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Поливянского </w:t>
      </w:r>
      <w:r w:rsidR="00AE2181">
        <w:rPr>
          <w:sz w:val="28"/>
          <w:szCs w:val="28"/>
        </w:rPr>
        <w:t xml:space="preserve"> сельского поселения </w:t>
      </w:r>
    </w:p>
    <w:p w:rsidR="00AE2181" w:rsidRDefault="003E32AE" w:rsidP="003E32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31.08.2013 года №31</w:t>
      </w:r>
      <w:r w:rsidR="00AE2181">
        <w:rPr>
          <w:sz w:val="28"/>
          <w:szCs w:val="28"/>
        </w:rPr>
        <w:t xml:space="preserve"> </w:t>
      </w:r>
    </w:p>
    <w:p w:rsidR="00DA77A9" w:rsidRPr="003E32AE" w:rsidRDefault="00DA77A9" w:rsidP="003E32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7A9" w:rsidRPr="00DA77A9" w:rsidRDefault="00DA77A9" w:rsidP="00DA77A9">
      <w:pPr>
        <w:ind w:left="180" w:right="360"/>
        <w:rPr>
          <w:b/>
          <w:sz w:val="28"/>
          <w:szCs w:val="28"/>
        </w:rPr>
      </w:pPr>
      <w:r w:rsidRPr="00DA77A9">
        <w:rPr>
          <w:sz w:val="28"/>
          <w:szCs w:val="28"/>
        </w:rPr>
        <w:t xml:space="preserve">          </w:t>
      </w:r>
      <w:r w:rsidRPr="00DA77A9">
        <w:rPr>
          <w:b/>
          <w:sz w:val="28"/>
          <w:szCs w:val="28"/>
        </w:rPr>
        <w:t>Принято</w:t>
      </w:r>
    </w:p>
    <w:p w:rsidR="00DA77A9" w:rsidRPr="00DA77A9" w:rsidRDefault="00DA77A9" w:rsidP="00DA77A9">
      <w:pPr>
        <w:ind w:left="180" w:right="360"/>
        <w:rPr>
          <w:sz w:val="28"/>
          <w:szCs w:val="28"/>
        </w:rPr>
      </w:pPr>
      <w:r w:rsidRPr="00DA77A9">
        <w:rPr>
          <w:b/>
          <w:sz w:val="28"/>
          <w:szCs w:val="28"/>
        </w:rPr>
        <w:t>Собранием депутатов</w:t>
      </w:r>
      <w:r w:rsidRPr="00DA77A9">
        <w:rPr>
          <w:sz w:val="28"/>
          <w:szCs w:val="28"/>
        </w:rPr>
        <w:t xml:space="preserve">                          </w:t>
      </w:r>
      <w:r w:rsidR="00D46B3F">
        <w:rPr>
          <w:sz w:val="28"/>
          <w:szCs w:val="28"/>
        </w:rPr>
        <w:t xml:space="preserve">                           «  18</w:t>
      </w:r>
      <w:r w:rsidRPr="00DA77A9">
        <w:rPr>
          <w:sz w:val="28"/>
          <w:szCs w:val="28"/>
        </w:rPr>
        <w:t xml:space="preserve"> » сентября 2015 года</w:t>
      </w:r>
    </w:p>
    <w:p w:rsidR="00AE2181" w:rsidRPr="00A61C45" w:rsidRDefault="00AE2181" w:rsidP="00AE218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2181" w:rsidRDefault="00AE2181" w:rsidP="00AE2181">
      <w:pPr>
        <w:widowControl w:val="0"/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proofErr w:type="gramStart"/>
      <w:r w:rsidRPr="00A61C45">
        <w:rPr>
          <w:sz w:val="28"/>
          <w:szCs w:val="28"/>
        </w:rPr>
        <w:t xml:space="preserve">В соответствии со </w:t>
      </w:r>
      <w:hyperlink r:id="rId5" w:history="1">
        <w:r w:rsidRPr="00A61C45">
          <w:rPr>
            <w:sz w:val="28"/>
            <w:szCs w:val="28"/>
          </w:rPr>
          <w:t>статьей 179</w:t>
        </w:r>
        <w:r w:rsidRPr="001301F6">
          <w:rPr>
            <w:sz w:val="28"/>
            <w:szCs w:val="28"/>
            <w:vertAlign w:val="superscript"/>
          </w:rPr>
          <w:t>4</w:t>
        </w:r>
      </w:hyperlink>
      <w:r w:rsidRPr="00A61C45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 xml:space="preserve">едерации, Федеральным </w:t>
      </w:r>
      <w:hyperlink r:id="rId6" w:history="1">
        <w:r w:rsidRPr="00A61C45">
          <w:rPr>
            <w:sz w:val="28"/>
            <w:szCs w:val="28"/>
          </w:rPr>
          <w:t>законом</w:t>
        </w:r>
      </w:hyperlink>
      <w:r w:rsidRPr="00A61C45">
        <w:rPr>
          <w:sz w:val="28"/>
          <w:szCs w:val="28"/>
        </w:rPr>
        <w:t xml:space="preserve"> от 8 ноября 2007 года </w:t>
      </w:r>
      <w:r>
        <w:rPr>
          <w:sz w:val="28"/>
          <w:szCs w:val="28"/>
        </w:rPr>
        <w:t>№</w:t>
      </w:r>
      <w:r w:rsidRPr="00A61C45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A61C4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автомобильных  дорогах и о дорожной деятельности в Российской Федерации и 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внесении 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61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5 части 1 </w:t>
      </w:r>
      <w:r w:rsidRPr="00A61C4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61C45">
        <w:rPr>
          <w:sz w:val="28"/>
          <w:szCs w:val="28"/>
        </w:rPr>
        <w:t xml:space="preserve"> </w:t>
      </w:r>
      <w:r>
        <w:rPr>
          <w:sz w:val="28"/>
          <w:szCs w:val="28"/>
        </w:rPr>
        <w:t>2 Ус</w:t>
      </w:r>
      <w:r w:rsidRPr="00A61C45">
        <w:rPr>
          <w:sz w:val="28"/>
          <w:szCs w:val="28"/>
        </w:rPr>
        <w:t>тава</w:t>
      </w:r>
      <w:r>
        <w:rPr>
          <w:sz w:val="28"/>
          <w:szCs w:val="28"/>
        </w:rPr>
        <w:t xml:space="preserve"> муницип</w:t>
      </w:r>
      <w:r w:rsidR="003E32AE">
        <w:rPr>
          <w:sz w:val="28"/>
          <w:szCs w:val="28"/>
        </w:rPr>
        <w:t>ального образования «</w:t>
      </w:r>
      <w:proofErr w:type="spellStart"/>
      <w:r w:rsidR="003E32AE">
        <w:rPr>
          <w:sz w:val="28"/>
          <w:szCs w:val="28"/>
        </w:rPr>
        <w:t>Поливянское</w:t>
      </w:r>
      <w:proofErr w:type="spellEnd"/>
      <w:r>
        <w:rPr>
          <w:sz w:val="28"/>
          <w:szCs w:val="28"/>
        </w:rPr>
        <w:t xml:space="preserve"> сельское поселение»,</w:t>
      </w:r>
      <w:r w:rsidR="003E32AE">
        <w:rPr>
          <w:sz w:val="28"/>
          <w:szCs w:val="28"/>
        </w:rPr>
        <w:t xml:space="preserve"> Собрание депутатов Поливянского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AE2181" w:rsidRDefault="00AE2181" w:rsidP="00AE2181">
      <w:pPr>
        <w:widowControl w:val="0"/>
        <w:autoSpaceDE w:val="0"/>
        <w:autoSpaceDN w:val="0"/>
        <w:adjustRightInd w:val="0"/>
        <w:ind w:right="-143" w:firstLine="851"/>
        <w:jc w:val="both"/>
        <w:rPr>
          <w:b/>
          <w:sz w:val="28"/>
          <w:szCs w:val="28"/>
        </w:rPr>
      </w:pPr>
    </w:p>
    <w:p w:rsidR="00AE2181" w:rsidRDefault="00AE2181" w:rsidP="00AE2181">
      <w:pPr>
        <w:widowControl w:val="0"/>
        <w:autoSpaceDE w:val="0"/>
        <w:autoSpaceDN w:val="0"/>
        <w:adjustRightInd w:val="0"/>
        <w:ind w:right="-143" w:firstLine="851"/>
        <w:jc w:val="both"/>
        <w:rPr>
          <w:b/>
          <w:sz w:val="28"/>
          <w:szCs w:val="28"/>
        </w:rPr>
      </w:pPr>
      <w:r w:rsidRPr="00194B24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РЕШИЛО</w:t>
      </w:r>
      <w:r w:rsidRPr="00194B24">
        <w:rPr>
          <w:b/>
          <w:sz w:val="28"/>
          <w:szCs w:val="28"/>
        </w:rPr>
        <w:t>:</w:t>
      </w:r>
    </w:p>
    <w:p w:rsidR="00AE2181" w:rsidRPr="00194B24" w:rsidRDefault="00AE2181" w:rsidP="00AE2181">
      <w:pPr>
        <w:widowControl w:val="0"/>
        <w:autoSpaceDE w:val="0"/>
        <w:autoSpaceDN w:val="0"/>
        <w:adjustRightInd w:val="0"/>
        <w:ind w:right="-143" w:firstLine="851"/>
        <w:jc w:val="both"/>
        <w:rPr>
          <w:b/>
          <w:sz w:val="28"/>
          <w:szCs w:val="28"/>
        </w:rPr>
      </w:pPr>
    </w:p>
    <w:p w:rsidR="00A55371" w:rsidRPr="0036513D" w:rsidRDefault="00AE2181" w:rsidP="00A55371">
      <w:pPr>
        <w:ind w:right="-70"/>
        <w:rPr>
          <w:sz w:val="28"/>
          <w:szCs w:val="28"/>
        </w:rPr>
      </w:pPr>
      <w:r w:rsidRPr="00A61C45">
        <w:rPr>
          <w:sz w:val="28"/>
          <w:szCs w:val="28"/>
        </w:rPr>
        <w:t xml:space="preserve">  </w:t>
      </w:r>
      <w:r w:rsidR="00630F34">
        <w:rPr>
          <w:sz w:val="28"/>
          <w:szCs w:val="28"/>
        </w:rPr>
        <w:t xml:space="preserve">         </w:t>
      </w:r>
      <w:r w:rsidRPr="00A61C45">
        <w:rPr>
          <w:sz w:val="28"/>
          <w:szCs w:val="28"/>
        </w:rPr>
        <w:t xml:space="preserve">  1. </w:t>
      </w:r>
      <w:r>
        <w:rPr>
          <w:sz w:val="28"/>
          <w:szCs w:val="28"/>
        </w:rPr>
        <w:t xml:space="preserve"> Внести следующие изменения в Порядок формирования и использования бюджетных ассигнований муниципального дорожного фонда</w:t>
      </w:r>
      <w:r w:rsidR="0036513D" w:rsidRPr="0036513D">
        <w:rPr>
          <w:sz w:val="28"/>
          <w:szCs w:val="28"/>
        </w:rPr>
        <w:t xml:space="preserve"> </w:t>
      </w:r>
      <w:r w:rsidR="0036513D">
        <w:rPr>
          <w:sz w:val="28"/>
          <w:szCs w:val="28"/>
        </w:rPr>
        <w:t xml:space="preserve">Поливянского </w:t>
      </w:r>
      <w:r>
        <w:rPr>
          <w:sz w:val="28"/>
          <w:szCs w:val="28"/>
        </w:rPr>
        <w:t xml:space="preserve">сельского поселения, утвержденный решением Собрания депутатов </w:t>
      </w:r>
      <w:r w:rsidR="0036513D">
        <w:rPr>
          <w:sz w:val="28"/>
          <w:szCs w:val="28"/>
        </w:rPr>
        <w:t xml:space="preserve">Поливянского </w:t>
      </w:r>
      <w:r>
        <w:rPr>
          <w:sz w:val="28"/>
          <w:szCs w:val="28"/>
        </w:rPr>
        <w:t xml:space="preserve">сельского </w:t>
      </w:r>
      <w:r w:rsidR="0036513D">
        <w:rPr>
          <w:sz w:val="28"/>
          <w:szCs w:val="28"/>
        </w:rPr>
        <w:t>поселения от 30.08.2013 года №31</w:t>
      </w:r>
      <w:r>
        <w:rPr>
          <w:sz w:val="28"/>
          <w:szCs w:val="28"/>
        </w:rPr>
        <w:t xml:space="preserve">. </w:t>
      </w:r>
      <w:r w:rsidR="0036513D">
        <w:rPr>
          <w:sz w:val="28"/>
          <w:szCs w:val="28"/>
        </w:rPr>
        <w:t xml:space="preserve">(в редакции  </w:t>
      </w:r>
      <w:r w:rsidR="00A55371">
        <w:rPr>
          <w:sz w:val="28"/>
          <w:szCs w:val="28"/>
        </w:rPr>
        <w:t xml:space="preserve">решения </w:t>
      </w:r>
      <w:r w:rsidR="0036513D">
        <w:rPr>
          <w:sz w:val="28"/>
          <w:szCs w:val="28"/>
        </w:rPr>
        <w:t>№38 от 27.12.2013 г</w:t>
      </w:r>
      <w:proofErr w:type="gramStart"/>
      <w:r w:rsidR="0036513D">
        <w:rPr>
          <w:sz w:val="28"/>
          <w:szCs w:val="28"/>
        </w:rPr>
        <w:t xml:space="preserve">  </w:t>
      </w:r>
      <w:r w:rsidR="00A55371">
        <w:rPr>
          <w:sz w:val="28"/>
          <w:szCs w:val="28"/>
        </w:rPr>
        <w:t>)</w:t>
      </w:r>
      <w:proofErr w:type="gramEnd"/>
    </w:p>
    <w:p w:rsidR="00AE2181" w:rsidRDefault="00AE2181" w:rsidP="00AE21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C45">
        <w:rPr>
          <w:sz w:val="28"/>
          <w:szCs w:val="28"/>
        </w:rPr>
        <w:t xml:space="preserve">    </w:t>
      </w:r>
      <w:r w:rsidR="00B71086">
        <w:rPr>
          <w:sz w:val="28"/>
          <w:szCs w:val="28"/>
        </w:rPr>
        <w:t xml:space="preserve">1.1.  пункт 2 дополнить </w:t>
      </w:r>
      <w:proofErr w:type="spellStart"/>
      <w:r w:rsidR="00B71086">
        <w:rPr>
          <w:sz w:val="28"/>
          <w:szCs w:val="28"/>
        </w:rPr>
        <w:t>п.п</w:t>
      </w:r>
      <w:proofErr w:type="spellEnd"/>
      <w:r w:rsidR="00B71086">
        <w:rPr>
          <w:sz w:val="28"/>
          <w:szCs w:val="28"/>
        </w:rPr>
        <w:t>. 2</w:t>
      </w:r>
      <w:r w:rsidR="00BD244A">
        <w:rPr>
          <w:sz w:val="28"/>
          <w:szCs w:val="28"/>
        </w:rPr>
        <w:t>.5</w:t>
      </w:r>
      <w:r>
        <w:rPr>
          <w:sz w:val="28"/>
          <w:szCs w:val="28"/>
        </w:rPr>
        <w:t xml:space="preserve"> следующего содержания:</w:t>
      </w:r>
    </w:p>
    <w:p w:rsidR="00AE2181" w:rsidRDefault="00AE2181" w:rsidP="00AE21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счет бюджетных ассигнований на расходы в части дорожного хозяйства, утвержденных решением Собрания депутатов </w:t>
      </w:r>
      <w:r w:rsidR="0027433B">
        <w:rPr>
          <w:sz w:val="28"/>
          <w:szCs w:val="28"/>
        </w:rPr>
        <w:t xml:space="preserve">Поливянского </w:t>
      </w:r>
      <w:r>
        <w:rPr>
          <w:sz w:val="28"/>
          <w:szCs w:val="28"/>
        </w:rPr>
        <w:t>сельского поселения о бюджете на очередной финансовый год и плановый период».</w:t>
      </w:r>
    </w:p>
    <w:p w:rsidR="00AE2181" w:rsidRDefault="00BD244A" w:rsidP="00AE21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пункт 3</w:t>
      </w:r>
      <w:r w:rsidR="00AE2181">
        <w:rPr>
          <w:sz w:val="28"/>
          <w:szCs w:val="28"/>
        </w:rPr>
        <w:t xml:space="preserve"> дополнить абзацами следующего содержания:</w:t>
      </w:r>
    </w:p>
    <w:p w:rsidR="00AE2181" w:rsidRDefault="00AE2181" w:rsidP="00AE21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 на инвентаризацию, паспортизацию, диагностику, обследование и проведение кадастровых работ»;</w:t>
      </w:r>
    </w:p>
    <w:p w:rsidR="00AE2181" w:rsidRPr="00A61C45" w:rsidRDefault="00AE2181" w:rsidP="00AE21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на иные мероприятия, связанные с дорожной деятельностью в отношении автомобильных дорог общего пользования местного значения </w:t>
      </w:r>
      <w:r w:rsidR="0027433B" w:rsidRPr="0027433B">
        <w:rPr>
          <w:sz w:val="28"/>
          <w:szCs w:val="28"/>
        </w:rPr>
        <w:t xml:space="preserve">Поливянского </w:t>
      </w:r>
      <w:r>
        <w:rPr>
          <w:sz w:val="28"/>
          <w:szCs w:val="28"/>
        </w:rPr>
        <w:lastRenderedPageBreak/>
        <w:t>сельского поселения».</w:t>
      </w:r>
    </w:p>
    <w:p w:rsidR="00630F34" w:rsidRDefault="00630F34" w:rsidP="00630F34">
      <w:pPr>
        <w:tabs>
          <w:tab w:val="left" w:pos="709"/>
        </w:tabs>
        <w:jc w:val="both"/>
        <w:rPr>
          <w:sz w:val="28"/>
        </w:rPr>
      </w:pPr>
      <w:r>
        <w:rPr>
          <w:color w:val="000000"/>
          <w:spacing w:val="3"/>
          <w:sz w:val="28"/>
          <w:szCs w:val="28"/>
          <w:shd w:val="clear" w:color="auto" w:fill="FFFFFF"/>
        </w:rPr>
        <w:t xml:space="preserve">            </w:t>
      </w:r>
      <w:r w:rsidRPr="00630F34">
        <w:rPr>
          <w:color w:val="000000"/>
          <w:spacing w:val="3"/>
          <w:sz w:val="28"/>
          <w:szCs w:val="28"/>
          <w:shd w:val="clear" w:color="auto" w:fill="FFFFFF"/>
        </w:rPr>
        <w:t xml:space="preserve">2. </w:t>
      </w:r>
      <w:r w:rsidRPr="00630F34">
        <w:rPr>
          <w:sz w:val="28"/>
        </w:rPr>
        <w:t>Опубликовать настоящее решение в Информационном бюллетене  муниципального образования «</w:t>
      </w:r>
      <w:proofErr w:type="spellStart"/>
      <w:r w:rsidRPr="00630F34">
        <w:rPr>
          <w:color w:val="000000"/>
          <w:sz w:val="28"/>
          <w:szCs w:val="28"/>
        </w:rPr>
        <w:t>Поливянское</w:t>
      </w:r>
      <w:proofErr w:type="spellEnd"/>
      <w:r w:rsidRPr="00630F34">
        <w:rPr>
          <w:sz w:val="28"/>
        </w:rPr>
        <w:t xml:space="preserve"> сельское поселение» и разместить на официальном сайте администрации</w:t>
      </w:r>
      <w:r w:rsidRPr="00630F34">
        <w:rPr>
          <w:color w:val="000000"/>
          <w:sz w:val="28"/>
          <w:szCs w:val="28"/>
        </w:rPr>
        <w:t xml:space="preserve"> Поливянского</w:t>
      </w:r>
      <w:r w:rsidRPr="00630F34">
        <w:rPr>
          <w:sz w:val="28"/>
        </w:rPr>
        <w:t xml:space="preserve"> сельского поселения в информационно-телекоммуникационной сети «Интернет».</w:t>
      </w:r>
    </w:p>
    <w:p w:rsidR="00630F34" w:rsidRPr="00630F34" w:rsidRDefault="00630F34" w:rsidP="00630F34">
      <w:pPr>
        <w:tabs>
          <w:tab w:val="left" w:pos="709"/>
        </w:tabs>
        <w:jc w:val="both"/>
        <w:rPr>
          <w:sz w:val="28"/>
        </w:rPr>
      </w:pPr>
      <w:r w:rsidRPr="00630F34">
        <w:rPr>
          <w:sz w:val="28"/>
        </w:rPr>
        <w:t xml:space="preserve"> </w:t>
      </w:r>
      <w:r>
        <w:rPr>
          <w:sz w:val="28"/>
        </w:rPr>
        <w:t xml:space="preserve">          </w:t>
      </w:r>
      <w:r w:rsidRPr="00630F34">
        <w:rPr>
          <w:sz w:val="28"/>
        </w:rPr>
        <w:t xml:space="preserve"> 3. Настоящее решение вступает в силу после официального опубликования.</w:t>
      </w:r>
    </w:p>
    <w:p w:rsidR="00630F34" w:rsidRPr="00630F34" w:rsidRDefault="00630F34" w:rsidP="00630F34">
      <w:pPr>
        <w:jc w:val="both"/>
        <w:rPr>
          <w:sz w:val="28"/>
        </w:rPr>
      </w:pPr>
      <w:r w:rsidRPr="00630F34">
        <w:rPr>
          <w:sz w:val="28"/>
          <w:szCs w:val="28"/>
        </w:rPr>
        <w:t xml:space="preserve">            4.  </w:t>
      </w:r>
      <w:proofErr w:type="gramStart"/>
      <w:r w:rsidRPr="00630F34">
        <w:rPr>
          <w:sz w:val="28"/>
        </w:rPr>
        <w:t>Контроль за</w:t>
      </w:r>
      <w:proofErr w:type="gramEnd"/>
      <w:r w:rsidRPr="00630F34">
        <w:rPr>
          <w:sz w:val="28"/>
        </w:rPr>
        <w:t xml:space="preserve"> выполнением решения возложить на комиссию по вопросам экономической реформы, бюджета, налогам муниципальной собственности  (</w:t>
      </w:r>
      <w:proofErr w:type="spellStart"/>
      <w:r w:rsidRPr="00630F34">
        <w:rPr>
          <w:sz w:val="28"/>
        </w:rPr>
        <w:t>В.В.Коваленко</w:t>
      </w:r>
      <w:proofErr w:type="spellEnd"/>
      <w:r w:rsidRPr="00630F34">
        <w:rPr>
          <w:sz w:val="28"/>
        </w:rPr>
        <w:t>).</w:t>
      </w:r>
    </w:p>
    <w:p w:rsidR="00AE2181" w:rsidRDefault="00AE2181" w:rsidP="00AE21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2181" w:rsidRPr="00A61C45" w:rsidRDefault="00AE2181" w:rsidP="00AE21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2181" w:rsidRPr="00A61C45" w:rsidRDefault="00AE2181" w:rsidP="00AE21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C4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27433B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</w:t>
      </w:r>
    </w:p>
    <w:p w:rsidR="00AE2181" w:rsidRDefault="00AE2181" w:rsidP="00AE21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A61C45">
        <w:rPr>
          <w:sz w:val="28"/>
          <w:szCs w:val="28"/>
        </w:rPr>
        <w:t xml:space="preserve">                                         </w:t>
      </w:r>
      <w:r w:rsidR="0027433B">
        <w:rPr>
          <w:sz w:val="28"/>
          <w:szCs w:val="28"/>
        </w:rPr>
        <w:t xml:space="preserve">                  </w:t>
      </w:r>
      <w:proofErr w:type="spellStart"/>
      <w:r w:rsidR="0027433B">
        <w:rPr>
          <w:sz w:val="28"/>
          <w:szCs w:val="28"/>
        </w:rPr>
        <w:t>Ю.И.Алейников</w:t>
      </w:r>
      <w:proofErr w:type="spellEnd"/>
    </w:p>
    <w:p w:rsidR="005B23A8" w:rsidRDefault="005B23A8" w:rsidP="00AE21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23A8" w:rsidRDefault="005B23A8" w:rsidP="00AE21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0C4" w:rsidRPr="00FD40C4" w:rsidRDefault="00FD40C4" w:rsidP="00FD40C4">
      <w:pPr>
        <w:rPr>
          <w:sz w:val="28"/>
        </w:rPr>
      </w:pPr>
      <w:proofErr w:type="spellStart"/>
      <w:r w:rsidRPr="00FD40C4">
        <w:rPr>
          <w:sz w:val="28"/>
        </w:rPr>
        <w:t>с</w:t>
      </w:r>
      <w:proofErr w:type="gramStart"/>
      <w:r w:rsidRPr="00FD40C4">
        <w:rPr>
          <w:sz w:val="28"/>
        </w:rPr>
        <w:t>.П</w:t>
      </w:r>
      <w:proofErr w:type="gramEnd"/>
      <w:r w:rsidRPr="00FD40C4">
        <w:rPr>
          <w:sz w:val="28"/>
        </w:rPr>
        <w:t>оливянка</w:t>
      </w:r>
      <w:proofErr w:type="spellEnd"/>
    </w:p>
    <w:p w:rsidR="00FD40C4" w:rsidRPr="00FD40C4" w:rsidRDefault="00D46B3F" w:rsidP="00FD40C4">
      <w:pPr>
        <w:rPr>
          <w:sz w:val="28"/>
          <w:szCs w:val="28"/>
        </w:rPr>
      </w:pPr>
      <w:r>
        <w:rPr>
          <w:sz w:val="28"/>
          <w:szCs w:val="28"/>
        </w:rPr>
        <w:t>18</w:t>
      </w:r>
      <w:bookmarkStart w:id="0" w:name="_GoBack"/>
      <w:bookmarkEnd w:id="0"/>
      <w:r w:rsidR="00FD40C4" w:rsidRPr="00FD40C4">
        <w:rPr>
          <w:sz w:val="28"/>
          <w:szCs w:val="28"/>
        </w:rPr>
        <w:t xml:space="preserve">  сентября  2015 года</w:t>
      </w:r>
      <w:r w:rsidR="00FD40C4">
        <w:rPr>
          <w:sz w:val="28"/>
          <w:szCs w:val="28"/>
        </w:rPr>
        <w:t xml:space="preserve"> №75</w:t>
      </w:r>
    </w:p>
    <w:p w:rsidR="00FD40C4" w:rsidRPr="00FD40C4" w:rsidRDefault="00FD40C4" w:rsidP="00FD40C4">
      <w:pPr>
        <w:rPr>
          <w:sz w:val="28"/>
          <w:szCs w:val="28"/>
        </w:rPr>
      </w:pPr>
    </w:p>
    <w:p w:rsidR="00FD40C4" w:rsidRPr="00FD40C4" w:rsidRDefault="00FD40C4" w:rsidP="00FD40C4">
      <w:r w:rsidRPr="00FD40C4">
        <w:t xml:space="preserve">решение вносит: </w:t>
      </w:r>
      <w:proofErr w:type="spellStart"/>
      <w:r w:rsidRPr="00FD40C4">
        <w:t>Нач</w:t>
      </w:r>
      <w:proofErr w:type="gramStart"/>
      <w:r w:rsidRPr="00FD40C4">
        <w:t>.с</w:t>
      </w:r>
      <w:proofErr w:type="gramEnd"/>
      <w:r w:rsidRPr="00FD40C4">
        <w:t>ектора</w:t>
      </w:r>
      <w:proofErr w:type="spellEnd"/>
    </w:p>
    <w:p w:rsidR="00FD40C4" w:rsidRPr="00FD40C4" w:rsidRDefault="00FD40C4" w:rsidP="00FD40C4">
      <w:r w:rsidRPr="00FD40C4">
        <w:t>экономики и финансов Павленко Н.Н</w:t>
      </w:r>
    </w:p>
    <w:p w:rsidR="007A626E" w:rsidRPr="005B23A8" w:rsidRDefault="007A626E"/>
    <w:sectPr w:rsidR="007A626E" w:rsidRPr="005B23A8" w:rsidSect="003C1EFF">
      <w:pgSz w:w="11906" w:h="16838"/>
      <w:pgMar w:top="1134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64"/>
    <w:rsid w:val="0027433B"/>
    <w:rsid w:val="0036513D"/>
    <w:rsid w:val="003E32AE"/>
    <w:rsid w:val="005B23A8"/>
    <w:rsid w:val="00630F34"/>
    <w:rsid w:val="007828D1"/>
    <w:rsid w:val="007A626E"/>
    <w:rsid w:val="00A55371"/>
    <w:rsid w:val="00AE2181"/>
    <w:rsid w:val="00B71086"/>
    <w:rsid w:val="00BD244A"/>
    <w:rsid w:val="00BE1C74"/>
    <w:rsid w:val="00D46B3F"/>
    <w:rsid w:val="00DA77A9"/>
    <w:rsid w:val="00DB5264"/>
    <w:rsid w:val="00F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81"/>
    <w:pPr>
      <w:spacing w:after="0" w:line="240" w:lineRule="auto"/>
      <w:ind w:right="142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81"/>
    <w:pPr>
      <w:spacing w:after="0" w:line="240" w:lineRule="auto"/>
      <w:ind w:right="142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D3E775129F453D5984E7F450869FBCD275D6B2B1C97ED1455087CB1XEi5L" TargetMode="External"/><Relationship Id="rId5" Type="http://schemas.openxmlformats.org/officeDocument/2006/relationships/hyperlink" Target="consultantplus://offline/ref=FC6D3E775129F453D5984E7F450869FBCD20546A261497ED1455087CB1E56ECDF3EC41D3676EE758X7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14</cp:revision>
  <dcterms:created xsi:type="dcterms:W3CDTF">2015-08-19T08:27:00Z</dcterms:created>
  <dcterms:modified xsi:type="dcterms:W3CDTF">2015-09-23T12:37:00Z</dcterms:modified>
</cp:coreProperties>
</file>