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77" w:rsidRPr="00531645" w:rsidRDefault="00982377" w:rsidP="00D632DB">
      <w:pPr>
        <w:jc w:val="center"/>
        <w:rPr>
          <w:color w:val="000000"/>
          <w:sz w:val="28"/>
          <w:szCs w:val="28"/>
        </w:rPr>
      </w:pPr>
    </w:p>
    <w:p w:rsidR="00982377" w:rsidRPr="00D632DB" w:rsidRDefault="00982377" w:rsidP="00D632DB">
      <w:pPr>
        <w:pStyle w:val="Title"/>
        <w:jc w:val="left"/>
        <w:rPr>
          <w:szCs w:val="28"/>
          <w:u w:val="single"/>
        </w:rPr>
      </w:pPr>
      <w:r>
        <w:rPr>
          <w:sz w:val="24"/>
        </w:rPr>
        <w:t xml:space="preserve">                                                       </w:t>
      </w:r>
      <w:r w:rsidRPr="00D632DB">
        <w:rPr>
          <w:szCs w:val="28"/>
        </w:rPr>
        <w:t xml:space="preserve">РОССИЙСКАЯ ФЕДЕРАЦИЯ                                </w:t>
      </w:r>
    </w:p>
    <w:p w:rsidR="00982377" w:rsidRPr="00D632DB" w:rsidRDefault="00982377" w:rsidP="00D632DB">
      <w:pPr>
        <w:jc w:val="center"/>
        <w:rPr>
          <w:rFonts w:ascii="Times New Roman" w:hAnsi="Times New Roman"/>
          <w:sz w:val="28"/>
          <w:szCs w:val="28"/>
        </w:rPr>
      </w:pPr>
      <w:r w:rsidRPr="00D632DB">
        <w:rPr>
          <w:rFonts w:ascii="Times New Roman" w:hAnsi="Times New Roman"/>
          <w:sz w:val="28"/>
          <w:szCs w:val="28"/>
        </w:rPr>
        <w:t>РОСТОВСКАЯ ОБЛАСТЬ</w:t>
      </w:r>
    </w:p>
    <w:p w:rsidR="00982377" w:rsidRPr="00D632DB" w:rsidRDefault="00982377" w:rsidP="00D632DB">
      <w:pPr>
        <w:jc w:val="center"/>
        <w:rPr>
          <w:rFonts w:ascii="Times New Roman" w:hAnsi="Times New Roman"/>
          <w:sz w:val="28"/>
          <w:szCs w:val="28"/>
        </w:rPr>
      </w:pPr>
      <w:r w:rsidRPr="00D632DB">
        <w:rPr>
          <w:rFonts w:ascii="Times New Roman" w:hAnsi="Times New Roman"/>
          <w:sz w:val="28"/>
          <w:szCs w:val="28"/>
        </w:rPr>
        <w:t>ПЕСЧАНОКОПСКИЙ РАЙОН</w:t>
      </w:r>
    </w:p>
    <w:p w:rsidR="00982377" w:rsidRPr="00D632DB" w:rsidRDefault="00982377" w:rsidP="00D632DB">
      <w:pPr>
        <w:jc w:val="center"/>
        <w:rPr>
          <w:rFonts w:ascii="Times New Roman" w:hAnsi="Times New Roman"/>
          <w:sz w:val="28"/>
          <w:szCs w:val="28"/>
        </w:rPr>
      </w:pPr>
      <w:r w:rsidRPr="00D632DB">
        <w:rPr>
          <w:rFonts w:ascii="Times New Roman" w:hAnsi="Times New Roman"/>
          <w:sz w:val="28"/>
          <w:szCs w:val="28"/>
        </w:rPr>
        <w:t>МУНИЦИПАЛЬНОЕ ОБРАЗОВАНИЕ</w:t>
      </w:r>
    </w:p>
    <w:p w:rsidR="00982377" w:rsidRPr="00D632DB" w:rsidRDefault="00982377" w:rsidP="00D632DB">
      <w:pPr>
        <w:jc w:val="center"/>
        <w:rPr>
          <w:rFonts w:ascii="Times New Roman" w:hAnsi="Times New Roman"/>
          <w:sz w:val="28"/>
          <w:szCs w:val="28"/>
        </w:rPr>
      </w:pPr>
      <w:r w:rsidRPr="00D632DB">
        <w:rPr>
          <w:rFonts w:ascii="Times New Roman" w:hAnsi="Times New Roman"/>
          <w:sz w:val="28"/>
          <w:szCs w:val="28"/>
        </w:rPr>
        <w:t>«ПОЛИВЯНСКОЕ СЕЛЬСКОЕ ПОСЕЛЕНИЕ»</w:t>
      </w:r>
    </w:p>
    <w:p w:rsidR="00982377" w:rsidRPr="00D632DB" w:rsidRDefault="00982377" w:rsidP="00D632DB">
      <w:pPr>
        <w:jc w:val="center"/>
        <w:rPr>
          <w:rFonts w:ascii="Times New Roman" w:hAnsi="Times New Roman"/>
          <w:sz w:val="28"/>
          <w:szCs w:val="28"/>
        </w:rPr>
      </w:pPr>
      <w:r w:rsidRPr="00D632DB">
        <w:rPr>
          <w:rFonts w:ascii="Times New Roman" w:hAnsi="Times New Roman"/>
          <w:sz w:val="28"/>
          <w:szCs w:val="28"/>
        </w:rPr>
        <w:t>СОБРАНИЕ ДЕПУТАТОВ ПОЛИВЯНСКОГО СЕЛЬСКОГО ПОСЕЛЕНИЯ</w:t>
      </w:r>
    </w:p>
    <w:p w:rsidR="00982377" w:rsidRPr="00D632DB" w:rsidRDefault="00982377" w:rsidP="00D632DB">
      <w:pPr>
        <w:jc w:val="center"/>
        <w:rPr>
          <w:rFonts w:ascii="Times New Roman" w:hAnsi="Times New Roman"/>
          <w:sz w:val="28"/>
          <w:szCs w:val="28"/>
        </w:rPr>
      </w:pPr>
      <w:r w:rsidRPr="00D632DB">
        <w:rPr>
          <w:rFonts w:ascii="Times New Roman" w:hAnsi="Times New Roman"/>
          <w:sz w:val="28"/>
          <w:szCs w:val="28"/>
        </w:rPr>
        <w:t>РЕШЕНИЕ</w:t>
      </w:r>
    </w:p>
    <w:p w:rsidR="00982377" w:rsidRPr="00D632DB" w:rsidRDefault="00982377" w:rsidP="00D632DB">
      <w:pPr>
        <w:pStyle w:val="BodyText"/>
        <w:ind w:right="-83"/>
        <w:jc w:val="center"/>
        <w:rPr>
          <w:szCs w:val="28"/>
        </w:rPr>
      </w:pPr>
      <w:r w:rsidRPr="00D632DB">
        <w:rPr>
          <w:szCs w:val="28"/>
        </w:rPr>
        <w:t xml:space="preserve">О проекте Устава муниципального образования </w:t>
      </w:r>
    </w:p>
    <w:p w:rsidR="00982377" w:rsidRPr="00D632DB" w:rsidRDefault="00982377" w:rsidP="00D632DB">
      <w:pPr>
        <w:pStyle w:val="BodyText"/>
        <w:ind w:right="-83"/>
        <w:jc w:val="center"/>
        <w:rPr>
          <w:szCs w:val="28"/>
        </w:rPr>
      </w:pPr>
      <w:r w:rsidRPr="00D632DB">
        <w:t>«Поливянское сельское поселение»</w:t>
      </w:r>
    </w:p>
    <w:p w:rsidR="00982377" w:rsidRPr="00D632DB" w:rsidRDefault="00982377" w:rsidP="00D632DB">
      <w:pPr>
        <w:rPr>
          <w:rFonts w:ascii="Times New Roman" w:hAnsi="Times New Roman"/>
          <w:sz w:val="28"/>
          <w:szCs w:val="28"/>
        </w:rPr>
      </w:pPr>
      <w:r w:rsidRPr="00D632DB">
        <w:rPr>
          <w:rFonts w:ascii="Times New Roman" w:hAnsi="Times New Roman"/>
          <w:sz w:val="28"/>
          <w:szCs w:val="28"/>
        </w:rPr>
        <w:t xml:space="preserve">          Принято</w:t>
      </w:r>
    </w:p>
    <w:p w:rsidR="00982377" w:rsidRPr="00D632DB" w:rsidRDefault="00982377" w:rsidP="00D632DB">
      <w:pPr>
        <w:jc w:val="both"/>
        <w:rPr>
          <w:rFonts w:ascii="Times New Roman" w:hAnsi="Times New Roman"/>
          <w:sz w:val="28"/>
          <w:szCs w:val="28"/>
        </w:rPr>
      </w:pPr>
      <w:r w:rsidRPr="00D632DB">
        <w:rPr>
          <w:rFonts w:ascii="Times New Roman" w:hAnsi="Times New Roman"/>
          <w:sz w:val="28"/>
          <w:szCs w:val="28"/>
        </w:rPr>
        <w:t>Собранием депутатов                                                                            07 октября  2015 года</w:t>
      </w:r>
    </w:p>
    <w:p w:rsidR="00982377" w:rsidRPr="00D632DB" w:rsidRDefault="00982377" w:rsidP="00D632DB">
      <w:pPr>
        <w:ind w:firstLine="708"/>
        <w:jc w:val="both"/>
        <w:rPr>
          <w:rFonts w:ascii="Times New Roman" w:hAnsi="Times New Roman"/>
          <w:sz w:val="28"/>
          <w:szCs w:val="28"/>
        </w:rPr>
      </w:pPr>
    </w:p>
    <w:p w:rsidR="00982377" w:rsidRPr="00D632DB" w:rsidRDefault="00982377" w:rsidP="00D632DB">
      <w:pPr>
        <w:ind w:firstLine="708"/>
        <w:jc w:val="both"/>
        <w:rPr>
          <w:rFonts w:ascii="Times New Roman" w:hAnsi="Times New Roman"/>
          <w:sz w:val="28"/>
          <w:szCs w:val="28"/>
        </w:rPr>
      </w:pPr>
      <w:r w:rsidRPr="00D632DB">
        <w:rPr>
          <w:rFonts w:ascii="Times New Roman" w:hAnsi="Times New Roman"/>
          <w:sz w:val="28"/>
          <w:szCs w:val="28"/>
        </w:rPr>
        <w:t>В целях приведения Устава муниципального образования «Поливянское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«Поливянское сельское поселение» Собрание депутатов Поливянского сельского поселения</w:t>
      </w:r>
    </w:p>
    <w:p w:rsidR="00982377" w:rsidRPr="00D632DB" w:rsidRDefault="00982377" w:rsidP="00D632DB">
      <w:pPr>
        <w:jc w:val="both"/>
        <w:rPr>
          <w:rFonts w:ascii="Times New Roman" w:hAnsi="Times New Roman"/>
          <w:sz w:val="28"/>
          <w:szCs w:val="28"/>
        </w:rPr>
      </w:pPr>
      <w:r w:rsidRPr="00D632DB">
        <w:rPr>
          <w:rFonts w:ascii="Times New Roman" w:hAnsi="Times New Roman"/>
          <w:sz w:val="28"/>
          <w:szCs w:val="28"/>
        </w:rPr>
        <w:tab/>
      </w:r>
      <w:r w:rsidRPr="00D632DB">
        <w:rPr>
          <w:rFonts w:ascii="Times New Roman" w:hAnsi="Times New Roman"/>
          <w:sz w:val="28"/>
          <w:szCs w:val="28"/>
        </w:rPr>
        <w:tab/>
      </w:r>
      <w:r w:rsidRPr="00D632DB">
        <w:rPr>
          <w:rFonts w:ascii="Times New Roman" w:hAnsi="Times New Roman"/>
          <w:sz w:val="28"/>
          <w:szCs w:val="28"/>
        </w:rPr>
        <w:tab/>
      </w:r>
    </w:p>
    <w:p w:rsidR="00982377" w:rsidRPr="00D632DB" w:rsidRDefault="00982377" w:rsidP="00D632DB">
      <w:pPr>
        <w:jc w:val="center"/>
        <w:rPr>
          <w:rFonts w:ascii="Times New Roman" w:hAnsi="Times New Roman"/>
          <w:sz w:val="28"/>
          <w:szCs w:val="28"/>
        </w:rPr>
      </w:pPr>
      <w:r w:rsidRPr="00D632DB">
        <w:rPr>
          <w:rFonts w:ascii="Times New Roman" w:hAnsi="Times New Roman"/>
          <w:sz w:val="28"/>
          <w:szCs w:val="28"/>
        </w:rPr>
        <w:t>РЕШИЛО:</w:t>
      </w:r>
    </w:p>
    <w:p w:rsidR="00982377" w:rsidRPr="00D632DB" w:rsidRDefault="00982377" w:rsidP="00D632DB">
      <w:pPr>
        <w:jc w:val="center"/>
        <w:rPr>
          <w:rFonts w:ascii="Times New Roman" w:hAnsi="Times New Roman"/>
          <w:sz w:val="28"/>
          <w:szCs w:val="28"/>
        </w:rPr>
      </w:pPr>
    </w:p>
    <w:p w:rsidR="00982377" w:rsidRPr="00D632DB" w:rsidRDefault="00982377" w:rsidP="00D632DB">
      <w:pPr>
        <w:ind w:firstLine="709"/>
        <w:jc w:val="both"/>
        <w:rPr>
          <w:rFonts w:ascii="Times New Roman" w:hAnsi="Times New Roman"/>
          <w:sz w:val="28"/>
          <w:szCs w:val="28"/>
        </w:rPr>
      </w:pPr>
      <w:r w:rsidRPr="00D632DB">
        <w:rPr>
          <w:rFonts w:ascii="Times New Roman" w:hAnsi="Times New Roman"/>
          <w:sz w:val="28"/>
          <w:szCs w:val="28"/>
        </w:rPr>
        <w:t>1. Принять за основу проект Устава муниципального образования «Поливянское сельское поселение» (приложение №1).</w:t>
      </w:r>
    </w:p>
    <w:p w:rsidR="00982377" w:rsidRPr="00D632DB" w:rsidRDefault="00982377" w:rsidP="00D632DB">
      <w:pPr>
        <w:pStyle w:val="BodyTextIndent"/>
        <w:ind w:left="0" w:firstLine="709"/>
        <w:jc w:val="both"/>
        <w:rPr>
          <w:rFonts w:ascii="Times New Roman" w:hAnsi="Times New Roman"/>
          <w:sz w:val="28"/>
          <w:szCs w:val="28"/>
        </w:rPr>
      </w:pPr>
      <w:r w:rsidRPr="00D632DB">
        <w:rPr>
          <w:rFonts w:ascii="Times New Roman" w:hAnsi="Times New Roman"/>
          <w:sz w:val="28"/>
          <w:szCs w:val="28"/>
        </w:rPr>
        <w:t>2. Установить порядок учета предложений по проекту устава муниципального образования «Поливянское сельское поселение» и участия граждан в его обсуждении (приложение №2).</w:t>
      </w:r>
    </w:p>
    <w:p w:rsidR="00982377" w:rsidRPr="00D632DB" w:rsidRDefault="00982377" w:rsidP="00D632DB">
      <w:pPr>
        <w:pStyle w:val="BodyTextIndent"/>
        <w:ind w:left="0" w:firstLine="709"/>
        <w:jc w:val="both"/>
        <w:rPr>
          <w:rFonts w:ascii="Times New Roman" w:hAnsi="Times New Roman"/>
          <w:sz w:val="28"/>
          <w:szCs w:val="28"/>
        </w:rPr>
      </w:pPr>
      <w:r w:rsidRPr="00D632DB">
        <w:rPr>
          <w:rFonts w:ascii="Times New Roman" w:hAnsi="Times New Roman"/>
          <w:sz w:val="28"/>
          <w:szCs w:val="28"/>
        </w:rPr>
        <w:t>3. Назначить публичные слушания по проекту Устава муниципального образования «Поливянское сельское поселение» на 18 часов 16 октября   2015 года. Провести публичные слушания в Доме культуры Поливянского сельского поселения по адресу: пл. Центральная , 4, с. Поливянка .</w:t>
      </w:r>
    </w:p>
    <w:p w:rsidR="00982377" w:rsidRPr="00D632DB" w:rsidRDefault="00982377" w:rsidP="00D632DB">
      <w:pPr>
        <w:ind w:firstLine="709"/>
        <w:jc w:val="both"/>
        <w:rPr>
          <w:rFonts w:ascii="Times New Roman" w:hAnsi="Times New Roman"/>
          <w:sz w:val="28"/>
          <w:szCs w:val="28"/>
        </w:rPr>
      </w:pPr>
      <w:r w:rsidRPr="00D632DB">
        <w:rPr>
          <w:rFonts w:ascii="Times New Roman" w:hAnsi="Times New Roman"/>
          <w:sz w:val="28"/>
          <w:szCs w:val="28"/>
        </w:rPr>
        <w:t>4. Настоящее решение вступает в силу со дня его официального обнародования.</w:t>
      </w:r>
    </w:p>
    <w:p w:rsidR="00982377" w:rsidRPr="00D632DB" w:rsidRDefault="00982377" w:rsidP="00D632DB">
      <w:pPr>
        <w:jc w:val="both"/>
        <w:rPr>
          <w:rFonts w:ascii="Times New Roman" w:hAnsi="Times New Roman"/>
          <w:sz w:val="28"/>
          <w:szCs w:val="28"/>
        </w:rPr>
      </w:pPr>
    </w:p>
    <w:p w:rsidR="00982377" w:rsidRPr="00D632DB" w:rsidRDefault="00982377" w:rsidP="00D632DB">
      <w:pPr>
        <w:jc w:val="both"/>
        <w:rPr>
          <w:rFonts w:ascii="Times New Roman" w:hAnsi="Times New Roman"/>
          <w:sz w:val="28"/>
          <w:szCs w:val="28"/>
        </w:rPr>
      </w:pPr>
      <w:r w:rsidRPr="00D632DB">
        <w:rPr>
          <w:rFonts w:ascii="Times New Roman" w:hAnsi="Times New Roman"/>
          <w:sz w:val="28"/>
          <w:szCs w:val="28"/>
        </w:rPr>
        <w:t xml:space="preserve">Глава Поливянского </w:t>
      </w:r>
    </w:p>
    <w:p w:rsidR="00982377" w:rsidRPr="00D632DB" w:rsidRDefault="00982377" w:rsidP="00D632DB">
      <w:pPr>
        <w:jc w:val="both"/>
        <w:rPr>
          <w:rFonts w:ascii="Times New Roman" w:hAnsi="Times New Roman"/>
          <w:sz w:val="28"/>
          <w:szCs w:val="28"/>
        </w:rPr>
      </w:pPr>
      <w:r w:rsidRPr="00D632DB">
        <w:rPr>
          <w:rFonts w:ascii="Times New Roman" w:hAnsi="Times New Roman"/>
          <w:sz w:val="28"/>
          <w:szCs w:val="28"/>
        </w:rPr>
        <w:t>сельского поселения                                                                Ю.И. Алейников</w:t>
      </w:r>
    </w:p>
    <w:p w:rsidR="00982377" w:rsidRPr="00D632DB" w:rsidRDefault="00982377" w:rsidP="00D632DB">
      <w:pPr>
        <w:jc w:val="both"/>
        <w:rPr>
          <w:rFonts w:ascii="Times New Roman" w:hAnsi="Times New Roman"/>
          <w:sz w:val="28"/>
          <w:szCs w:val="28"/>
        </w:rPr>
      </w:pPr>
    </w:p>
    <w:p w:rsidR="00982377" w:rsidRPr="00D632DB" w:rsidRDefault="00982377" w:rsidP="00D632DB">
      <w:pPr>
        <w:jc w:val="both"/>
        <w:rPr>
          <w:rFonts w:ascii="Times New Roman" w:hAnsi="Times New Roman"/>
          <w:sz w:val="28"/>
          <w:szCs w:val="28"/>
        </w:rPr>
      </w:pPr>
      <w:r w:rsidRPr="00D632DB">
        <w:rPr>
          <w:rFonts w:ascii="Times New Roman" w:hAnsi="Times New Roman"/>
          <w:sz w:val="28"/>
          <w:szCs w:val="28"/>
        </w:rPr>
        <w:t xml:space="preserve">село Поливянка </w:t>
      </w:r>
    </w:p>
    <w:p w:rsidR="00982377" w:rsidRPr="00D632DB" w:rsidRDefault="00982377" w:rsidP="00D632DB">
      <w:pPr>
        <w:jc w:val="both"/>
        <w:rPr>
          <w:rFonts w:ascii="Times New Roman" w:hAnsi="Times New Roman"/>
          <w:sz w:val="28"/>
          <w:szCs w:val="28"/>
        </w:rPr>
      </w:pPr>
      <w:r>
        <w:rPr>
          <w:rFonts w:ascii="Times New Roman" w:hAnsi="Times New Roman"/>
          <w:sz w:val="28"/>
          <w:szCs w:val="28"/>
        </w:rPr>
        <w:t>07</w:t>
      </w:r>
      <w:r w:rsidRPr="00D632DB">
        <w:rPr>
          <w:rFonts w:ascii="Times New Roman" w:hAnsi="Times New Roman"/>
          <w:sz w:val="28"/>
          <w:szCs w:val="28"/>
        </w:rPr>
        <w:t xml:space="preserve"> октября   2015года</w:t>
      </w:r>
    </w:p>
    <w:p w:rsidR="00982377" w:rsidRPr="00D632DB" w:rsidRDefault="00982377" w:rsidP="00D632DB">
      <w:pPr>
        <w:jc w:val="both"/>
        <w:rPr>
          <w:rFonts w:ascii="Times New Roman" w:hAnsi="Times New Roman"/>
          <w:sz w:val="28"/>
          <w:szCs w:val="28"/>
        </w:rPr>
      </w:pPr>
      <w:r w:rsidRPr="00D632DB">
        <w:rPr>
          <w:rFonts w:ascii="Times New Roman" w:hAnsi="Times New Roman"/>
          <w:sz w:val="28"/>
          <w:szCs w:val="28"/>
        </w:rPr>
        <w:t>№7</w:t>
      </w:r>
      <w:r>
        <w:rPr>
          <w:rFonts w:ascii="Times New Roman" w:hAnsi="Times New Roman"/>
          <w:sz w:val="28"/>
          <w:szCs w:val="28"/>
        </w:rPr>
        <w:t>9</w:t>
      </w: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Default="00982377" w:rsidP="000F2CD7">
      <w:pPr>
        <w:spacing w:after="0" w:line="240" w:lineRule="auto"/>
        <w:ind w:left="5670"/>
        <w:jc w:val="center"/>
        <w:rPr>
          <w:rFonts w:ascii="Times New Roman" w:hAnsi="Times New Roman"/>
          <w:bCs/>
          <w:sz w:val="28"/>
        </w:rPr>
      </w:pPr>
    </w:p>
    <w:p w:rsidR="00982377" w:rsidRPr="0028611C" w:rsidRDefault="00982377" w:rsidP="000F2CD7">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t>Приложение</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982377" w:rsidRPr="0028611C" w:rsidRDefault="00982377"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 xml:space="preserve">Поливянского </w:t>
      </w:r>
      <w:r w:rsidRPr="0028611C">
        <w:rPr>
          <w:rFonts w:ascii="Times New Roman" w:hAnsi="Times New Roman"/>
          <w:bCs/>
          <w:sz w:val="28"/>
        </w:rPr>
        <w:t xml:space="preserve">сельского поселения </w:t>
      </w:r>
    </w:p>
    <w:p w:rsidR="00982377" w:rsidRPr="0028611C" w:rsidRDefault="00982377"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от </w:t>
      </w:r>
      <w:r>
        <w:rPr>
          <w:rFonts w:ascii="Times New Roman" w:hAnsi="Times New Roman"/>
          <w:bCs/>
          <w:sz w:val="28"/>
        </w:rPr>
        <w:t>07.10.</w:t>
      </w:r>
      <w:r w:rsidRPr="0028611C">
        <w:rPr>
          <w:rFonts w:ascii="Times New Roman" w:hAnsi="Times New Roman"/>
          <w:bCs/>
          <w:sz w:val="28"/>
        </w:rPr>
        <w:t xml:space="preserve">2015 № </w:t>
      </w:r>
      <w:r>
        <w:rPr>
          <w:rFonts w:ascii="Times New Roman" w:hAnsi="Times New Roman"/>
          <w:bCs/>
          <w:sz w:val="28"/>
        </w:rPr>
        <w:t>79</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C54068" w:rsidRDefault="00982377" w:rsidP="00C54068">
      <w:pPr>
        <w:spacing w:line="240" w:lineRule="atLeast"/>
        <w:ind w:firstLine="709"/>
        <w:jc w:val="both"/>
        <w:rPr>
          <w:rFonts w:ascii="Times New Roman" w:hAnsi="Times New Roman"/>
          <w:color w:val="000000"/>
          <w:sz w:val="28"/>
          <w:szCs w:val="28"/>
        </w:rPr>
      </w:pPr>
      <w:r w:rsidRPr="00C54068">
        <w:rPr>
          <w:rFonts w:ascii="Times New Roman" w:hAnsi="Times New Roman"/>
          <w:sz w:val="28"/>
          <w:szCs w:val="28"/>
        </w:rPr>
        <w:t xml:space="preserve">1. </w:t>
      </w:r>
      <w:r w:rsidRPr="00C54068">
        <w:rPr>
          <w:rFonts w:ascii="Times New Roman" w:hAnsi="Times New Roman"/>
          <w:color w:val="000000"/>
          <w:sz w:val="28"/>
          <w:szCs w:val="28"/>
        </w:rPr>
        <w:t>Статус и границы муниципального образования «Поливянское сельское поселение» (далее также – Поливянское сельское поселение) определены Областным законом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 xml:space="preserve">Песчанокопский  </w:t>
      </w:r>
      <w:r w:rsidRPr="0028611C">
        <w:rPr>
          <w:rFonts w:ascii="Times New Roman" w:hAnsi="Times New Roman"/>
          <w:sz w:val="28"/>
          <w:szCs w:val="28"/>
        </w:rPr>
        <w:t xml:space="preserve"> район» (далее – </w:t>
      </w:r>
      <w:r>
        <w:rPr>
          <w:rFonts w:ascii="Times New Roman" w:hAnsi="Times New Roman"/>
          <w:sz w:val="28"/>
          <w:szCs w:val="28"/>
        </w:rPr>
        <w:t xml:space="preserve">Песчанокопский  </w:t>
      </w:r>
      <w:r w:rsidRPr="0028611C">
        <w:rPr>
          <w:rFonts w:ascii="Times New Roman" w:hAnsi="Times New Roman"/>
          <w:sz w:val="28"/>
          <w:szCs w:val="28"/>
        </w:rPr>
        <w:t xml:space="preserve"> район), расположенного на территории Ростовской области.</w:t>
      </w:r>
    </w:p>
    <w:p w:rsidR="00982377" w:rsidRPr="0028611C" w:rsidRDefault="00982377"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3. В состав </w:t>
      </w:r>
      <w:r>
        <w:rPr>
          <w:rFonts w:ascii="Times New Roman" w:hAnsi="Times New Roman"/>
          <w:i/>
          <w:sz w:val="28"/>
          <w:szCs w:val="28"/>
        </w:rPr>
        <w:t xml:space="preserve">Поливянского </w:t>
      </w:r>
      <w:r w:rsidRPr="0028611C">
        <w:rPr>
          <w:rFonts w:ascii="Times New Roman" w:hAnsi="Times New Roman"/>
          <w:i/>
          <w:sz w:val="28"/>
          <w:szCs w:val="28"/>
        </w:rPr>
        <w:t>сельского поселения входят следующие населенные пункты:</w:t>
      </w:r>
    </w:p>
    <w:p w:rsidR="00982377" w:rsidRPr="0028611C" w:rsidRDefault="00982377"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1) </w:t>
      </w:r>
      <w:r>
        <w:rPr>
          <w:rFonts w:ascii="Times New Roman" w:hAnsi="Times New Roman"/>
          <w:i/>
          <w:sz w:val="28"/>
          <w:szCs w:val="28"/>
        </w:rPr>
        <w:t xml:space="preserve">село </w:t>
      </w:r>
      <w:r w:rsidRPr="0028611C">
        <w:rPr>
          <w:rFonts w:ascii="Times New Roman" w:hAnsi="Times New Roman"/>
          <w:i/>
          <w:sz w:val="28"/>
          <w:szCs w:val="28"/>
        </w:rPr>
        <w:t xml:space="preserve"> </w:t>
      </w:r>
      <w:r>
        <w:rPr>
          <w:rFonts w:ascii="Times New Roman" w:hAnsi="Times New Roman"/>
          <w:i/>
          <w:sz w:val="28"/>
          <w:szCs w:val="28"/>
        </w:rPr>
        <w:t xml:space="preserve">Поливянка </w:t>
      </w:r>
      <w:r w:rsidRPr="0028611C">
        <w:rPr>
          <w:rFonts w:ascii="Times New Roman" w:hAnsi="Times New Roman"/>
          <w:i/>
          <w:sz w:val="28"/>
          <w:szCs w:val="28"/>
        </w:rPr>
        <w:t xml:space="preserve"> – административный центр;</w:t>
      </w:r>
    </w:p>
    <w:p w:rsidR="00982377" w:rsidRPr="0028611C" w:rsidRDefault="00982377"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 xml:space="preserve">2) </w:t>
      </w:r>
      <w:r>
        <w:rPr>
          <w:rFonts w:ascii="Times New Roman" w:hAnsi="Times New Roman"/>
          <w:i/>
          <w:sz w:val="28"/>
          <w:szCs w:val="28"/>
        </w:rPr>
        <w:t xml:space="preserve">село Николаевка </w:t>
      </w:r>
      <w:r w:rsidRPr="0028611C">
        <w:rPr>
          <w:rFonts w:ascii="Times New Roman" w:hAnsi="Times New Roman"/>
          <w:i/>
          <w:sz w:val="28"/>
          <w:szCs w:val="28"/>
        </w:rPr>
        <w:t>;</w:t>
      </w:r>
    </w:p>
    <w:p w:rsidR="00982377" w:rsidRPr="0028611C" w:rsidRDefault="00982377"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82377" w:rsidRPr="0028611C" w:rsidRDefault="00982377"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82377" w:rsidRPr="0028611C" w:rsidRDefault="00982377"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82377" w:rsidRPr="0028611C" w:rsidRDefault="00982377"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339EC">
      <w:pPr>
        <w:spacing w:after="0" w:line="240" w:lineRule="atLeast"/>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4F70B0">
      <w:pPr>
        <w:pStyle w:val="ListParagraph"/>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относятся: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утверждение и исполнение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осуществление контроля за его исполнением, составление и утверждение  отчета об  исполнении данного бюджета;</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электро-,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2377" w:rsidRPr="0028611C" w:rsidRDefault="00982377"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r>
        <w:rPr>
          <w:rFonts w:ascii="Times New Roman" w:hAnsi="Times New Roman"/>
          <w:sz w:val="28"/>
          <w:szCs w:val="28"/>
        </w:rPr>
        <w:t xml:space="preserve">Поливянском  </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2377" w:rsidRPr="0028611C" w:rsidRDefault="00982377"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услугами организаций культуры;</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Ивановском сельском поселении;</w:t>
      </w:r>
    </w:p>
    <w:p w:rsidR="00982377" w:rsidRPr="0028611C" w:rsidRDefault="00982377"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территории </w:t>
      </w:r>
      <w:r>
        <w:rPr>
          <w:rFonts w:ascii="Times New Roman" w:hAnsi="Times New Roman"/>
          <w:sz w:val="28"/>
          <w:szCs w:val="28"/>
          <w:lang w:eastAsia="hy-AM"/>
        </w:rPr>
        <w:t xml:space="preserve">Поливянского </w:t>
      </w:r>
      <w:r w:rsidRPr="0028611C">
        <w:rPr>
          <w:rFonts w:ascii="Times New Roman" w:hAnsi="Times New Roman"/>
          <w:sz w:val="28"/>
          <w:szCs w:val="28"/>
          <w:lang w:eastAsia="hy-AM"/>
        </w:rPr>
        <w:t xml:space="preserve">сельского поселения </w:t>
      </w:r>
      <w:r w:rsidRPr="00E85873">
        <w:rPr>
          <w:rFonts w:ascii="Times New Roman" w:hAnsi="Times New Roman"/>
          <w:color w:val="FF6600"/>
          <w:sz w:val="28"/>
          <w:szCs w:val="28"/>
          <w:lang w:eastAsia="hy-AM"/>
        </w:rPr>
        <w:t>физической культуры</w:t>
      </w:r>
      <w:r w:rsidRPr="0028611C">
        <w:rPr>
          <w:rFonts w:ascii="Times New Roman" w:hAnsi="Times New Roman"/>
          <w:sz w:val="28"/>
          <w:szCs w:val="28"/>
          <w:lang w:eastAsia="hy-AM"/>
        </w:rPr>
        <w:t xml:space="preserve">,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 xml:space="preserve">Поливянского </w:t>
      </w:r>
      <w:r w:rsidRPr="0028611C">
        <w:rPr>
          <w:rFonts w:ascii="Times New Roman" w:hAnsi="Times New Roman"/>
          <w:sz w:val="28"/>
          <w:szCs w:val="28"/>
          <w:lang w:eastAsia="hy-AM"/>
        </w:rPr>
        <w:t>сельского поселения;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20) организация сбора и вывоза бытовых отходов и мусора;</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w:t>
      </w:r>
      <w:r w:rsidRPr="004471EF">
        <w:rPr>
          <w:rFonts w:ascii="Times New Roman" w:hAnsi="Times New Roman"/>
          <w:color w:val="FF6600"/>
          <w:sz w:val="28"/>
          <w:szCs w:val="28"/>
        </w:rPr>
        <w:t>городских</w:t>
      </w:r>
      <w:r w:rsidRPr="0028611C">
        <w:rPr>
          <w:rFonts w:ascii="Times New Roman" w:hAnsi="Times New Roman"/>
          <w:sz w:val="28"/>
          <w:szCs w:val="28"/>
        </w:rPr>
        <w:t xml:space="preserve"> лесов, лесов особо охраняемых природных территорий, расположенных в границах населенных пунктов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22) утверждение генеральных планов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утверждение местных нормативов градостроительного проектирования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резервирование земель и изъятие земельных участков в границах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от чрезвычайных ситуаций природного и техногенного характера;</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30) организация и осуществление мероприятий по работе с детьми и молодежью в </w:t>
      </w:r>
      <w:r>
        <w:rPr>
          <w:rFonts w:ascii="Times New Roman" w:hAnsi="Times New Roman"/>
          <w:sz w:val="28"/>
          <w:szCs w:val="28"/>
        </w:rPr>
        <w:t xml:space="preserve">Поливянском  </w:t>
      </w:r>
      <w:r w:rsidRPr="0028611C">
        <w:rPr>
          <w:rFonts w:ascii="Times New Roman" w:hAnsi="Times New Roman"/>
          <w:sz w:val="28"/>
          <w:szCs w:val="28"/>
        </w:rPr>
        <w:t xml:space="preserve"> сельском поселении;</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32) осуществление муниципального лесного контроля;</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31</w:t>
      </w:r>
      <w:r w:rsidRPr="0028611C">
        <w:rPr>
          <w:rFonts w:ascii="Times New Roman" w:hAnsi="Times New Roman"/>
          <w:sz w:val="28"/>
          <w:szCs w:val="28"/>
          <w:vertAlign w:val="superscript"/>
        </w:rPr>
        <w:t xml:space="preserve">3 </w:t>
      </w:r>
      <w:r w:rsidRPr="0028611C">
        <w:rPr>
          <w:rFonts w:ascii="Times New Roman" w:hAnsi="Times New Roman"/>
          <w:sz w:val="28"/>
          <w:szCs w:val="28"/>
        </w:rPr>
        <w:t>Федерального закона от 12 января 1996 года № 7-ФЗ «О некоммерческих организациях»;</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сотруднику, замещающему должность участкового уполномоченного полиции;</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82377" w:rsidRPr="0028611C" w:rsidRDefault="00982377"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38) осуществление мер по противодействию коррупции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E0561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82377" w:rsidRPr="0028611C" w:rsidRDefault="00982377"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вправе заключать соглашения с органами местного самоуправления </w:t>
      </w:r>
      <w:r>
        <w:rPr>
          <w:rFonts w:ascii="Times New Roman" w:hAnsi="Times New Roman"/>
          <w:sz w:val="28"/>
          <w:szCs w:val="28"/>
        </w:rPr>
        <w:t xml:space="preserve">Песчанокопского  </w:t>
      </w:r>
      <w:r w:rsidRPr="0028611C">
        <w:rPr>
          <w:rFonts w:ascii="Times New Roman" w:hAnsi="Times New Roman"/>
          <w:sz w:val="28"/>
          <w:szCs w:val="28"/>
        </w:rPr>
        <w:t xml:space="preserve">района о передаче органам местного самоуправления </w:t>
      </w:r>
      <w:r>
        <w:rPr>
          <w:rFonts w:ascii="Times New Roman" w:hAnsi="Times New Roman"/>
          <w:sz w:val="28"/>
          <w:szCs w:val="28"/>
        </w:rPr>
        <w:t xml:space="preserve">Песчанокопского </w:t>
      </w:r>
      <w:r w:rsidRPr="0028611C">
        <w:rPr>
          <w:rFonts w:ascii="Times New Roman" w:hAnsi="Times New Roman"/>
          <w:sz w:val="28"/>
          <w:szCs w:val="28"/>
        </w:rPr>
        <w:t xml:space="preserve">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бюджет </w:t>
      </w:r>
      <w:r>
        <w:rPr>
          <w:rFonts w:ascii="Times New Roman" w:hAnsi="Times New Roman"/>
          <w:sz w:val="28"/>
          <w:szCs w:val="28"/>
        </w:rPr>
        <w:t xml:space="preserve">Песчанокопского  </w:t>
      </w:r>
      <w:r w:rsidRPr="0028611C">
        <w:rPr>
          <w:rFonts w:ascii="Times New Roman" w:hAnsi="Times New Roman"/>
          <w:sz w:val="28"/>
          <w:szCs w:val="28"/>
        </w:rPr>
        <w:t>района в соответствии с Бюджетным кодексом Российской Федерации.</w:t>
      </w:r>
    </w:p>
    <w:p w:rsidR="00982377" w:rsidRPr="0028611C" w:rsidRDefault="00982377"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Песчанокопского </w:t>
      </w:r>
      <w:r w:rsidRPr="0028611C">
        <w:rPr>
          <w:rFonts w:ascii="Times New Roman" w:hAnsi="Times New Roman"/>
          <w:sz w:val="28"/>
          <w:szCs w:val="28"/>
        </w:rPr>
        <w:t xml:space="preserve">района вправе заключать соглашения с органами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 xml:space="preserve">Песчанокопского </w:t>
      </w:r>
      <w:r w:rsidRPr="0028611C">
        <w:rPr>
          <w:rFonts w:ascii="Times New Roman" w:hAnsi="Times New Roman"/>
          <w:sz w:val="28"/>
          <w:szCs w:val="28"/>
        </w:rPr>
        <w:t xml:space="preserve">района в бюджет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Бюджетным кодексом Российской Федерации.</w:t>
      </w:r>
    </w:p>
    <w:p w:rsidR="00982377" w:rsidRPr="0028611C" w:rsidRDefault="00982377"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2377" w:rsidRPr="0028611C" w:rsidRDefault="00982377"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 инициативе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 xml:space="preserve">Песчанокопского  </w:t>
      </w:r>
      <w:r w:rsidRPr="0028611C">
        <w:rPr>
          <w:rFonts w:ascii="Times New Roman" w:hAnsi="Times New Roman"/>
          <w:sz w:val="28"/>
          <w:szCs w:val="28"/>
        </w:rPr>
        <w:t>района, уполномоченного уставом муниципального образования «</w:t>
      </w:r>
      <w:r>
        <w:rPr>
          <w:rFonts w:ascii="Times New Roman" w:hAnsi="Times New Roman"/>
          <w:sz w:val="28"/>
          <w:szCs w:val="28"/>
        </w:rPr>
        <w:t xml:space="preserve">Песчанокопский  </w:t>
      </w:r>
      <w:r w:rsidRPr="0028611C">
        <w:rPr>
          <w:rFonts w:ascii="Times New Roman" w:hAnsi="Times New Roman"/>
          <w:sz w:val="28"/>
          <w:szCs w:val="28"/>
        </w:rPr>
        <w:t xml:space="preserve">район» и (или) нормативным правовым актом Собрания депутатов </w:t>
      </w:r>
      <w:r>
        <w:rPr>
          <w:rFonts w:ascii="Times New Roman" w:hAnsi="Times New Roman"/>
          <w:sz w:val="28"/>
          <w:szCs w:val="28"/>
        </w:rPr>
        <w:t xml:space="preserve">Песчанокопского </w:t>
      </w:r>
      <w:r w:rsidRPr="0028611C">
        <w:rPr>
          <w:rFonts w:ascii="Times New Roman" w:hAnsi="Times New Roman"/>
          <w:sz w:val="28"/>
          <w:szCs w:val="28"/>
        </w:rPr>
        <w:t>района.</w:t>
      </w:r>
    </w:p>
    <w:p w:rsidR="00982377" w:rsidRPr="0028611C" w:rsidRDefault="00982377"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
    <w:p w:rsidR="00982377" w:rsidRPr="0028611C" w:rsidRDefault="00982377"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83666A">
      <w:pPr>
        <w:spacing w:after="0" w:line="240" w:lineRule="atLeast"/>
        <w:rPr>
          <w:rFonts w:ascii="Times New Roman" w:hAnsi="Times New Roman"/>
          <w:sz w:val="28"/>
          <w:szCs w:val="28"/>
        </w:rPr>
      </w:pPr>
    </w:p>
    <w:p w:rsidR="00982377" w:rsidRPr="0028611C" w:rsidRDefault="00982377"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решение вопросов, не отнесенных к вопросам местного значения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имеют право на: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 xml:space="preserve">Поливянском </w:t>
      </w:r>
      <w:r w:rsidRPr="0028611C">
        <w:rPr>
          <w:rFonts w:ascii="Times New Roman" w:hAnsi="Times New Roman"/>
          <w:sz w:val="28"/>
          <w:szCs w:val="28"/>
        </w:rPr>
        <w:t xml:space="preserve"> сельском поселении нотариуса;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982377" w:rsidRPr="0028611C" w:rsidRDefault="00982377"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982377" w:rsidRPr="0028611C" w:rsidRDefault="00982377"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82377" w:rsidRPr="0028611C" w:rsidRDefault="00982377"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2377" w:rsidRPr="0028611C" w:rsidRDefault="00982377"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 xml:space="preserve">Поливянского </w:t>
      </w:r>
      <w:r w:rsidRPr="0028611C">
        <w:rPr>
          <w:rFonts w:ascii="Times New Roman" w:hAnsi="Times New Roman"/>
          <w:sz w:val="28"/>
          <w:szCs w:val="28"/>
          <w:lang w:eastAsia="hy-AM"/>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отдельных государственных полномочий</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осуществляется только за счет предоставляемых бюджету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субвенций из соответствующих бюджетов.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Бюджетным кодексом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вправе осуществлять расходы за счет средств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(за исключением финансовых средств, передаваемых бюджету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вправе устанавливать за счет средств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(за исключением финансовых средств, передаваемых бюджету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982377" w:rsidRPr="0028611C" w:rsidRDefault="00982377" w:rsidP="00110CF6">
      <w:pPr>
        <w:spacing w:after="0" w:line="240" w:lineRule="atLeast"/>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решении вопросов местного значения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 xml:space="preserve">Поливянском </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выдвинутой ими совместно.</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пятнадцатидневный срок со дня принятия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Копия постановления комиссии направляется также инициативной группе по проведению местного референдума.</w:t>
      </w:r>
    </w:p>
    <w:p w:rsidR="00982377" w:rsidRPr="0028611C" w:rsidRDefault="00982377"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оформляется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правовым актом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91A57">
      <w:pPr>
        <w:spacing w:after="0" w:line="240" w:lineRule="atLeast"/>
        <w:jc w:val="both"/>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 основе всеобщего равного и прямого избирательного права при тайном голосовании.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82377" w:rsidRPr="0028611C" w:rsidRDefault="00982377"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 ходатайством о регистрации инициативной группы.</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982377" w:rsidRPr="0028611C" w:rsidRDefault="00982377"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982377" w:rsidRPr="0028611C" w:rsidRDefault="00982377"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признает, что основания для отзыва депутата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82377" w:rsidRPr="0028611C" w:rsidRDefault="00982377"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требованиям федерального и областного законодательства.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 письменному заявлению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 xml:space="preserve">Поливянском  </w:t>
      </w:r>
      <w:r w:rsidRPr="0028611C">
        <w:rPr>
          <w:rFonts w:ascii="Times New Roman" w:hAnsi="Times New Roman"/>
          <w:sz w:val="28"/>
          <w:szCs w:val="28"/>
        </w:rPr>
        <w:t xml:space="preserve"> сельском поселении (избирательном округе).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назначается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принятые решения подлежат официальному опубликованию (обнародованию).</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не может превышать 3 процента от числа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обладающих избирательным правом.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 предложению населения, проживающего на данной территории.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Территориальное общественное самоуправление осуществляется в Ивановском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1F7630">
        <w:rPr>
          <w:rFonts w:ascii="Times New Roman" w:hAnsi="Times New Roman"/>
          <w:sz w:val="28"/>
          <w:szCs w:val="28"/>
        </w:rPr>
        <w:t>сельский населенный пункт, входящий в состав Поливянского сельского поселения</w:t>
      </w:r>
      <w:r>
        <w:rPr>
          <w:rFonts w:ascii="Times New Roman" w:hAnsi="Times New Roman"/>
          <w:i/>
          <w:sz w:val="28"/>
          <w:szCs w:val="28"/>
        </w:rPr>
        <w:t>;</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 принятии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печатью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а в случае отказа в регистрации – копия правового акта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могут проводиться публичные слушания.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назначаются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отчет о его исполнении;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2377" w:rsidRPr="0028611C" w:rsidRDefault="00982377"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 xml:space="preserve">Поливянского </w:t>
      </w:r>
      <w:r w:rsidRPr="0028611C">
        <w:rPr>
          <w:rFonts w:ascii="Times New Roman" w:hAnsi="Times New Roman"/>
          <w:sz w:val="28"/>
          <w:szCs w:val="28"/>
          <w:lang w:eastAsia="hy-AM"/>
        </w:rPr>
        <w:t xml:space="preserve">сельского поселения требуется получение согласия населения </w:t>
      </w:r>
      <w:r>
        <w:rPr>
          <w:rFonts w:ascii="Times New Roman" w:hAnsi="Times New Roman"/>
          <w:sz w:val="28"/>
          <w:szCs w:val="28"/>
          <w:lang w:eastAsia="hy-AM"/>
        </w:rPr>
        <w:t xml:space="preserve">Поливянского </w:t>
      </w:r>
      <w:r w:rsidRPr="0028611C">
        <w:rPr>
          <w:rFonts w:ascii="Times New Roman" w:hAnsi="Times New Roman"/>
          <w:sz w:val="28"/>
          <w:szCs w:val="28"/>
          <w:lang w:eastAsia="hy-AM"/>
        </w:rPr>
        <w:t>сельского поселения, выраженного путем голосования либо на сходах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подписи не менее 3 процентов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обладающих избирательным правом.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 xml:space="preserve">Поливянского </w:t>
      </w:r>
      <w:r w:rsidRPr="0028611C">
        <w:rPr>
          <w:rFonts w:ascii="Times New Roman" w:hAnsi="Times New Roman"/>
          <w:bCs/>
          <w:sz w:val="28"/>
          <w:szCs w:val="28"/>
        </w:rPr>
        <w:t xml:space="preserve">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могут проводиться собрания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назначается соответственно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подписи не менее 3 процентов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постановление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82377" w:rsidRPr="006014EF"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постановлением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014E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обладающие избирательным правом.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 по вопросам местного значения;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для объектов регионального и межрегионального значения.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Областным законом 28 декабря 2005 года № 436-ЗС «О местном самоуправлении в Ростовской области».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нормативном правовом акте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 назначении опроса граждан устанавливаются: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участвующих в опросе.</w:t>
      </w:r>
    </w:p>
    <w:p w:rsidR="00982377" w:rsidRPr="0028611C" w:rsidRDefault="00982377"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 при проведении опроса по инициативе органов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82377" w:rsidRPr="0028611C" w:rsidRDefault="00982377"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82377" w:rsidRPr="0028611C" w:rsidRDefault="00982377" w:rsidP="00E17314">
      <w:pPr>
        <w:spacing w:after="0" w:line="240" w:lineRule="atLeast"/>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осуществляет контроль за соблюдением условий договоров (соглашений) с казачьими обществами.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составляют:</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является представительным органом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подотчетно и подконтрольно населению.</w:t>
      </w:r>
    </w:p>
    <w:p w:rsidR="00982377" w:rsidRPr="0028611C" w:rsidRDefault="00982377"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избираемых на муниципальных выборах по </w:t>
      </w:r>
      <w:r w:rsidRPr="005D0088">
        <w:rPr>
          <w:rFonts w:ascii="Times New Roman" w:hAnsi="Times New Roman"/>
          <w:iCs/>
          <w:sz w:val="28"/>
          <w:szCs w:val="28"/>
        </w:rPr>
        <w:t>многомандатны</w:t>
      </w:r>
      <w:r w:rsidRPr="0028611C">
        <w:rPr>
          <w:rFonts w:ascii="Times New Roman" w:hAnsi="Times New Roman"/>
          <w:i/>
          <w:iCs/>
          <w:sz w:val="28"/>
          <w:szCs w:val="28"/>
        </w:rPr>
        <w:t>м</w:t>
      </w:r>
      <w:r w:rsidRPr="0028611C">
        <w:rPr>
          <w:rFonts w:ascii="Times New Roman" w:hAnsi="Times New Roman"/>
          <w:sz w:val="28"/>
          <w:szCs w:val="28"/>
        </w:rPr>
        <w:t xml:space="preserve"> </w:t>
      </w:r>
      <w:r>
        <w:rPr>
          <w:rFonts w:ascii="Times New Roman" w:hAnsi="Times New Roman"/>
          <w:sz w:val="28"/>
          <w:szCs w:val="28"/>
        </w:rPr>
        <w:t xml:space="preserve"> </w:t>
      </w:r>
      <w:r w:rsidRPr="0028611C">
        <w:rPr>
          <w:rFonts w:ascii="Times New Roman" w:hAnsi="Times New Roman"/>
          <w:sz w:val="28"/>
          <w:szCs w:val="28"/>
        </w:rPr>
        <w:t>избирательным округам.</w:t>
      </w:r>
    </w:p>
    <w:p w:rsidR="00982377" w:rsidRPr="005D0088" w:rsidRDefault="00982377"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5D0088">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82377" w:rsidRPr="0028611C" w:rsidRDefault="00982377"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82377" w:rsidRPr="0028611C" w:rsidRDefault="00982377"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составляет 5 лет.</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правомочном составе.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предусматриваются в бюджете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направляемых на обеспечение деятельности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депутатов.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также прекращаются в случае: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решения о самороспуске;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том числе в связи со сложением депутатами своих полномочий;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Pr>
          <w:rFonts w:ascii="Times New Roman" w:hAnsi="Times New Roman"/>
          <w:sz w:val="28"/>
          <w:szCs w:val="28"/>
        </w:rPr>
        <w:t xml:space="preserve">Поливянским </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5D0088" w:rsidRDefault="00982377" w:rsidP="0019271D">
      <w:pPr>
        <w:spacing w:after="0" w:line="240" w:lineRule="atLeast"/>
        <w:ind w:firstLine="709"/>
        <w:jc w:val="both"/>
        <w:rPr>
          <w:rFonts w:ascii="Times New Roman" w:hAnsi="Times New Roman"/>
          <w:sz w:val="28"/>
          <w:szCs w:val="28"/>
        </w:rPr>
      </w:pPr>
      <w:r w:rsidRPr="005D0088">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Pr>
          <w:rFonts w:ascii="Times New Roman" w:hAnsi="Times New Roman"/>
          <w:sz w:val="28"/>
          <w:szCs w:val="28"/>
        </w:rPr>
        <w:t>рямого волеизъявления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влечет досрочное прекращение полномочий его депутатов.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досрочные выборы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проводятся в сроки, установленные федеральным законом.</w:t>
      </w:r>
    </w:p>
    <w:p w:rsidR="00982377" w:rsidRPr="0028611C" w:rsidRDefault="00982377" w:rsidP="00C75269">
      <w:pPr>
        <w:spacing w:after="0" w:line="240" w:lineRule="atLeast"/>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находятся: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и внесение в него изменений и дополнений;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отчета о его исполнении;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утверждение отчетов об их исполнении;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организациях межмуниципального сотрудничества;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полномочий по решению вопросов местного значения;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отставку;</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из своего состава.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 xml:space="preserve">Песчанокопский  </w:t>
      </w:r>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района состоит из глав поселений, входящих в состав </w:t>
      </w:r>
      <w:r>
        <w:rPr>
          <w:rFonts w:ascii="Times New Roman" w:hAnsi="Times New Roman"/>
          <w:sz w:val="28"/>
          <w:szCs w:val="28"/>
        </w:rPr>
        <w:t xml:space="preserve">Песчанокопского  </w:t>
      </w:r>
      <w:r w:rsidRPr="0028611C">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Песчанокопского  </w:t>
      </w:r>
      <w:r w:rsidRPr="0028611C">
        <w:rPr>
          <w:rFonts w:ascii="Times New Roman" w:hAnsi="Times New Roman"/>
          <w:sz w:val="28"/>
          <w:szCs w:val="28"/>
        </w:rPr>
        <w:t>района в количестве, определенном Уставом муниципального образования «</w:t>
      </w:r>
      <w:r>
        <w:rPr>
          <w:rFonts w:ascii="Times New Roman" w:hAnsi="Times New Roman"/>
          <w:sz w:val="28"/>
          <w:szCs w:val="28"/>
        </w:rPr>
        <w:t xml:space="preserve">Песчанокопский   </w:t>
      </w:r>
      <w:r w:rsidRPr="0028611C">
        <w:rPr>
          <w:rFonts w:ascii="Times New Roman" w:hAnsi="Times New Roman"/>
          <w:sz w:val="28"/>
          <w:szCs w:val="28"/>
        </w:rPr>
        <w:t xml:space="preserve"> район» в соответствии с областным законом.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заслушивает ежегодные отчеты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результатах его деятельности, ежегодные отчеты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результатах его деятельности, деятельности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том числе о решении вопросов, поставленных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случаях, предусмотренных Регламентом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Заседание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правомочно, если на нем присутствует не менее 50 процентов от числа избранных депутатов.</w:t>
      </w:r>
    </w:p>
    <w:p w:rsidR="00982377" w:rsidRPr="0028611C" w:rsidRDefault="00982377"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созывает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проводятся в соответствии с планом работы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год. </w:t>
      </w:r>
    </w:p>
    <w:p w:rsidR="00982377" w:rsidRPr="0028611C" w:rsidRDefault="00982377"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или группы депутатов в количестве не менее половины от установленной численности депутатов.</w:t>
      </w:r>
    </w:p>
    <w:p w:rsidR="00982377" w:rsidRPr="0028611C" w:rsidRDefault="00982377"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председательствует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устанавливаются Регламентом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федеральными и областными законами, настоящим Уставом.</w:t>
      </w:r>
    </w:p>
    <w:p w:rsidR="00982377" w:rsidRPr="0028611C" w:rsidRDefault="00982377"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Регламент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соответствии с Регламентом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B96F4C">
      <w:pPr>
        <w:spacing w:after="0" w:line="240" w:lineRule="atLeast"/>
        <w:rPr>
          <w:rFonts w:ascii="Times New Roman" w:hAnsi="Times New Roman"/>
          <w:sz w:val="28"/>
          <w:szCs w:val="28"/>
        </w:rPr>
      </w:pPr>
    </w:p>
    <w:p w:rsidR="00982377" w:rsidRPr="0028611C" w:rsidRDefault="00982377"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является главой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w:t>
      </w:r>
    </w:p>
    <w:p w:rsidR="00982377" w:rsidRPr="0028611C" w:rsidRDefault="00982377"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избирается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 своего состава и исполняет полномочия его председателя с правом решающего голоса. </w:t>
      </w:r>
    </w:p>
    <w:p w:rsidR="00982377" w:rsidRPr="0028611C" w:rsidRDefault="00982377"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подконтролен и подотчетен населению и Собранию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избирается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открытым голосованием.</w:t>
      </w:r>
    </w:p>
    <w:p w:rsidR="00982377" w:rsidRPr="0028611C" w:rsidRDefault="00982377"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избирается на срок полномочий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избранного из состава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избирается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оставшийся срок полномочий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82377" w:rsidRPr="0028611C" w:rsidRDefault="00982377"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кандидатуры на должность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могут выдвигаться в предварительном порядке также на заседаниях постоянных комиссий, депутатских объединений.</w:t>
      </w:r>
    </w:p>
    <w:p w:rsidR="00982377" w:rsidRPr="0028611C" w:rsidRDefault="00982377"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82377" w:rsidRPr="0028611C" w:rsidRDefault="00982377"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82377" w:rsidRPr="0028611C" w:rsidRDefault="00982377"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2377" w:rsidRPr="0028611C" w:rsidRDefault="00982377"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вступает в должность одновременно с принятием соответствующего решения или в день, определенный таким решением.</w:t>
      </w:r>
    </w:p>
    <w:p w:rsidR="00982377" w:rsidRPr="0028611C" w:rsidRDefault="00982377"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издает постановление.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прекращаются досрочно в случае: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Pr>
          <w:rFonts w:ascii="Times New Roman" w:hAnsi="Times New Roman"/>
          <w:sz w:val="28"/>
          <w:szCs w:val="28"/>
        </w:rPr>
        <w:t>Поливянским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считаются прекращенными со дня, следующего за днем окончания данного срока.</w:t>
      </w:r>
    </w:p>
    <w:p w:rsidR="00982377" w:rsidRPr="0028611C" w:rsidRDefault="00982377"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до вступления решения суда в законную силу.</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федеральными законами и областными законами;</w:t>
      </w:r>
    </w:p>
    <w:p w:rsidR="00982377" w:rsidRPr="0028611C" w:rsidRDefault="00982377"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том числе:</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председательствует на его заседаниях;</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подписывает 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осуществлении ими своих полномочий;</w:t>
      </w:r>
    </w:p>
    <w:p w:rsidR="00982377" w:rsidRPr="0028611C" w:rsidRDefault="00982377"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прием граждан, рассмотрение их обращений;</w:t>
      </w:r>
    </w:p>
    <w:p w:rsidR="00982377" w:rsidRPr="0028611C" w:rsidRDefault="00982377"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проекты Регламента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перспективных и текущих планов работы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82377" w:rsidRPr="0028611C" w:rsidRDefault="00982377"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представляет Собранию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избирается на оставшийся срок полномочий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p>
    <w:p w:rsidR="00982377" w:rsidRPr="0028611C" w:rsidRDefault="00982377"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могут вноситься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депутатами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p>
    <w:p w:rsidR="00982377" w:rsidRPr="0028611C" w:rsidRDefault="00982377"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2377" w:rsidRPr="0028611C" w:rsidRDefault="00982377"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досрочно освобождается от занимаемой должности в случае:</w:t>
      </w:r>
    </w:p>
    <w:p w:rsidR="00982377" w:rsidRPr="0028611C" w:rsidRDefault="00982377"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82377" w:rsidRPr="0028611C" w:rsidRDefault="00982377"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982377" w:rsidRPr="0028611C" w:rsidRDefault="00982377"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82377" w:rsidRPr="0028611C" w:rsidRDefault="00982377"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случае отсутствия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или досрочного прекращения его полномочий;</w:t>
      </w:r>
    </w:p>
    <w:p w:rsidR="00982377" w:rsidRPr="0028611C" w:rsidRDefault="00982377"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решает вопросы внутреннего распорядка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возглавляет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является главным распорядителем средств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предусмотренных на содержание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реализацию возложенных на нее полномочий.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подотчетна главе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подконтрольна главе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Собранию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может быть создан совещательный орган - коллегия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правовыми актами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устанавливается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устанавливается Регламентом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который утверждается правовым актом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29.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является лицо, назначаемое на должность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заключается на срок полномочий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принявшего решение о назначении лица на должность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(до дня начала работы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нового созыва), но не менее чем на два года.</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утверждаются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устанавливается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 xml:space="preserve">Поливянском </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а другая половина – главой Администрации </w:t>
      </w:r>
      <w:r>
        <w:rPr>
          <w:rFonts w:ascii="Times New Roman" w:hAnsi="Times New Roman"/>
          <w:sz w:val="28"/>
          <w:szCs w:val="28"/>
        </w:rPr>
        <w:t xml:space="preserve">Песчанокопского   </w:t>
      </w:r>
      <w:r w:rsidRPr="0028611C">
        <w:rPr>
          <w:rFonts w:ascii="Times New Roman" w:hAnsi="Times New Roman"/>
          <w:sz w:val="28"/>
          <w:szCs w:val="28"/>
        </w:rPr>
        <w:t>района.</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из числа кандидатов, представленных конкурсной комиссией по результатам конкурса.</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заключается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осуществляющий свои полномочия на основе контракта:</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том числе о решении вопросов, поставленных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82377" w:rsidRPr="0028611C" w:rsidRDefault="00982377"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представляет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 xml:space="preserve">7.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82377" w:rsidRPr="0028611C" w:rsidRDefault="00982377"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устанавливается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федеральными и областными законами.</w:t>
      </w:r>
    </w:p>
    <w:p w:rsidR="00982377" w:rsidRPr="0028611C" w:rsidRDefault="00982377"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его обязанности исполняет </w:t>
      </w:r>
      <w:r w:rsidRPr="00715DE8">
        <w:rPr>
          <w:rFonts w:ascii="Times New Roman" w:hAnsi="Times New Roman"/>
          <w:sz w:val="28"/>
          <w:szCs w:val="28"/>
        </w:rPr>
        <w:t>заместитель главы Администрации Поливянского сельского поселения</w:t>
      </w:r>
      <w:r w:rsidRPr="0028611C">
        <w:rPr>
          <w:rFonts w:ascii="Times New Roman" w:hAnsi="Times New Roman"/>
          <w:i/>
          <w:sz w:val="28"/>
          <w:szCs w:val="28"/>
        </w:rPr>
        <w:t>,</w:t>
      </w:r>
      <w:r w:rsidRPr="0028611C">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определяемый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BA3892">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делегируются в соответствии с частью 4 статьи 2 Областного закона</w:t>
      </w:r>
      <w:r w:rsidRPr="0028611C">
        <w:rPr>
          <w:rFonts w:ascii="Times New Roman" w:hAnsi="Times New Roman"/>
          <w:sz w:val="28"/>
          <w:szCs w:val="28"/>
          <w:lang w:eastAsia="hy-AM"/>
        </w:rPr>
        <w:t xml:space="preserve"> от 9 октября 2007 года № 786-ЗС</w:t>
      </w:r>
      <w:r w:rsidRPr="0028611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28611C">
        <w:rPr>
          <w:rFonts w:ascii="Times New Roman" w:hAnsi="Times New Roman"/>
          <w:sz w:val="28"/>
          <w:szCs w:val="28"/>
          <w:vertAlign w:val="superscript"/>
        </w:rPr>
        <w:t xml:space="preserve">1 </w:t>
      </w:r>
      <w:r w:rsidRPr="0028611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8611C">
        <w:rPr>
          <w:rFonts w:ascii="Times New Roman" w:hAnsi="Times New Roman"/>
          <w:sz w:val="28"/>
          <w:szCs w:val="28"/>
          <w:vertAlign w:val="superscript"/>
        </w:rPr>
        <w:t>1</w:t>
      </w:r>
      <w:r w:rsidRPr="0028611C">
        <w:rPr>
          <w:rFonts w:ascii="Times New Roman" w:hAnsi="Times New Roman"/>
          <w:sz w:val="28"/>
          <w:szCs w:val="28"/>
        </w:rPr>
        <w:t xml:space="preserve">, 15 Федерального закона </w:t>
      </w:r>
      <w:r w:rsidRPr="0028611C">
        <w:rPr>
          <w:rFonts w:ascii="Times New Roman" w:hAnsi="Times New Roman"/>
          <w:sz w:val="28"/>
          <w:szCs w:val="28"/>
          <w:lang w:eastAsia="hy-AM"/>
        </w:rPr>
        <w:t xml:space="preserve">от 2 марта  2007 года № 25-ФЗ </w:t>
      </w:r>
      <w:r w:rsidRPr="0028611C">
        <w:rPr>
          <w:rFonts w:ascii="Times New Roman" w:hAnsi="Times New Roman"/>
          <w:sz w:val="28"/>
          <w:szCs w:val="28"/>
        </w:rPr>
        <w:t>«О муниципальной службе в Российской Федерации», статьями 12, 12</w:t>
      </w:r>
      <w:r w:rsidRPr="0028611C">
        <w:rPr>
          <w:rFonts w:ascii="Times New Roman" w:hAnsi="Times New Roman"/>
          <w:sz w:val="28"/>
          <w:szCs w:val="28"/>
          <w:vertAlign w:val="superscript"/>
        </w:rPr>
        <w:t xml:space="preserve">1 </w:t>
      </w:r>
      <w:r w:rsidRPr="0028611C">
        <w:rPr>
          <w:rFonts w:ascii="Times New Roman" w:hAnsi="Times New Roman"/>
          <w:sz w:val="28"/>
          <w:szCs w:val="28"/>
        </w:rPr>
        <w:t xml:space="preserve">Областного закона </w:t>
      </w:r>
      <w:r w:rsidRPr="0028611C">
        <w:rPr>
          <w:rFonts w:ascii="Times New Roman" w:hAnsi="Times New Roman"/>
          <w:sz w:val="28"/>
          <w:szCs w:val="28"/>
          <w:lang w:eastAsia="hy-AM"/>
        </w:rPr>
        <w:t>от 9 октября 2007 года № 786-ЗС</w:t>
      </w:r>
      <w:r w:rsidRPr="0028611C">
        <w:rPr>
          <w:rFonts w:ascii="Times New Roman" w:hAnsi="Times New Roman"/>
          <w:sz w:val="28"/>
          <w:szCs w:val="28"/>
        </w:rPr>
        <w:t xml:space="preserve"> «О муниципальной службе в Ростовской области», статьей 34 настоящего Устава.</w:t>
      </w:r>
    </w:p>
    <w:p w:rsidR="00982377" w:rsidRPr="0028611C" w:rsidRDefault="00982377" w:rsidP="00E513C5">
      <w:pPr>
        <w:spacing w:after="0" w:line="240" w:lineRule="atLeast"/>
        <w:ind w:firstLine="709"/>
        <w:jc w:val="both"/>
        <w:rPr>
          <w:rFonts w:ascii="Times New Roman" w:hAnsi="Times New Roman"/>
          <w:sz w:val="28"/>
          <w:szCs w:val="28"/>
        </w:rPr>
      </w:pP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30. Полномочия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руководит Администрацией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 принципах единоначалия.</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выдает доверенности на представление ее интересов; </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отчета о его исполнении, исполнение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проекты нормативных правовых актов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дает заключения на проекты таких нормативных правовых актов;</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иных работников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82377" w:rsidRPr="0028611C" w:rsidRDefault="00982377"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82377" w:rsidRPr="0028611C" w:rsidRDefault="00982377" w:rsidP="0076194B">
      <w:pPr>
        <w:widowControl w:val="0"/>
        <w:autoSpaceDE w:val="0"/>
        <w:autoSpaceDN w:val="0"/>
        <w:adjustRightInd w:val="0"/>
        <w:spacing w:after="0" w:line="240" w:lineRule="auto"/>
        <w:jc w:val="both"/>
        <w:rPr>
          <w:rFonts w:ascii="Times New Roman" w:hAnsi="Times New Roman"/>
          <w:sz w:val="28"/>
          <w:szCs w:val="28"/>
        </w:rPr>
      </w:pP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 Досрочное п</w:t>
      </w:r>
      <w:r w:rsidRPr="0028611C">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Pr>
          <w:rFonts w:ascii="Times New Roman" w:hAnsi="Times New Roman"/>
          <w:sz w:val="28"/>
          <w:szCs w:val="28"/>
        </w:rPr>
        <w:t xml:space="preserve">Поливянским </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82377" w:rsidRPr="0028611C" w:rsidRDefault="00982377"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исполняющего полномочия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 xml:space="preserve">Поливянского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82377" w:rsidRPr="0028611C" w:rsidRDefault="00982377"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может быть расторгнут по соглашению сторон или в судебном порядке на основании заявления:</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(или) органами государственной власти Ростовской области.</w:t>
      </w:r>
    </w:p>
    <w:p w:rsidR="00982377" w:rsidRPr="0028611C" w:rsidRDefault="00982377"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его обязанности исполняет</w:t>
      </w:r>
      <w:r>
        <w:rPr>
          <w:rFonts w:ascii="Times New Roman" w:hAnsi="Times New Roman"/>
          <w:i/>
          <w:sz w:val="28"/>
          <w:szCs w:val="28"/>
        </w:rPr>
        <w:t>:</w:t>
      </w:r>
      <w:r w:rsidRPr="0028611C">
        <w:rPr>
          <w:rFonts w:ascii="Times New Roman" w:hAnsi="Times New Roman"/>
          <w:i/>
          <w:sz w:val="28"/>
          <w:szCs w:val="28"/>
        </w:rPr>
        <w:t xml:space="preserve"> </w:t>
      </w:r>
      <w:r w:rsidRPr="00F9510C">
        <w:rPr>
          <w:rFonts w:ascii="Times New Roman" w:hAnsi="Times New Roman"/>
          <w:sz w:val="28"/>
          <w:szCs w:val="28"/>
        </w:rPr>
        <w:t xml:space="preserve">заместитель главы Администрации Поливянского </w:t>
      </w:r>
      <w:r>
        <w:rPr>
          <w:rFonts w:ascii="Times New Roman" w:hAnsi="Times New Roman"/>
          <w:sz w:val="28"/>
          <w:szCs w:val="28"/>
        </w:rPr>
        <w:t>сельского поселения,</w:t>
      </w:r>
      <w:r w:rsidRPr="0028611C">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определяемый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562F5A">
      <w:pPr>
        <w:spacing w:after="0" w:line="240" w:lineRule="atLeast"/>
        <w:rPr>
          <w:rFonts w:ascii="Times New Roman" w:hAnsi="Times New Roman"/>
          <w:sz w:val="28"/>
          <w:szCs w:val="28"/>
        </w:rPr>
      </w:pPr>
    </w:p>
    <w:p w:rsidR="00982377" w:rsidRPr="0028611C" w:rsidRDefault="00982377"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32. Структура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входят: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r w:rsidRPr="0028611C">
        <w:rPr>
          <w:rFonts w:ascii="Times New Roman" w:hAnsi="Times New Roman"/>
          <w:i/>
          <w:sz w:val="28"/>
          <w:szCs w:val="28"/>
        </w:rPr>
        <w:t xml:space="preserve">: </w:t>
      </w:r>
      <w:r w:rsidRPr="00F9510C">
        <w:rPr>
          <w:rFonts w:ascii="Times New Roman" w:hAnsi="Times New Roman"/>
          <w:sz w:val="28"/>
          <w:szCs w:val="28"/>
        </w:rPr>
        <w:t>заместитель главы Администрации Поливянского сельского поселения,</w:t>
      </w:r>
      <w:r w:rsidRPr="0028611C">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входящие в состав структурных подразделений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 представлению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утверждается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основе структуры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исходя из расходов на содержание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предусмотренных бюджетом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назначает и увольняет работников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определяются Регламентом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(или) положениями об этих подразделениях, утверждаемыми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Структурные подразделения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не обладают правами юридического лица.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проекты правовых актов и иные предложения в пределах своей компетенции;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82377" w:rsidRPr="00F9510C" w:rsidRDefault="00982377" w:rsidP="00F9510C">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82377" w:rsidRPr="00F9510C" w:rsidRDefault="00982377" w:rsidP="0019271D">
      <w:pPr>
        <w:spacing w:after="0" w:line="240" w:lineRule="atLeast"/>
        <w:ind w:firstLine="709"/>
        <w:jc w:val="both"/>
        <w:rPr>
          <w:rFonts w:ascii="Times New Roman" w:hAnsi="Times New Roman"/>
          <w:sz w:val="28"/>
          <w:szCs w:val="28"/>
        </w:rPr>
      </w:pPr>
      <w:r w:rsidRPr="00F9510C">
        <w:rPr>
          <w:rFonts w:ascii="Times New Roman" w:hAnsi="Times New Roman"/>
          <w:sz w:val="28"/>
          <w:szCs w:val="28"/>
        </w:rPr>
        <w:t>7. Заместитель главы Администрации Поливянского сельского поселения ведет вопросы социально-экономического развития Поливянского сельского поселения и муниципального хозяйства, курирует структурные подразделения Администрации Поливянского сельского поселения.</w:t>
      </w:r>
    </w:p>
    <w:p w:rsidR="00982377" w:rsidRPr="00F9510C" w:rsidRDefault="00982377" w:rsidP="0019271D">
      <w:pPr>
        <w:spacing w:after="0" w:line="240" w:lineRule="atLeast"/>
        <w:ind w:firstLine="709"/>
        <w:jc w:val="both"/>
        <w:rPr>
          <w:rFonts w:ascii="Times New Roman" w:hAnsi="Times New Roman"/>
          <w:sz w:val="28"/>
          <w:szCs w:val="28"/>
        </w:rPr>
      </w:pPr>
      <w:r w:rsidRPr="00F9510C">
        <w:rPr>
          <w:rFonts w:ascii="Times New Roman" w:hAnsi="Times New Roman"/>
          <w:sz w:val="28"/>
          <w:szCs w:val="28"/>
        </w:rPr>
        <w:t>8. Заместитель главы Администрации Поливянского сельского поселения:</w:t>
      </w:r>
    </w:p>
    <w:p w:rsidR="00982377" w:rsidRPr="00F9510C" w:rsidRDefault="00982377" w:rsidP="0019271D">
      <w:pPr>
        <w:spacing w:after="0" w:line="240" w:lineRule="atLeast"/>
        <w:ind w:firstLine="709"/>
        <w:jc w:val="both"/>
        <w:rPr>
          <w:rFonts w:ascii="Times New Roman" w:hAnsi="Times New Roman"/>
          <w:sz w:val="28"/>
          <w:szCs w:val="28"/>
        </w:rPr>
      </w:pPr>
      <w:r w:rsidRPr="00F9510C">
        <w:rPr>
          <w:rFonts w:ascii="Times New Roman" w:hAnsi="Times New Roman"/>
          <w:sz w:val="28"/>
          <w:szCs w:val="28"/>
        </w:rPr>
        <w:t>1) координирует деятельность курируемых структурных подразделений Администрации Поливянского сельского поселения;</w:t>
      </w:r>
    </w:p>
    <w:p w:rsidR="00982377" w:rsidRPr="00F9510C" w:rsidRDefault="00982377" w:rsidP="0019271D">
      <w:pPr>
        <w:spacing w:after="0" w:line="240" w:lineRule="atLeast"/>
        <w:ind w:firstLine="709"/>
        <w:jc w:val="both"/>
        <w:rPr>
          <w:rFonts w:ascii="Times New Roman" w:hAnsi="Times New Roman"/>
          <w:sz w:val="28"/>
          <w:szCs w:val="28"/>
        </w:rPr>
      </w:pPr>
      <w:r w:rsidRPr="00F9510C">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82377" w:rsidRPr="00F9510C" w:rsidRDefault="00982377" w:rsidP="0019271D">
      <w:pPr>
        <w:spacing w:after="0" w:line="240" w:lineRule="atLeast"/>
        <w:ind w:firstLine="709"/>
        <w:jc w:val="both"/>
        <w:rPr>
          <w:rFonts w:ascii="Times New Roman" w:hAnsi="Times New Roman"/>
          <w:sz w:val="28"/>
          <w:szCs w:val="28"/>
        </w:rPr>
      </w:pPr>
      <w:r w:rsidRPr="00F9510C">
        <w:rPr>
          <w:rFonts w:ascii="Times New Roman" w:hAnsi="Times New Roman"/>
          <w:sz w:val="28"/>
          <w:szCs w:val="28"/>
        </w:rPr>
        <w:t>3) вносит главе Администрации Поливянского сельского поселения проекты правовых актов и иные предложения в пределах своей компетенции;</w:t>
      </w:r>
    </w:p>
    <w:p w:rsidR="00982377" w:rsidRPr="00F9510C" w:rsidRDefault="00982377" w:rsidP="0019271D">
      <w:pPr>
        <w:spacing w:after="0" w:line="240" w:lineRule="atLeast"/>
        <w:ind w:firstLine="709"/>
        <w:jc w:val="both"/>
        <w:rPr>
          <w:rFonts w:ascii="Times New Roman" w:hAnsi="Times New Roman"/>
          <w:sz w:val="28"/>
          <w:szCs w:val="28"/>
        </w:rPr>
      </w:pPr>
      <w:r w:rsidRPr="00F9510C">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82377" w:rsidRPr="00F9510C" w:rsidRDefault="00982377" w:rsidP="0019271D">
      <w:pPr>
        <w:spacing w:after="0" w:line="240" w:lineRule="atLeast"/>
        <w:ind w:firstLine="709"/>
        <w:jc w:val="both"/>
        <w:rPr>
          <w:rFonts w:ascii="Times New Roman" w:hAnsi="Times New Roman"/>
          <w:sz w:val="28"/>
          <w:szCs w:val="28"/>
        </w:rPr>
      </w:pPr>
      <w:r w:rsidRPr="00F9510C">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82377" w:rsidRPr="00F9510C" w:rsidRDefault="00982377" w:rsidP="0019271D">
      <w:pPr>
        <w:spacing w:after="0" w:line="240" w:lineRule="atLeast"/>
        <w:ind w:firstLine="709"/>
        <w:jc w:val="both"/>
        <w:rPr>
          <w:rFonts w:ascii="Times New Roman" w:hAnsi="Times New Roman"/>
          <w:sz w:val="28"/>
          <w:szCs w:val="28"/>
        </w:rPr>
      </w:pPr>
      <w:r w:rsidRPr="00F9510C">
        <w:rPr>
          <w:rFonts w:ascii="Times New Roman" w:hAnsi="Times New Roman"/>
          <w:sz w:val="28"/>
          <w:szCs w:val="28"/>
        </w:rPr>
        <w:t>9. Заместитель главы Администрации Поливянского сельского поселения может одновременно являться руководителем одного из структурных подразделений Администрации Поливянского сельского поселения.</w:t>
      </w:r>
    </w:p>
    <w:p w:rsidR="00982377" w:rsidRPr="0028611C" w:rsidRDefault="00982377" w:rsidP="0019271D">
      <w:pPr>
        <w:spacing w:after="0" w:line="240" w:lineRule="atLeast"/>
        <w:ind w:firstLine="709"/>
        <w:jc w:val="both"/>
        <w:rPr>
          <w:rFonts w:ascii="Times New Roman" w:hAnsi="Times New Roman"/>
          <w:i/>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33. Полномочия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rPr>
          <w:rFonts w:ascii="Times New Roman" w:hAnsi="Times New Roman"/>
          <w:sz w:val="28"/>
          <w:szCs w:val="28"/>
        </w:rPr>
      </w:pPr>
    </w:p>
    <w:p w:rsidR="00982377" w:rsidRPr="0028611C" w:rsidRDefault="00982377"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под руководством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исполнение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2377" w:rsidRPr="0028611C" w:rsidRDefault="00982377"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r>
        <w:rPr>
          <w:rFonts w:ascii="Times New Roman" w:hAnsi="Times New Roman"/>
          <w:sz w:val="28"/>
          <w:szCs w:val="28"/>
        </w:rPr>
        <w:t xml:space="preserve">Поливянском </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услугами организаций культуры;</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Ивановском сельском поселении;</w:t>
      </w:r>
    </w:p>
    <w:p w:rsidR="00982377" w:rsidRPr="0028611C" w:rsidRDefault="00982377"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 xml:space="preserve">Поливянского </w:t>
      </w:r>
      <w:r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 xml:space="preserve">Поливянского </w:t>
      </w:r>
      <w:r w:rsidRPr="0028611C">
        <w:rPr>
          <w:rFonts w:ascii="Times New Roman" w:hAnsi="Times New Roman"/>
          <w:sz w:val="28"/>
          <w:szCs w:val="28"/>
          <w:lang w:eastAsia="hy-AM"/>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20) организует сбор и вывоз бытовых отходов и мусора;</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утверждает местные нормативы градостроительного проектирования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резервирует земли и изымает земельные участки в границах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изменяет, аннулирует такие наименования, размещает информацию в государственном адресном реестре;</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982377" w:rsidRPr="0028611C" w:rsidRDefault="00982377" w:rsidP="00C44EFA">
      <w:pPr>
        <w:autoSpaceDE w:val="0"/>
        <w:autoSpaceDN w:val="0"/>
        <w:adjustRightInd w:val="0"/>
        <w:spacing w:after="0" w:line="240" w:lineRule="auto"/>
        <w:ind w:firstLine="709"/>
        <w:jc w:val="both"/>
        <w:rPr>
          <w:rFonts w:ascii="Times New Roman" w:hAnsi="Times New Roman"/>
          <w:sz w:val="28"/>
          <w:szCs w:val="28"/>
          <w:lang w:val="hy-AM" w:eastAsia="hy-AM"/>
        </w:rPr>
      </w:pPr>
      <w:r w:rsidRPr="0028611C">
        <w:rPr>
          <w:rFonts w:ascii="Times New Roman" w:hAnsi="Times New Roman"/>
          <w:sz w:val="28"/>
          <w:szCs w:val="28"/>
        </w:rPr>
        <w:t xml:space="preserve">26) организует и осуществляет мероприятия по </w:t>
      </w:r>
      <w:r w:rsidRPr="0028611C">
        <w:rPr>
          <w:rFonts w:ascii="Times New Roman" w:hAnsi="Times New Roman"/>
          <w:sz w:val="28"/>
          <w:szCs w:val="28"/>
          <w:lang w:val="hy-AM" w:eastAsia="hy-AM"/>
        </w:rPr>
        <w:t>территориальной обороне и</w:t>
      </w:r>
      <w:r w:rsidRPr="0028611C">
        <w:rPr>
          <w:rFonts w:ascii="Times New Roman" w:hAnsi="Times New Roman"/>
          <w:sz w:val="28"/>
          <w:szCs w:val="28"/>
          <w:lang w:eastAsia="hy-AM"/>
        </w:rPr>
        <w:t xml:space="preserve"> </w:t>
      </w:r>
      <w:r w:rsidRPr="0028611C">
        <w:rPr>
          <w:rFonts w:ascii="Times New Roman" w:hAnsi="Times New Roman"/>
          <w:sz w:val="28"/>
          <w:szCs w:val="28"/>
        </w:rPr>
        <w:t xml:space="preserve">гражданской обороне, защите населения и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от чрезвычайных ситуаций природного и техногенного характера;</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82377" w:rsidRPr="0028611C" w:rsidRDefault="00982377" w:rsidP="00C44EFA">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32) организует и осуществляет мероприятия по работе с детьми и молодежью в </w:t>
      </w:r>
      <w:r>
        <w:rPr>
          <w:rFonts w:ascii="Times New Roman" w:hAnsi="Times New Roman"/>
          <w:sz w:val="28"/>
          <w:szCs w:val="28"/>
        </w:rPr>
        <w:t xml:space="preserve">Поливянском  </w:t>
      </w:r>
      <w:r w:rsidRPr="0028611C">
        <w:rPr>
          <w:rFonts w:ascii="Times New Roman" w:hAnsi="Times New Roman"/>
          <w:sz w:val="28"/>
          <w:szCs w:val="28"/>
        </w:rPr>
        <w:t xml:space="preserve"> сельском поселении;</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37) осуществляет меры по противодействию коррупции в границах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голосования по вопросам изменения границ, преобразования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45) организует и осуществляет муниципальный контроль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82377" w:rsidRPr="0028611C" w:rsidRDefault="00982377" w:rsidP="00857A01">
      <w:pPr>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 xml:space="preserve">48) вправе </w:t>
      </w:r>
      <w:r w:rsidRPr="0028611C">
        <w:rPr>
          <w:rFonts w:ascii="Times New Roman" w:hAnsi="Times New Roman"/>
          <w:bCs/>
          <w:sz w:val="28"/>
          <w:szCs w:val="28"/>
        </w:rPr>
        <w:t>создавать муниципальную пожарную охрану;</w:t>
      </w:r>
    </w:p>
    <w:p w:rsidR="00982377" w:rsidRPr="0028611C" w:rsidRDefault="00982377" w:rsidP="00EC1D14">
      <w:pPr>
        <w:autoSpaceDE w:val="0"/>
        <w:autoSpaceDN w:val="0"/>
        <w:adjustRightInd w:val="0"/>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 xml:space="preserve">49) разрабатывает </w:t>
      </w:r>
      <w:hyperlink r:id="rId9" w:history="1">
        <w:r w:rsidRPr="0028611C">
          <w:rPr>
            <w:rFonts w:ascii="Times New Roman" w:hAnsi="Times New Roman"/>
            <w:sz w:val="28"/>
            <w:szCs w:val="28"/>
            <w:lang w:eastAsia="en-US"/>
          </w:rPr>
          <w:t>программ</w:t>
        </w:r>
      </w:hyperlink>
      <w:r w:rsidRPr="0028611C">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 xml:space="preserve">сельского поселения, программы комплексного развития транспортной инфраструктуры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 xml:space="preserve">сельского поселения, программы комплексного развития социальной инфраструктуры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 xml:space="preserve">сельского поселения, </w:t>
      </w:r>
      <w:hyperlink r:id="rId10" w:history="1">
        <w:r w:rsidRPr="0028611C">
          <w:rPr>
            <w:rFonts w:ascii="Times New Roman" w:hAnsi="Times New Roman"/>
            <w:sz w:val="28"/>
            <w:szCs w:val="28"/>
            <w:lang w:eastAsia="en-US"/>
          </w:rPr>
          <w:t>требования</w:t>
        </w:r>
      </w:hyperlink>
      <w:r w:rsidRPr="0028611C">
        <w:rPr>
          <w:rFonts w:ascii="Times New Roman" w:hAnsi="Times New Roman"/>
          <w:sz w:val="28"/>
          <w:szCs w:val="28"/>
          <w:lang w:eastAsia="en-US"/>
        </w:rPr>
        <w:t xml:space="preserve"> к которым устанавливаются Правительством Российской Федерации;</w:t>
      </w:r>
    </w:p>
    <w:p w:rsidR="00982377" w:rsidRPr="0028611C" w:rsidRDefault="00982377"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50) осуществляет полномочия по организации теплоснабжения, предусмотренные Федеральным законом «О теплоснабжении»;</w:t>
      </w:r>
    </w:p>
    <w:p w:rsidR="00982377" w:rsidRPr="0028611C" w:rsidRDefault="00982377"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82377" w:rsidRPr="0028611C" w:rsidRDefault="00982377"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53) исполняет иные полномочия по решению вопросов местного значения в соответствии с федеральными законами, настоящим Уставом.</w:t>
      </w:r>
    </w:p>
    <w:p w:rsidR="00982377" w:rsidRPr="0028611C" w:rsidRDefault="00982377"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федеральными и областными законами.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34.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формируется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голосования по вопросам изменения границ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осуществляется коллегиально.</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принимает постановления.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заместитель председателя и секретарь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постановлений;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прием граждан, рассмотрение их обращений;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оказывает содействие председателю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исполняет его обязанности.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не формируется.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является выборным должностным лицом местного самоуправления.</w:t>
      </w:r>
    </w:p>
    <w:p w:rsidR="00982377" w:rsidRPr="0028611C" w:rsidRDefault="00982377"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председателю Собрания депутатов - главе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обеспечиваются условия для беспрепятственного осуществления своих полномочий.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нового созыва.</w:t>
      </w:r>
    </w:p>
    <w:p w:rsidR="00982377" w:rsidRPr="0028611C" w:rsidRDefault="00982377"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составляет 5 лет.</w:t>
      </w:r>
    </w:p>
    <w:p w:rsidR="00982377" w:rsidRPr="0028611C" w:rsidRDefault="00982377" w:rsidP="00970FD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избирается на срок полномочий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 xml:space="preserve">Поливянского </w:t>
      </w:r>
      <w:r w:rsidRPr="0028611C">
        <w:rPr>
          <w:rFonts w:ascii="Times New Roman" w:hAnsi="Times New Roman"/>
          <w:iCs/>
          <w:sz w:val="28"/>
          <w:szCs w:val="28"/>
        </w:rPr>
        <w:t xml:space="preserve">сельского поселения и иные депутаты Собрания депутатов </w:t>
      </w:r>
      <w:r>
        <w:rPr>
          <w:rFonts w:ascii="Times New Roman" w:hAnsi="Times New Roman"/>
          <w:iCs/>
          <w:sz w:val="28"/>
          <w:szCs w:val="28"/>
        </w:rPr>
        <w:t xml:space="preserve">Поливянского </w:t>
      </w:r>
      <w:r w:rsidRPr="0028611C">
        <w:rPr>
          <w:rFonts w:ascii="Times New Roman" w:hAnsi="Times New Roman"/>
          <w:iCs/>
          <w:sz w:val="28"/>
          <w:szCs w:val="28"/>
        </w:rPr>
        <w:t>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устанавливаются настоящим Уставом в соответствии с федеральными законами и областными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82377" w:rsidRPr="0028611C" w:rsidRDefault="00982377" w:rsidP="00BB1F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должны соблюдать ограничения и запреты и исполнять обязанности, которые установлены Федеральным </w:t>
      </w:r>
      <w:hyperlink r:id="rId11"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прекращаются досрочно в случае: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82377" w:rsidRPr="0028611C" w:rsidRDefault="00982377"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82377" w:rsidRPr="0028611C" w:rsidRDefault="00982377"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 xml:space="preserve">13. Решение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досрочном прекращении полномочий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 не позднее чем через три месяца со дня появления такого основания.</w:t>
      </w:r>
    </w:p>
    <w:p w:rsidR="00982377" w:rsidRPr="0028611C" w:rsidRDefault="00982377" w:rsidP="00AA3872">
      <w:pPr>
        <w:spacing w:after="0" w:line="240" w:lineRule="auto"/>
        <w:ind w:firstLine="709"/>
        <w:jc w:val="both"/>
        <w:rPr>
          <w:rFonts w:ascii="Times New Roman" w:hAnsi="Times New Roman"/>
          <w:i/>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36. Право на получение и распространение информации </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не допускается.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порядке, установленном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37. Право на обращение </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а также должностным лицам организаций, расположенных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 вопросам, отнесенным к их ведению.</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должностные лица органов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обязаны дать письменный ответ на обращение не позднее 30 дней со дня его получения.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дне рассмотрения обращения на заседании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должны быть извещены заблаговременно, но не позднее чем за два календарных дня.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деятельность государственных, правоохранительных и судебных органов не допускается.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 Право на безотлагательный прием должностными лицами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пользуются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объединение в депутатские группы и другие объединения депутатов </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40. Гарантии реализации прав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 принятии решений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обладают правом правотворческой инициативы в Собрании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председателю Собрания депутатов - главе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гарантируются: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предложения, внесенного депутатом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заседании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поправок к проектам решений, рассматриваемым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депутат вправе в порядке, установленном регламентом указанного органа:</w:t>
      </w:r>
    </w:p>
    <w:p w:rsidR="00982377" w:rsidRPr="0028611C" w:rsidRDefault="0098237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заместителя председателя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982377" w:rsidRPr="0028611C" w:rsidRDefault="0098237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982377" w:rsidRPr="0028611C" w:rsidRDefault="00982377"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района, в случае если областным законом и Уставом муниципального образования «Ивановский район» предусмотрено, что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района состоит из глав поселений, входящих в состав </w:t>
      </w:r>
      <w:r>
        <w:rPr>
          <w:rFonts w:ascii="Times New Roman" w:hAnsi="Times New Roman"/>
          <w:sz w:val="28"/>
          <w:szCs w:val="28"/>
        </w:rPr>
        <w:t xml:space="preserve">Поливянского </w:t>
      </w:r>
      <w:r w:rsidRPr="0028611C">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
    <w:p w:rsidR="00982377" w:rsidRPr="0028611C" w:rsidRDefault="0098237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задавать вопросы выступающим, давать справки;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982377" w:rsidRPr="0028611C" w:rsidRDefault="00982377" w:rsidP="006D05FE">
      <w:pPr>
        <w:autoSpaceDE w:val="0"/>
        <w:autoSpaceDN w:val="0"/>
        <w:adjustRightInd w:val="0"/>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rPr>
        <w:t xml:space="preserve">10) </w:t>
      </w:r>
      <w:r w:rsidRPr="0028611C">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сельского поселения</w:t>
      </w:r>
      <w:r w:rsidRPr="0028611C">
        <w:rPr>
          <w:rFonts w:ascii="Times New Roman" w:hAnsi="Times New Roman"/>
          <w:sz w:val="28"/>
          <w:szCs w:val="28"/>
        </w:rPr>
        <w:t>.</w:t>
      </w:r>
    </w:p>
    <w:p w:rsidR="00982377" w:rsidRPr="0028611C" w:rsidRDefault="00982377" w:rsidP="008C42E8">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проведении отчетов и встреч с избирателями </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заседания комиссии (комитета)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а также на срок не более трех дней в месяц для работы с избирателями.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i/>
          <w:sz w:val="28"/>
          <w:szCs w:val="28"/>
        </w:rPr>
      </w:pPr>
      <w:r w:rsidRPr="0028611C">
        <w:rPr>
          <w:rFonts w:ascii="Times New Roman" w:hAnsi="Times New Roman"/>
          <w:i/>
          <w:sz w:val="28"/>
          <w:szCs w:val="28"/>
        </w:rPr>
        <w:t>.</w:t>
      </w:r>
    </w:p>
    <w:p w:rsidR="00982377" w:rsidRPr="0028611C" w:rsidRDefault="00982377" w:rsidP="002638C8">
      <w:pPr>
        <w:spacing w:after="0" w:line="240" w:lineRule="atLeast"/>
        <w:jc w:val="both"/>
        <w:rPr>
          <w:rFonts w:ascii="Times New Roman" w:hAnsi="Times New Roman"/>
          <w:sz w:val="28"/>
          <w:szCs w:val="28"/>
        </w:rPr>
      </w:pPr>
    </w:p>
    <w:p w:rsidR="00982377" w:rsidRPr="0028611C" w:rsidRDefault="00982377" w:rsidP="006435C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средств связи, право на пользование транспортом </w:t>
      </w:r>
      <w:r>
        <w:rPr>
          <w:rFonts w:ascii="Times New Roman" w:hAnsi="Times New Roman"/>
          <w:bCs/>
          <w:i/>
          <w:color w:val="000000"/>
          <w:sz w:val="28"/>
          <w:szCs w:val="28"/>
        </w:rPr>
        <w:t>.</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Расходы, связанные с предоставлением депутату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председателю Собрания депутатов – главе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либо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p>
    <w:p w:rsidR="00982377" w:rsidRPr="006435CB" w:rsidRDefault="00982377" w:rsidP="006868D8">
      <w:pPr>
        <w:spacing w:after="0" w:line="240" w:lineRule="auto"/>
        <w:ind w:firstLine="709"/>
        <w:jc w:val="both"/>
        <w:rPr>
          <w:rFonts w:ascii="Times New Roman" w:hAnsi="Times New Roman"/>
          <w:sz w:val="28"/>
          <w:szCs w:val="28"/>
        </w:rPr>
      </w:pPr>
      <w:r>
        <w:rPr>
          <w:rFonts w:ascii="Times New Roman" w:hAnsi="Times New Roman"/>
          <w:iCs/>
          <w:color w:val="000000"/>
          <w:sz w:val="28"/>
          <w:szCs w:val="28"/>
        </w:rPr>
        <w:t>3</w:t>
      </w:r>
      <w:r w:rsidRPr="006435CB">
        <w:rPr>
          <w:rFonts w:ascii="Times New Roman" w:hAnsi="Times New Roman"/>
          <w:iCs/>
          <w:color w:val="000000"/>
          <w:sz w:val="28"/>
          <w:szCs w:val="28"/>
        </w:rPr>
        <w:t xml:space="preserve">. </w:t>
      </w:r>
      <w:r w:rsidRPr="006435CB">
        <w:rPr>
          <w:rFonts w:ascii="Times New Roman" w:hAnsi="Times New Roman"/>
          <w:sz w:val="28"/>
          <w:szCs w:val="28"/>
        </w:rPr>
        <w:t xml:space="preserve">Председателю Собрания депутатов – главе Поливянского сельского поселения </w:t>
      </w:r>
      <w:r w:rsidRPr="006435CB">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982377" w:rsidRPr="006435CB" w:rsidRDefault="00982377" w:rsidP="00085D39">
      <w:pPr>
        <w:widowControl w:val="0"/>
        <w:autoSpaceDE w:val="0"/>
        <w:autoSpaceDN w:val="0"/>
        <w:adjustRightInd w:val="0"/>
        <w:spacing w:after="0" w:line="240" w:lineRule="auto"/>
        <w:ind w:firstLine="708"/>
        <w:jc w:val="both"/>
        <w:rPr>
          <w:rFonts w:ascii="Times New Roman" w:hAnsi="Times New Roman"/>
          <w:iCs/>
          <w:color w:val="000000"/>
          <w:sz w:val="28"/>
          <w:szCs w:val="28"/>
        </w:rPr>
      </w:pPr>
      <w:r w:rsidRPr="006435CB">
        <w:rPr>
          <w:rFonts w:ascii="Times New Roman" w:hAnsi="Times New Roman"/>
          <w:iCs/>
          <w:color w:val="000000"/>
          <w:sz w:val="28"/>
          <w:szCs w:val="28"/>
        </w:rPr>
        <w:t xml:space="preserve">4. В случае использования </w:t>
      </w:r>
      <w:r w:rsidRPr="006435CB">
        <w:rPr>
          <w:rFonts w:ascii="Times New Roman" w:hAnsi="Times New Roman"/>
          <w:sz w:val="28"/>
          <w:szCs w:val="28"/>
        </w:rPr>
        <w:t>председателем Собрания депутатов – главой Поливянского сельского поселения</w:t>
      </w:r>
      <w:r w:rsidRPr="006435CB">
        <w:rPr>
          <w:rFonts w:ascii="Times New Roman" w:hAnsi="Times New Roman"/>
          <w:iCs/>
          <w:color w:val="000000"/>
          <w:sz w:val="28"/>
          <w:szCs w:val="28"/>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6435CB">
        <w:rPr>
          <w:rFonts w:ascii="Times New Roman" w:hAnsi="Times New Roman"/>
          <w:color w:val="000000"/>
          <w:sz w:val="28"/>
          <w:szCs w:val="28"/>
        </w:rPr>
        <w:t>Поливянского сельского поселения</w:t>
      </w:r>
      <w:r w:rsidRPr="006435CB">
        <w:rPr>
          <w:rFonts w:ascii="Times New Roman" w:hAnsi="Times New Roman"/>
          <w:iCs/>
          <w:color w:val="000000"/>
          <w:sz w:val="28"/>
          <w:szCs w:val="28"/>
        </w:rPr>
        <w:t>.</w:t>
      </w:r>
    </w:p>
    <w:p w:rsidR="00982377" w:rsidRPr="006435CB" w:rsidRDefault="00982377" w:rsidP="00085D39">
      <w:pPr>
        <w:widowControl w:val="0"/>
        <w:autoSpaceDE w:val="0"/>
        <w:autoSpaceDN w:val="0"/>
        <w:adjustRightInd w:val="0"/>
        <w:spacing w:after="0" w:line="240" w:lineRule="auto"/>
        <w:ind w:firstLine="709"/>
        <w:jc w:val="both"/>
        <w:rPr>
          <w:rFonts w:ascii="Times New Roman" w:hAnsi="Times New Roman"/>
          <w:color w:val="000000"/>
          <w:sz w:val="28"/>
          <w:szCs w:val="28"/>
          <w:lang w:eastAsia="en-US"/>
        </w:rPr>
      </w:pPr>
      <w:r w:rsidRPr="006435CB">
        <w:rPr>
          <w:rFonts w:ascii="Times New Roman" w:hAnsi="Times New Roman"/>
          <w:sz w:val="28"/>
          <w:szCs w:val="28"/>
        </w:rPr>
        <w:t>5. Председателю Собрания депутатов – главе Поливянского сельского поселения</w:t>
      </w:r>
      <w:r w:rsidRPr="006435CB">
        <w:rPr>
          <w:rFonts w:ascii="Times New Roman"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982377" w:rsidRPr="0028611C" w:rsidRDefault="00982377" w:rsidP="002638C8">
      <w:pPr>
        <w:spacing w:after="0" w:line="240" w:lineRule="atLeast"/>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Поливянского </w:t>
      </w:r>
      <w:r w:rsidRPr="0028611C">
        <w:rPr>
          <w:rFonts w:ascii="Times New Roman" w:hAnsi="Times New Roman"/>
          <w:bCs/>
          <w:iCs/>
          <w:sz w:val="28"/>
          <w:szCs w:val="28"/>
        </w:rPr>
        <w:t>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 xml:space="preserve">Поливянского </w:t>
      </w:r>
      <w:r w:rsidRPr="0028611C">
        <w:rPr>
          <w:rFonts w:ascii="Times New Roman" w:hAnsi="Times New Roman"/>
          <w:iCs/>
          <w:sz w:val="28"/>
          <w:szCs w:val="28"/>
        </w:rPr>
        <w:t>сельского поселения гарантируются:</w:t>
      </w:r>
    </w:p>
    <w:p w:rsidR="00982377" w:rsidRPr="0028611C" w:rsidRDefault="00982377"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982377" w:rsidRPr="0028611C" w:rsidRDefault="00982377"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Поливянского </w:t>
      </w:r>
      <w:r w:rsidRPr="0028611C">
        <w:rPr>
          <w:rFonts w:ascii="Times New Roman" w:hAnsi="Times New Roman"/>
          <w:bCs/>
          <w:iCs/>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Поливянского </w:t>
      </w:r>
      <w:r w:rsidRPr="0028611C">
        <w:rPr>
          <w:rFonts w:ascii="Times New Roman" w:hAnsi="Times New Roman"/>
          <w:bCs/>
          <w:iCs/>
          <w:sz w:val="28"/>
          <w:szCs w:val="28"/>
        </w:rPr>
        <w:t>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 Понятие и система муниципальных правовых актов</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 решение, принятое непосредственно населением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входят:</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правовые акты, принятые на местном референдуме;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82377" w:rsidRPr="0028611C" w:rsidRDefault="00982377"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решение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 по иным вопросам, отнесенным к его компетенции федеральными законами, областными законами, настоящим Уставом.</w:t>
      </w:r>
    </w:p>
    <w:p w:rsidR="00982377" w:rsidRPr="0028611C" w:rsidRDefault="00982377"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82377" w:rsidRPr="0028611C" w:rsidRDefault="00982377"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издает постановления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 вопросам организации работы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82377" w:rsidRPr="0028611C" w:rsidRDefault="00982377"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82377" w:rsidRPr="0028611C" w:rsidRDefault="00982377"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 Решения, принятые путем прямого волеизъявления граждан</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выраженного на местном референдуме.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досрочного прекращения полномочий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49. 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учитывается при принятии решений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как голос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направляются председателю Собрания депутатов – главе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для подписания и обнародования в течение 10 дней.</w:t>
      </w:r>
    </w:p>
    <w:p w:rsidR="00982377" w:rsidRPr="0028611C" w:rsidRDefault="00982377"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82377" w:rsidRPr="0028611C" w:rsidRDefault="00982377" w:rsidP="000A2156">
      <w:pPr>
        <w:spacing w:after="0" w:line="240" w:lineRule="atLeast"/>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 Подготовка муниципальных правовых актов</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могут быть внесены на рассмотрение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только по инициативе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при наличии заключения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 Вступление в силу муниципальных правовых актов</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иных местах, определенных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47725D">
        <w:rPr>
          <w:rFonts w:ascii="Times New Roman" w:hAnsi="Times New Roman"/>
          <w:sz w:val="28"/>
          <w:szCs w:val="28"/>
        </w:rPr>
        <w:t>Информационные стенды должны быть установлены в каждом населенном пункте, входящем в состав Поливянского сельского поселения</w:t>
      </w:r>
      <w:r w:rsidRPr="0028611C">
        <w:rPr>
          <w:rFonts w:ascii="Times New Roman" w:hAnsi="Times New Roman"/>
          <w:i/>
          <w:sz w:val="28"/>
          <w:szCs w:val="28"/>
        </w:rPr>
        <w:t>.</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копия передается в библиотеку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которые обеспечивают гражданам возможность ознакомления с муниципальным правовым актом без взимания платы.</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может издаваться информационный бюллетень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применяется порядок, установленный пунктами 2 и 3 настоящей статьи.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82377" w:rsidRPr="0028611C" w:rsidRDefault="00982377"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2377" w:rsidRPr="0028611C" w:rsidRDefault="00982377"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 в течение 30 дней со дня подписания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 в течение 30 дней со дня подписания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правовыми актами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 Отмена муниципальных правовых актов и приостановление их действия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82377" w:rsidRPr="0028611C" w:rsidRDefault="00982377"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 не позднее трех дней со дня принятия им решения.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 Муниципальная служба, должности муниципальной службы</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 Статус муниципального служащего</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 Условия и порядок прохождения муниципальной службы</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Условия и порядок прохождения муниципальной службы в Ивановском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 Владение, пользование и распоряжение муниципальным имуществом</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поступают в бюджет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от имени муниципального образования «</w:t>
      </w:r>
      <w:r>
        <w:rPr>
          <w:rFonts w:ascii="Times New Roman" w:hAnsi="Times New Roman"/>
          <w:sz w:val="28"/>
          <w:szCs w:val="28"/>
        </w:rPr>
        <w:t xml:space="preserve">Поливянское </w:t>
      </w:r>
      <w:r w:rsidRPr="0028611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Периодичность и форма отчетов устанавливается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по инициативе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могут заслушиваться на заседаниях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Ивановскому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 Закупки для обеспечения муниципальных нужд</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377" w:rsidRPr="0028611C" w:rsidRDefault="00982377"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58. Составление, рассмотрение и утверждение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составляется Администрацией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составляется на основе прогноза социально-экономического развития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целях финансового обеспечения расходных обязательств. </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за исключением решения о бюджете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устанавливаются постановлением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вносится на рассмотрение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сроки, установленные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но не позднее 15 ноября текущего года.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устанавливаются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59. Исполнение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обеспечивается Администрацией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организуется на основе сводной бюджетной росписи и кассового плана.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сверх утвержденных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 цели, установленные Бюджетным кодексом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60. Контроль за исполнением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осуществляют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Администрация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вправе рассматривать отдельные вопросы исполнения бюджета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утверждает отчет об исполнении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осуществляют контроль за исполнением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61. Муниципальный долг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вправе в целях управления муниципальным долгом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утвердить дополнительные ограничения по муниципальному долгу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а также для погашения долговых обязательств.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Собранию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виде приложения к проекту решения о бюджете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 очередной финансовый год.</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муниципальные гарантии предоставляются Администрацией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указанных случаях издает постановление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 списании с муниципального долга муниципальных долговых обязательств.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осуществляются в муниципальной долговой книге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63. Ответственность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перед населением</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вправе отозвать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председателя Собрания депутатов – главу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64. Ответственность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перед государством</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распущенного  на основании </w:t>
      </w:r>
      <w:hyperlink r:id="rId12"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городского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правомочного заседания в течение трех месяцев подряд.</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прекращаются со дня вступления в силу областного закона о его роспуске.</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65. Ответственность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перед государством</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случае: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совершения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глава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не принял в пределах своих полномочий мер по исполнению решения суда.</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главу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66. Удаление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отставку</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по инициативе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по инициативе Губернатора Ростовской области. </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отставку являются: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федеральными законами и областными законами;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 результатам его ежегодного отчета перед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данная два раза подряд;</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 xml:space="preserve">Поливянского </w:t>
      </w:r>
      <w:r w:rsidRPr="0028611C">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отставку осуществляется с учетом мнения Губернатора Ростовской области.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отставку может быть принято только при согласии Губернатора Ростовской области.</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вместе с проектом соответствующего 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 выдвижении данной инициативы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осуществляется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течение одного месяца со дня внесения соответствующего обращения.</w:t>
      </w:r>
    </w:p>
    <w:p w:rsidR="00982377" w:rsidRPr="0028611C" w:rsidRDefault="00982377"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уполномоченного на это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решения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в отставку должны быть обеспечены:</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 удалении его в отставку;</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согласен с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отклонена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вопрос об удалении председателя Собрания депутатов – главы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отставку может быть вынесен на повторное рассмотрение Собранием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 котором рассматривался указанный вопрос.</w:t>
      </w:r>
    </w:p>
    <w:p w:rsidR="00982377" w:rsidRPr="0028611C" w:rsidRDefault="00982377"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r w:rsidRPr="0028611C">
        <w:rPr>
          <w:rFonts w:ascii="Times New Roman" w:hAnsi="Times New Roman"/>
          <w:sz w:val="28"/>
          <w:szCs w:val="28"/>
          <w:lang w:eastAsia="hy-AM"/>
        </w:rPr>
        <w:t xml:space="preserve">, в отношении которого Собранием депутата </w:t>
      </w:r>
      <w:r>
        <w:rPr>
          <w:rFonts w:ascii="Times New Roman" w:hAnsi="Times New Roman"/>
          <w:sz w:val="28"/>
          <w:szCs w:val="28"/>
          <w:lang w:eastAsia="hy-AM"/>
        </w:rPr>
        <w:t xml:space="preserve">Поливянского </w:t>
      </w:r>
      <w:r w:rsidRPr="0028611C">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2377" w:rsidRPr="0028611C" w:rsidRDefault="00982377" w:rsidP="00E53DCB">
      <w:pPr>
        <w:spacing w:after="0" w:line="240" w:lineRule="atLeast"/>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2377" w:rsidRPr="0028611C" w:rsidRDefault="00982377" w:rsidP="0019271D">
      <w:pPr>
        <w:spacing w:after="0" w:line="240" w:lineRule="atLeast"/>
        <w:ind w:firstLine="709"/>
        <w:jc w:val="both"/>
        <w:rPr>
          <w:rFonts w:ascii="Times New Roman" w:hAnsi="Times New Roman"/>
          <w:sz w:val="28"/>
          <w:szCs w:val="28"/>
        </w:rPr>
      </w:pPr>
    </w:p>
    <w:p w:rsidR="00982377" w:rsidRPr="0028611C" w:rsidRDefault="0098237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10. Заключительные и переходные положения</w:t>
      </w:r>
    </w:p>
    <w:p w:rsidR="00982377" w:rsidRPr="0028611C" w:rsidRDefault="00982377" w:rsidP="00B002C6">
      <w:pPr>
        <w:spacing w:after="0" w:line="240" w:lineRule="atLeast"/>
        <w:jc w:val="both"/>
        <w:rPr>
          <w:rFonts w:ascii="Times New Roman" w:hAnsi="Times New Roman"/>
          <w:sz w:val="28"/>
          <w:szCs w:val="28"/>
        </w:rPr>
      </w:pPr>
    </w:p>
    <w:p w:rsidR="00982377" w:rsidRPr="0028611C" w:rsidRDefault="0098237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69. Заключительные и переходные положения</w:t>
      </w:r>
    </w:p>
    <w:p w:rsidR="00982377" w:rsidRPr="0028611C" w:rsidRDefault="00982377" w:rsidP="004F5CC7">
      <w:pPr>
        <w:spacing w:after="0" w:line="240" w:lineRule="atLeast"/>
        <w:ind w:firstLine="709"/>
        <w:jc w:val="both"/>
        <w:rPr>
          <w:rFonts w:ascii="Times New Roman" w:hAnsi="Times New Roman"/>
          <w:sz w:val="28"/>
          <w:szCs w:val="28"/>
        </w:rPr>
      </w:pPr>
    </w:p>
    <w:p w:rsidR="00982377" w:rsidRPr="0028611C" w:rsidRDefault="00982377" w:rsidP="00202FC0">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 xml:space="preserve">1. Настоящий Устав, за исключением пункта 3 статьи 23, пункта 2 статьи 24, </w:t>
      </w:r>
      <w:r w:rsidRPr="0028611C">
        <w:rPr>
          <w:rFonts w:ascii="Times New Roman" w:hAnsi="Times New Roman"/>
          <w:sz w:val="28"/>
          <w:szCs w:val="28"/>
        </w:rPr>
        <w:t xml:space="preserve">абзаца первого пункта 8 статьи 26, </w:t>
      </w:r>
      <w:r w:rsidRPr="0028611C">
        <w:rPr>
          <w:rFonts w:ascii="Times New Roman"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982377" w:rsidRPr="0028611C" w:rsidRDefault="00982377"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982377" w:rsidRPr="0028611C" w:rsidRDefault="00982377"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982377" w:rsidRPr="0028611C" w:rsidRDefault="00982377" w:rsidP="007E5459">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 xml:space="preserve">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избранных на повторных и дополнительных выборах депутатов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w:t>
      </w:r>
      <w:r w:rsidRPr="0028611C">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982377" w:rsidRPr="0028611C" w:rsidRDefault="00982377"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 xml:space="preserve">2. До дня первого заседания </w:t>
      </w:r>
      <w:r w:rsidRPr="0028611C">
        <w:rPr>
          <w:rFonts w:ascii="Times New Roman" w:hAnsi="Times New Roman"/>
          <w:sz w:val="28"/>
          <w:szCs w:val="28"/>
          <w:lang w:eastAsia="en-US"/>
        </w:rPr>
        <w:t xml:space="preserve">Собрания депутатов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сельского поселения, избранного на срок, установленный пунктом 3 статьи 23 настоящего Устава,</w:t>
      </w:r>
      <w:r w:rsidRPr="0028611C">
        <w:rPr>
          <w:rFonts w:ascii="Times New Roman" w:eastAsia="Batang" w:hAnsi="Times New Roman"/>
          <w:sz w:val="28"/>
          <w:szCs w:val="28"/>
        </w:rPr>
        <w:t xml:space="preserve"> срок полномочий </w:t>
      </w:r>
      <w:r w:rsidRPr="0028611C">
        <w:rPr>
          <w:rFonts w:ascii="Times New Roman" w:hAnsi="Times New Roman"/>
          <w:sz w:val="28"/>
          <w:szCs w:val="28"/>
          <w:lang w:eastAsia="en-US"/>
        </w:rPr>
        <w:t xml:space="preserve">депутатов Собрания депутатов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сельского поселения составляет 4 года.</w:t>
      </w:r>
    </w:p>
    <w:p w:rsidR="00982377" w:rsidRPr="0028611C" w:rsidRDefault="00982377" w:rsidP="0055089C">
      <w:pPr>
        <w:spacing w:after="0" w:line="240" w:lineRule="auto"/>
        <w:ind w:firstLine="709"/>
        <w:jc w:val="both"/>
        <w:rPr>
          <w:rFonts w:ascii="Times New Roman" w:hAnsi="Times New Roman"/>
          <w:sz w:val="28"/>
          <w:szCs w:val="28"/>
        </w:rPr>
      </w:pPr>
      <w:r w:rsidRPr="0028611C">
        <w:rPr>
          <w:rFonts w:ascii="Times New Roman" w:hAnsi="Times New Roman"/>
          <w:sz w:val="28"/>
          <w:szCs w:val="28"/>
          <w:lang w:eastAsia="en-US"/>
        </w:rPr>
        <w:t xml:space="preserve">3. </w:t>
      </w:r>
      <w:r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на котором будет избираться председатель Собрания депутатов - глава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5CC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том числе в части определения условий контракта с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порядка проведения конкурса на замещение должности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общего числа членов конкурсной комиссии в Ивановском сельском поселении, назначения членов конкурсной комиссии.</w:t>
      </w:r>
    </w:p>
    <w:p w:rsidR="00982377" w:rsidRPr="0028611C" w:rsidRDefault="00982377" w:rsidP="00AF4BD6">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28611C">
        <w:rPr>
          <w:rFonts w:ascii="Times New Roman" w:hAnsi="Times New Roman"/>
          <w:sz w:val="28"/>
          <w:szCs w:val="28"/>
          <w:lang w:eastAsia="en-US"/>
        </w:rPr>
        <w:t xml:space="preserve">4. Со дня вступления в силу настоящего Устава выборы Главы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сельского поселения не назначаются и не проводятся.</w:t>
      </w:r>
    </w:p>
    <w:p w:rsidR="00982377" w:rsidRPr="006D068A" w:rsidRDefault="00982377" w:rsidP="004F5CC7">
      <w:pPr>
        <w:spacing w:after="0" w:line="240" w:lineRule="atLeast"/>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5. Со дня вступления в силу настоящего Устава до </w:t>
      </w:r>
      <w:r w:rsidRPr="0028611C">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 назначенным по контракту</w:t>
      </w:r>
      <w:r w:rsidRPr="0028611C">
        <w:rPr>
          <w:rFonts w:ascii="Times New Roman" w:hAnsi="Times New Roman"/>
          <w:sz w:val="28"/>
          <w:szCs w:val="28"/>
          <w:lang w:eastAsia="en-US"/>
        </w:rPr>
        <w:t xml:space="preserve">, полномочия главы Администрации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 xml:space="preserve">сельского поселения, исполняет </w:t>
      </w:r>
      <w:r>
        <w:rPr>
          <w:rFonts w:ascii="Times New Roman" w:hAnsi="Times New Roman"/>
          <w:sz w:val="28"/>
          <w:szCs w:val="28"/>
          <w:lang w:eastAsia="en-US"/>
        </w:rPr>
        <w:t xml:space="preserve"> </w:t>
      </w:r>
      <w:r w:rsidRPr="006D068A">
        <w:rPr>
          <w:rFonts w:ascii="Times New Roman" w:hAnsi="Times New Roman"/>
          <w:sz w:val="28"/>
          <w:szCs w:val="28"/>
        </w:rPr>
        <w:t>заместитель главы Администрации Поливянского сельского поселения.</w:t>
      </w:r>
    </w:p>
    <w:p w:rsidR="00982377" w:rsidRPr="0028611C" w:rsidRDefault="0098237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Pr>
          <w:rFonts w:ascii="Times New Roman" w:hAnsi="Times New Roman"/>
          <w:sz w:val="28"/>
          <w:szCs w:val="28"/>
        </w:rPr>
        <w:t xml:space="preserve">Поливянского </w:t>
      </w:r>
      <w:r w:rsidRPr="0028611C">
        <w:rPr>
          <w:rFonts w:ascii="Times New Roman" w:hAnsi="Times New Roman"/>
          <w:sz w:val="28"/>
          <w:szCs w:val="28"/>
        </w:rPr>
        <w:t xml:space="preserve">сельского поселения, определяемый решением Собрания депутатов </w:t>
      </w:r>
      <w:r>
        <w:rPr>
          <w:rFonts w:ascii="Times New Roman" w:hAnsi="Times New Roman"/>
          <w:sz w:val="28"/>
          <w:szCs w:val="28"/>
        </w:rPr>
        <w:t xml:space="preserve">Поливянского </w:t>
      </w:r>
      <w:r w:rsidRPr="0028611C">
        <w:rPr>
          <w:rFonts w:ascii="Times New Roman" w:hAnsi="Times New Roman"/>
          <w:sz w:val="28"/>
          <w:szCs w:val="28"/>
        </w:rPr>
        <w:t>сельского поселения.</w:t>
      </w:r>
    </w:p>
    <w:p w:rsidR="00982377" w:rsidRPr="0028611C" w:rsidRDefault="00982377"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6. Со дня вступления в силу настоящего Устава полномочия председателя Собрания депутатов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 xml:space="preserve">сельского поселения до вступления в должность председателя Собрания депутатов - главы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 xml:space="preserve">сельского поселения, а в случае отсутствия заместителя председателя Собрания депутатов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 xml:space="preserve">сельского поселения – депутат Собрания депутатов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сельского поселения, определенный его решением.</w:t>
      </w:r>
    </w:p>
    <w:p w:rsidR="00982377" w:rsidRDefault="00982377" w:rsidP="004F5CC7">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 xml:space="preserve">сельского поселения, со дня прекращения полномочий Главы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8"/>
          <w:szCs w:val="28"/>
          <w:lang w:eastAsia="en-US"/>
        </w:rPr>
        <w:t xml:space="preserve">Поливянского </w:t>
      </w:r>
      <w:r w:rsidRPr="0028611C">
        <w:rPr>
          <w:rFonts w:ascii="Times New Roman" w:hAnsi="Times New Roman"/>
          <w:sz w:val="28"/>
          <w:szCs w:val="28"/>
          <w:lang w:eastAsia="en-US"/>
        </w:rPr>
        <w:t>сельского поселения, назначенным по контракту, включительно.</w:t>
      </w: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Default="00982377" w:rsidP="004F5CC7">
      <w:pPr>
        <w:spacing w:after="0" w:line="240" w:lineRule="auto"/>
        <w:ind w:firstLine="709"/>
        <w:jc w:val="both"/>
        <w:rPr>
          <w:rFonts w:ascii="Times New Roman" w:hAnsi="Times New Roman"/>
          <w:sz w:val="28"/>
          <w:szCs w:val="28"/>
          <w:lang w:eastAsia="en-US"/>
        </w:rPr>
      </w:pPr>
    </w:p>
    <w:p w:rsidR="00982377" w:rsidRPr="00D632DB" w:rsidRDefault="00982377" w:rsidP="00D632DB">
      <w:pPr>
        <w:pStyle w:val="Heading1"/>
        <w:ind w:left="4860"/>
        <w:rPr>
          <w:rFonts w:ascii="Times New Roman" w:hAnsi="Times New Roman"/>
          <w:b w:val="0"/>
          <w:szCs w:val="28"/>
        </w:rPr>
      </w:pPr>
      <w:r w:rsidRPr="00D632DB">
        <w:rPr>
          <w:rFonts w:ascii="Times New Roman" w:hAnsi="Times New Roman"/>
          <w:b w:val="0"/>
          <w:szCs w:val="28"/>
        </w:rPr>
        <w:t>Приложение №2</w:t>
      </w:r>
    </w:p>
    <w:p w:rsidR="00982377" w:rsidRPr="00D632DB" w:rsidRDefault="00982377" w:rsidP="00D632DB">
      <w:pPr>
        <w:ind w:left="4860"/>
        <w:rPr>
          <w:rFonts w:ascii="Times New Roman" w:hAnsi="Times New Roman"/>
          <w:sz w:val="28"/>
          <w:szCs w:val="28"/>
        </w:rPr>
      </w:pPr>
      <w:r w:rsidRPr="00D632DB">
        <w:rPr>
          <w:rFonts w:ascii="Times New Roman" w:hAnsi="Times New Roman"/>
          <w:sz w:val="28"/>
          <w:szCs w:val="28"/>
        </w:rPr>
        <w:t>к решению Собрания депутатов Поливянского сельского поселения от   07.10.2015 г. №7</w:t>
      </w:r>
      <w:r>
        <w:rPr>
          <w:rFonts w:ascii="Times New Roman" w:hAnsi="Times New Roman"/>
          <w:sz w:val="28"/>
          <w:szCs w:val="28"/>
        </w:rPr>
        <w:t>9</w:t>
      </w:r>
    </w:p>
    <w:p w:rsidR="00982377" w:rsidRPr="00D632DB" w:rsidRDefault="00982377" w:rsidP="00D632DB">
      <w:pPr>
        <w:jc w:val="center"/>
        <w:rPr>
          <w:rFonts w:ascii="Times New Roman" w:hAnsi="Times New Roman"/>
          <w:sz w:val="28"/>
          <w:szCs w:val="28"/>
        </w:rPr>
      </w:pPr>
    </w:p>
    <w:p w:rsidR="00982377" w:rsidRPr="00D632DB" w:rsidRDefault="00982377" w:rsidP="00D632DB">
      <w:pPr>
        <w:pStyle w:val="Heading2"/>
        <w:jc w:val="center"/>
        <w:rPr>
          <w:b/>
        </w:rPr>
      </w:pPr>
      <w:r w:rsidRPr="00D632DB">
        <w:rPr>
          <w:b/>
        </w:rPr>
        <w:t>Порядок</w:t>
      </w:r>
    </w:p>
    <w:p w:rsidR="00982377" w:rsidRPr="00D632DB" w:rsidRDefault="00982377" w:rsidP="00D632DB">
      <w:pPr>
        <w:pStyle w:val="Heading2"/>
        <w:jc w:val="center"/>
        <w:rPr>
          <w:b/>
        </w:rPr>
      </w:pPr>
      <w:r w:rsidRPr="00D632DB">
        <w:rPr>
          <w:b/>
        </w:rPr>
        <w:t>учета предложений по проекту Устава муниципального образования «Поливянское сельское поселение» и участия граждан в его обсуждении</w:t>
      </w:r>
    </w:p>
    <w:p w:rsidR="00982377" w:rsidRPr="00D632DB" w:rsidRDefault="00982377" w:rsidP="00D632DB">
      <w:pPr>
        <w:jc w:val="both"/>
        <w:rPr>
          <w:rFonts w:ascii="Times New Roman" w:hAnsi="Times New Roman"/>
          <w:sz w:val="28"/>
          <w:szCs w:val="28"/>
        </w:rPr>
      </w:pPr>
    </w:p>
    <w:p w:rsidR="00982377" w:rsidRPr="00D632DB" w:rsidRDefault="00982377" w:rsidP="00D632DB">
      <w:pPr>
        <w:ind w:firstLine="720"/>
        <w:jc w:val="both"/>
        <w:rPr>
          <w:rFonts w:ascii="Times New Roman" w:hAnsi="Times New Roman"/>
          <w:sz w:val="28"/>
          <w:szCs w:val="28"/>
        </w:rPr>
      </w:pPr>
      <w:r w:rsidRPr="00D632DB">
        <w:rPr>
          <w:rFonts w:ascii="Times New Roman" w:hAnsi="Times New Roman"/>
          <w:sz w:val="28"/>
          <w:szCs w:val="28"/>
        </w:rPr>
        <w:t>1.</w:t>
      </w:r>
      <w:r w:rsidRPr="00D632DB">
        <w:rPr>
          <w:rFonts w:ascii="Times New Roman" w:hAnsi="Times New Roman"/>
          <w:sz w:val="28"/>
          <w:szCs w:val="28"/>
          <w:lang w:val="en-US"/>
        </w:rPr>
        <w:t> </w:t>
      </w:r>
      <w:r w:rsidRPr="00D632DB">
        <w:rPr>
          <w:rFonts w:ascii="Times New Roman" w:hAnsi="Times New Roman"/>
          <w:sz w:val="28"/>
          <w:szCs w:val="28"/>
        </w:rPr>
        <w:t xml:space="preserve">Предложения по проекту устава муниципального образования «Поливянское сельское поселение» направляются в письменном или электронном виде Главе Поливянского сельского поселения (пер.Пионерский №1, с. Поливянка, Песчанокопский район, Ростовская область, 347563, факс 9-52-42, электронная почта </w:t>
      </w:r>
      <w:r w:rsidRPr="00D632DB">
        <w:rPr>
          <w:rFonts w:ascii="Times New Roman" w:hAnsi="Times New Roman"/>
          <w:sz w:val="28"/>
          <w:szCs w:val="28"/>
          <w:lang w:val="en-US"/>
        </w:rPr>
        <w:t>sp</w:t>
      </w:r>
      <w:r w:rsidRPr="00D632DB">
        <w:rPr>
          <w:rFonts w:ascii="Times New Roman" w:hAnsi="Times New Roman"/>
          <w:sz w:val="28"/>
          <w:szCs w:val="28"/>
        </w:rPr>
        <w:t xml:space="preserve">30323@ </w:t>
      </w:r>
      <w:r w:rsidRPr="00D632DB">
        <w:rPr>
          <w:rFonts w:ascii="Times New Roman" w:hAnsi="Times New Roman"/>
          <w:sz w:val="28"/>
          <w:szCs w:val="28"/>
          <w:lang w:val="en-US"/>
        </w:rPr>
        <w:t>donpac</w:t>
      </w:r>
      <w:r w:rsidRPr="00D632DB">
        <w:rPr>
          <w:rFonts w:ascii="Times New Roman" w:hAnsi="Times New Roman"/>
          <w:sz w:val="28"/>
          <w:szCs w:val="28"/>
        </w:rPr>
        <w:t xml:space="preserve">. </w:t>
      </w:r>
      <w:r w:rsidRPr="00D632DB">
        <w:rPr>
          <w:rFonts w:ascii="Times New Roman" w:hAnsi="Times New Roman"/>
          <w:sz w:val="28"/>
          <w:szCs w:val="28"/>
          <w:lang w:val="en-US"/>
        </w:rPr>
        <w:t>ru</w:t>
      </w:r>
      <w:r w:rsidRPr="00D632DB">
        <w:rPr>
          <w:rFonts w:ascii="Times New Roman" w:hAnsi="Times New Roman"/>
          <w:sz w:val="28"/>
          <w:szCs w:val="28"/>
        </w:rPr>
        <w:t xml:space="preserve">) в течение </w:t>
      </w:r>
      <w:r w:rsidRPr="00D632DB">
        <w:rPr>
          <w:rFonts w:ascii="Times New Roman" w:hAnsi="Times New Roman"/>
          <w:bCs/>
          <w:iCs/>
          <w:sz w:val="28"/>
          <w:szCs w:val="28"/>
        </w:rPr>
        <w:t>30</w:t>
      </w:r>
      <w:r w:rsidRPr="00D632DB">
        <w:rPr>
          <w:rFonts w:ascii="Times New Roman" w:hAnsi="Times New Roman"/>
          <w:sz w:val="28"/>
          <w:szCs w:val="28"/>
        </w:rPr>
        <w:t xml:space="preserve"> дней со дня официального обнародования указанного проекта.</w:t>
      </w:r>
    </w:p>
    <w:p w:rsidR="00982377" w:rsidRPr="00D632DB" w:rsidRDefault="00982377" w:rsidP="00D632DB">
      <w:pPr>
        <w:ind w:firstLine="720"/>
        <w:jc w:val="both"/>
        <w:rPr>
          <w:rFonts w:ascii="Times New Roman" w:hAnsi="Times New Roman"/>
          <w:sz w:val="28"/>
          <w:szCs w:val="28"/>
        </w:rPr>
      </w:pPr>
      <w:r w:rsidRPr="00D632DB">
        <w:rPr>
          <w:rFonts w:ascii="Times New Roman" w:hAnsi="Times New Roman"/>
          <w:sz w:val="28"/>
          <w:szCs w:val="28"/>
        </w:rPr>
        <w:t>2.</w:t>
      </w:r>
      <w:r w:rsidRPr="00D632DB">
        <w:rPr>
          <w:rFonts w:ascii="Times New Roman" w:hAnsi="Times New Roman"/>
          <w:sz w:val="28"/>
          <w:szCs w:val="28"/>
          <w:lang w:val="en-US"/>
        </w:rPr>
        <w:t> </w:t>
      </w:r>
      <w:r w:rsidRPr="00D632DB">
        <w:rPr>
          <w:rFonts w:ascii="Times New Roman" w:hAnsi="Times New Roman"/>
          <w:sz w:val="28"/>
          <w:szCs w:val="28"/>
        </w:rPr>
        <w:t>Поступившие от населения замечания и предложения по проекту устава муниципального образования «Поливянское сельское поселение» рассматриваются на заседании соответствующей постоянной комиссии Собрания депутатов Поливянского сельского поселения или на заседании Собрания депутатов Поливянского сельского поселения. На их основе депутатами Собрания депутатов Поливянского сельского поселения могут быть внесены поправки к проекту устава муниципального образования «Поливянское сельское поселение».</w:t>
      </w:r>
    </w:p>
    <w:p w:rsidR="00982377" w:rsidRPr="00D632DB" w:rsidRDefault="00982377" w:rsidP="00D632DB">
      <w:pPr>
        <w:ind w:firstLine="720"/>
        <w:jc w:val="both"/>
        <w:rPr>
          <w:rFonts w:ascii="Times New Roman" w:hAnsi="Times New Roman"/>
          <w:sz w:val="28"/>
          <w:szCs w:val="28"/>
        </w:rPr>
      </w:pPr>
      <w:r w:rsidRPr="00D632DB">
        <w:rPr>
          <w:rFonts w:ascii="Times New Roman" w:hAnsi="Times New Roman"/>
          <w:sz w:val="28"/>
          <w:szCs w:val="28"/>
        </w:rPr>
        <w:t>3. Граждане участвуют в обсуждении проекта устава муниципального образования «Поливянское сельское поселение» посредством:</w:t>
      </w:r>
    </w:p>
    <w:p w:rsidR="00982377" w:rsidRPr="00D632DB" w:rsidRDefault="00982377" w:rsidP="00D632DB">
      <w:pPr>
        <w:ind w:firstLine="720"/>
        <w:jc w:val="both"/>
        <w:rPr>
          <w:rFonts w:ascii="Times New Roman" w:hAnsi="Times New Roman"/>
          <w:sz w:val="28"/>
          <w:szCs w:val="28"/>
        </w:rPr>
      </w:pPr>
      <w:r w:rsidRPr="00D632DB">
        <w:rPr>
          <w:rFonts w:ascii="Times New Roman" w:hAnsi="Times New Roman"/>
          <w:sz w:val="28"/>
          <w:szCs w:val="28"/>
        </w:rPr>
        <w:t>участия в публичных слушаниях по проекту устава муниципального образования «Поливянское сельское поселение»;</w:t>
      </w:r>
    </w:p>
    <w:p w:rsidR="00982377" w:rsidRPr="00D632DB" w:rsidRDefault="00982377" w:rsidP="00D632DB">
      <w:pPr>
        <w:ind w:firstLine="720"/>
        <w:jc w:val="both"/>
        <w:rPr>
          <w:rFonts w:ascii="Times New Roman" w:hAnsi="Times New Roman"/>
          <w:sz w:val="28"/>
          <w:szCs w:val="28"/>
        </w:rPr>
      </w:pPr>
      <w:r w:rsidRPr="00D632DB">
        <w:rPr>
          <w:rFonts w:ascii="Times New Roman" w:hAnsi="Times New Roman"/>
          <w:sz w:val="28"/>
          <w:szCs w:val="28"/>
        </w:rPr>
        <w:t>участия в заседаниях Собрания депутатов Поливянского района и соответствующей постоянной комиссии Собрания депутатов Поливянского сельского поселения, на которых рассматривается вопрос о проекте (принятии) устава муниципального образования «Поливянское сельское поселение».</w:t>
      </w:r>
    </w:p>
    <w:p w:rsidR="00982377" w:rsidRPr="00D632DB" w:rsidRDefault="00982377" w:rsidP="00D632DB">
      <w:pPr>
        <w:ind w:firstLine="720"/>
        <w:jc w:val="both"/>
        <w:rPr>
          <w:rFonts w:ascii="Times New Roman" w:hAnsi="Times New Roman"/>
          <w:sz w:val="28"/>
          <w:szCs w:val="28"/>
        </w:rPr>
      </w:pPr>
      <w:r w:rsidRPr="00D632DB">
        <w:rPr>
          <w:rFonts w:ascii="Times New Roman" w:hAnsi="Times New Roman"/>
          <w:sz w:val="28"/>
          <w:szCs w:val="28"/>
        </w:rPr>
        <w:t>4. Публичные слушания по проекту устава муниципального образования «Поливянское сельское поселение» проводятся в порядке, установленном уставом муниципального образования «Поливянское сельское поселение» и решениями Собрания депутатов Поливянского сельского поселения.</w:t>
      </w:r>
    </w:p>
    <w:p w:rsidR="00982377" w:rsidRPr="00D632DB" w:rsidRDefault="00982377" w:rsidP="00D632DB">
      <w:pPr>
        <w:ind w:firstLine="720"/>
        <w:jc w:val="both"/>
        <w:rPr>
          <w:rFonts w:ascii="Times New Roman" w:hAnsi="Times New Roman"/>
          <w:sz w:val="28"/>
          <w:szCs w:val="28"/>
        </w:rPr>
      </w:pPr>
      <w:r w:rsidRPr="00D632DB">
        <w:rPr>
          <w:rFonts w:ascii="Times New Roman" w:hAnsi="Times New Roman"/>
          <w:sz w:val="28"/>
          <w:szCs w:val="28"/>
        </w:rPr>
        <w:t>5. Допуск граждан на заседания Собрания депутатов Поливянского сельского поселения и его постоянной комиссии осуществляется в порядке, установленном Регламентом Собрания депутатов Поливянского сельского поселения.</w:t>
      </w:r>
    </w:p>
    <w:p w:rsidR="00982377" w:rsidRPr="00D632DB" w:rsidRDefault="00982377" w:rsidP="00D632DB">
      <w:pPr>
        <w:rPr>
          <w:rFonts w:ascii="Times New Roman" w:hAnsi="Times New Roman"/>
          <w:sz w:val="28"/>
          <w:szCs w:val="28"/>
        </w:rPr>
      </w:pPr>
    </w:p>
    <w:p w:rsidR="00982377" w:rsidRPr="00D632DB" w:rsidRDefault="00982377" w:rsidP="00D632DB">
      <w:pPr>
        <w:jc w:val="both"/>
        <w:rPr>
          <w:rFonts w:ascii="Times New Roman" w:hAnsi="Times New Roman"/>
          <w:sz w:val="28"/>
          <w:szCs w:val="28"/>
        </w:rPr>
      </w:pPr>
      <w:r w:rsidRPr="00D632DB">
        <w:rPr>
          <w:rFonts w:ascii="Times New Roman" w:hAnsi="Times New Roman"/>
          <w:sz w:val="28"/>
          <w:szCs w:val="28"/>
        </w:rPr>
        <w:t xml:space="preserve">  Глава Поливянского</w:t>
      </w:r>
    </w:p>
    <w:p w:rsidR="00982377" w:rsidRPr="00D632DB" w:rsidRDefault="00982377" w:rsidP="00D632DB">
      <w:pPr>
        <w:jc w:val="both"/>
        <w:rPr>
          <w:rFonts w:ascii="Times New Roman" w:hAnsi="Times New Roman"/>
          <w:sz w:val="28"/>
          <w:szCs w:val="28"/>
        </w:rPr>
      </w:pPr>
      <w:r w:rsidRPr="00D632DB">
        <w:rPr>
          <w:rFonts w:ascii="Times New Roman" w:hAnsi="Times New Roman"/>
          <w:sz w:val="28"/>
          <w:szCs w:val="28"/>
        </w:rPr>
        <w:t>сельского поселения                                                                          Ю.И. Алейников</w:t>
      </w:r>
    </w:p>
    <w:p w:rsidR="00982377" w:rsidRPr="00D632DB" w:rsidRDefault="00982377" w:rsidP="00D632DB">
      <w:pPr>
        <w:jc w:val="both"/>
        <w:rPr>
          <w:rFonts w:ascii="Times New Roman" w:hAnsi="Times New Roman"/>
          <w:sz w:val="28"/>
          <w:szCs w:val="28"/>
        </w:rPr>
      </w:pPr>
    </w:p>
    <w:p w:rsidR="00982377" w:rsidRPr="00D632DB" w:rsidRDefault="00982377" w:rsidP="004F5CC7">
      <w:pPr>
        <w:spacing w:after="0" w:line="240" w:lineRule="auto"/>
        <w:ind w:firstLine="709"/>
        <w:jc w:val="both"/>
        <w:rPr>
          <w:rFonts w:ascii="Times New Roman" w:hAnsi="Times New Roman"/>
          <w:sz w:val="28"/>
          <w:szCs w:val="28"/>
          <w:lang w:eastAsia="en-US"/>
        </w:rPr>
      </w:pPr>
    </w:p>
    <w:p w:rsidR="00982377" w:rsidRPr="00E36E2A" w:rsidRDefault="00982377" w:rsidP="0020654C">
      <w:pPr>
        <w:spacing w:after="0" w:line="240" w:lineRule="auto"/>
        <w:ind w:firstLine="709"/>
        <w:jc w:val="both"/>
        <w:rPr>
          <w:rFonts w:ascii="Times New Roman" w:hAnsi="Times New Roman"/>
          <w:sz w:val="28"/>
          <w:szCs w:val="28"/>
          <w:lang w:eastAsia="en-US"/>
        </w:rPr>
      </w:pPr>
    </w:p>
    <w:sectPr w:rsidR="00982377" w:rsidRPr="00E36E2A" w:rsidSect="00970C39">
      <w:headerReference w:type="default" r:id="rId13"/>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77" w:rsidRDefault="00982377" w:rsidP="00970C39">
      <w:pPr>
        <w:spacing w:after="0" w:line="240" w:lineRule="auto"/>
      </w:pPr>
      <w:r>
        <w:separator/>
      </w:r>
    </w:p>
  </w:endnote>
  <w:endnote w:type="continuationSeparator" w:id="0">
    <w:p w:rsidR="00982377" w:rsidRDefault="0098237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77" w:rsidRDefault="00982377">
    <w:pPr>
      <w:pStyle w:val="Footer"/>
      <w:jc w:val="right"/>
    </w:pPr>
    <w:fldSimple w:instr="PAGE   \* MERGEFORMAT">
      <w:r>
        <w:rPr>
          <w:noProof/>
        </w:rPr>
        <w:t>83</w:t>
      </w:r>
    </w:fldSimple>
  </w:p>
  <w:p w:rsidR="00982377" w:rsidRDefault="00982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77" w:rsidRDefault="00982377" w:rsidP="00970C39">
      <w:pPr>
        <w:spacing w:after="0" w:line="240" w:lineRule="auto"/>
      </w:pPr>
      <w:r>
        <w:separator/>
      </w:r>
    </w:p>
  </w:footnote>
  <w:footnote w:type="continuationSeparator" w:id="0">
    <w:p w:rsidR="00982377" w:rsidRDefault="0098237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77" w:rsidRDefault="00982377">
    <w:pPr>
      <w:pStyle w:val="Header"/>
      <w:jc w:val="center"/>
    </w:pPr>
    <w:fldSimple w:instr=" PAGE   \* MERGEFORMAT ">
      <w:r>
        <w:rPr>
          <w:noProof/>
        </w:rPr>
        <w:t>83</w:t>
      </w:r>
    </w:fldSimple>
  </w:p>
  <w:p w:rsidR="00982377" w:rsidRDefault="009823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85D39"/>
    <w:rsid w:val="00086FB5"/>
    <w:rsid w:val="00087787"/>
    <w:rsid w:val="00090CCB"/>
    <w:rsid w:val="000923D6"/>
    <w:rsid w:val="00093259"/>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7C6B"/>
    <w:rsid w:val="000F2685"/>
    <w:rsid w:val="000F28D2"/>
    <w:rsid w:val="000F2CD7"/>
    <w:rsid w:val="000F3364"/>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27"/>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63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24FA"/>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F63"/>
    <w:rsid w:val="002B3947"/>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E7E1B"/>
    <w:rsid w:val="002F04E6"/>
    <w:rsid w:val="002F0839"/>
    <w:rsid w:val="002F770D"/>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2B76"/>
    <w:rsid w:val="00353BB6"/>
    <w:rsid w:val="003618E7"/>
    <w:rsid w:val="00361AF7"/>
    <w:rsid w:val="003632EA"/>
    <w:rsid w:val="003656A3"/>
    <w:rsid w:val="00365CDF"/>
    <w:rsid w:val="0037041D"/>
    <w:rsid w:val="00373A75"/>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34B7F"/>
    <w:rsid w:val="004421BF"/>
    <w:rsid w:val="00445DEB"/>
    <w:rsid w:val="0044683F"/>
    <w:rsid w:val="004471EF"/>
    <w:rsid w:val="00447237"/>
    <w:rsid w:val="004502AD"/>
    <w:rsid w:val="0045179F"/>
    <w:rsid w:val="004522C2"/>
    <w:rsid w:val="0045537F"/>
    <w:rsid w:val="00457A91"/>
    <w:rsid w:val="00462DE1"/>
    <w:rsid w:val="004654BC"/>
    <w:rsid w:val="004664B7"/>
    <w:rsid w:val="00466FEE"/>
    <w:rsid w:val="00472DBD"/>
    <w:rsid w:val="004739E8"/>
    <w:rsid w:val="004746E9"/>
    <w:rsid w:val="0047725D"/>
    <w:rsid w:val="00477E0B"/>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D6254"/>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1645"/>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0088"/>
    <w:rsid w:val="005E20B6"/>
    <w:rsid w:val="005E25C6"/>
    <w:rsid w:val="005E2C3C"/>
    <w:rsid w:val="005E48BD"/>
    <w:rsid w:val="005E79E1"/>
    <w:rsid w:val="005F3555"/>
    <w:rsid w:val="005F5553"/>
    <w:rsid w:val="005F55D6"/>
    <w:rsid w:val="005F6A20"/>
    <w:rsid w:val="005F6D06"/>
    <w:rsid w:val="006014EF"/>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35CB"/>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C7715"/>
    <w:rsid w:val="006D05FE"/>
    <w:rsid w:val="006D068A"/>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5DE8"/>
    <w:rsid w:val="007163DB"/>
    <w:rsid w:val="0071715A"/>
    <w:rsid w:val="0072387D"/>
    <w:rsid w:val="00723CF1"/>
    <w:rsid w:val="0072472A"/>
    <w:rsid w:val="00726EB1"/>
    <w:rsid w:val="007301DF"/>
    <w:rsid w:val="00730466"/>
    <w:rsid w:val="00732847"/>
    <w:rsid w:val="007358C7"/>
    <w:rsid w:val="00740B32"/>
    <w:rsid w:val="00741158"/>
    <w:rsid w:val="00743CB2"/>
    <w:rsid w:val="0074585B"/>
    <w:rsid w:val="00745D42"/>
    <w:rsid w:val="00752581"/>
    <w:rsid w:val="00752762"/>
    <w:rsid w:val="0075339D"/>
    <w:rsid w:val="00756D99"/>
    <w:rsid w:val="0076194B"/>
    <w:rsid w:val="007662A8"/>
    <w:rsid w:val="00770D72"/>
    <w:rsid w:val="007723FE"/>
    <w:rsid w:val="00772566"/>
    <w:rsid w:val="007726C1"/>
    <w:rsid w:val="00774A8D"/>
    <w:rsid w:val="00774B98"/>
    <w:rsid w:val="00776804"/>
    <w:rsid w:val="00791225"/>
    <w:rsid w:val="00791F4C"/>
    <w:rsid w:val="00793647"/>
    <w:rsid w:val="00794FDA"/>
    <w:rsid w:val="007965CA"/>
    <w:rsid w:val="00796DD3"/>
    <w:rsid w:val="007A3C31"/>
    <w:rsid w:val="007A45C4"/>
    <w:rsid w:val="007A5694"/>
    <w:rsid w:val="007A5CEC"/>
    <w:rsid w:val="007B7A88"/>
    <w:rsid w:val="007D341C"/>
    <w:rsid w:val="007D40FD"/>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4B7A"/>
    <w:rsid w:val="00866036"/>
    <w:rsid w:val="00870FB5"/>
    <w:rsid w:val="00871F96"/>
    <w:rsid w:val="00874162"/>
    <w:rsid w:val="00876252"/>
    <w:rsid w:val="0088639C"/>
    <w:rsid w:val="008925E2"/>
    <w:rsid w:val="00893629"/>
    <w:rsid w:val="00895655"/>
    <w:rsid w:val="00895E70"/>
    <w:rsid w:val="00896D54"/>
    <w:rsid w:val="008A030F"/>
    <w:rsid w:val="008A22C1"/>
    <w:rsid w:val="008A7C3A"/>
    <w:rsid w:val="008B5C44"/>
    <w:rsid w:val="008B65C0"/>
    <w:rsid w:val="008B799B"/>
    <w:rsid w:val="008C1A7D"/>
    <w:rsid w:val="008C3903"/>
    <w:rsid w:val="008C42E8"/>
    <w:rsid w:val="008D17FF"/>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23406"/>
    <w:rsid w:val="00932C9F"/>
    <w:rsid w:val="00934631"/>
    <w:rsid w:val="009418D7"/>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377"/>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43BD"/>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C02A1"/>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5A1A"/>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4068"/>
    <w:rsid w:val="00C557AF"/>
    <w:rsid w:val="00C56941"/>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B6A"/>
    <w:rsid w:val="00C900C1"/>
    <w:rsid w:val="00C9164B"/>
    <w:rsid w:val="00C9205B"/>
    <w:rsid w:val="00C92615"/>
    <w:rsid w:val="00C955FA"/>
    <w:rsid w:val="00C96D64"/>
    <w:rsid w:val="00CA1FAF"/>
    <w:rsid w:val="00CA23B1"/>
    <w:rsid w:val="00CA284A"/>
    <w:rsid w:val="00CA3638"/>
    <w:rsid w:val="00CA6691"/>
    <w:rsid w:val="00CA6A35"/>
    <w:rsid w:val="00CB3250"/>
    <w:rsid w:val="00CB3A49"/>
    <w:rsid w:val="00CB4022"/>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17374"/>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32DB"/>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1CFA"/>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182F"/>
    <w:rsid w:val="00E769C2"/>
    <w:rsid w:val="00E77CF4"/>
    <w:rsid w:val="00E811C6"/>
    <w:rsid w:val="00E824B2"/>
    <w:rsid w:val="00E833DB"/>
    <w:rsid w:val="00E84220"/>
    <w:rsid w:val="00E85873"/>
    <w:rsid w:val="00E85978"/>
    <w:rsid w:val="00E8778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3BA7"/>
    <w:rsid w:val="00EE6819"/>
    <w:rsid w:val="00EE70DF"/>
    <w:rsid w:val="00EF1207"/>
    <w:rsid w:val="00EF2CBD"/>
    <w:rsid w:val="00EF363A"/>
    <w:rsid w:val="00EF7628"/>
    <w:rsid w:val="00EF7BB4"/>
    <w:rsid w:val="00F01FC7"/>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6B"/>
    <w:rsid w:val="00F54305"/>
    <w:rsid w:val="00F6072E"/>
    <w:rsid w:val="00F62475"/>
    <w:rsid w:val="00F654A8"/>
    <w:rsid w:val="00F654D8"/>
    <w:rsid w:val="00F65C66"/>
    <w:rsid w:val="00F660EC"/>
    <w:rsid w:val="00F66682"/>
    <w:rsid w:val="00F71A8D"/>
    <w:rsid w:val="00F725DC"/>
    <w:rsid w:val="00F72BE9"/>
    <w:rsid w:val="00F752BE"/>
    <w:rsid w:val="00F76172"/>
    <w:rsid w:val="00F7703A"/>
    <w:rsid w:val="00F803BC"/>
    <w:rsid w:val="00F818EB"/>
    <w:rsid w:val="00F8487C"/>
    <w:rsid w:val="00F93EC7"/>
    <w:rsid w:val="00F940CE"/>
    <w:rsid w:val="00F9510C"/>
    <w:rsid w:val="00F95A8C"/>
    <w:rsid w:val="00F97237"/>
    <w:rsid w:val="00FB289B"/>
    <w:rsid w:val="00FC063C"/>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1">
    <w:name w:val="heading 1"/>
    <w:basedOn w:val="Normal"/>
    <w:next w:val="Normal"/>
    <w:link w:val="Heading1Char1"/>
    <w:uiPriority w:val="99"/>
    <w:qFormat/>
    <w:locked/>
    <w:rsid w:val="00D632DB"/>
    <w:pPr>
      <w:keepNext/>
      <w:spacing w:before="240" w:after="60" w:line="240" w:lineRule="auto"/>
      <w:outlineLvl w:val="0"/>
    </w:pPr>
    <w:rPr>
      <w:rFonts w:ascii="Arial" w:hAnsi="Arial"/>
      <w:b/>
      <w:kern w:val="28"/>
      <w:sz w:val="28"/>
      <w:szCs w:val="20"/>
    </w:rPr>
  </w:style>
  <w:style w:type="paragraph" w:styleId="Heading2">
    <w:name w:val="heading 2"/>
    <w:basedOn w:val="Normal"/>
    <w:next w:val="Normal"/>
    <w:link w:val="Heading2Char"/>
    <w:uiPriority w:val="99"/>
    <w:qFormat/>
    <w:locked/>
    <w:rsid w:val="00D632DB"/>
    <w:pPr>
      <w:keepNext/>
      <w:spacing w:after="0" w:line="240" w:lineRule="auto"/>
      <w:jc w:val="right"/>
      <w:outlineLvl w:val="1"/>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styleId="BodyTextIndent">
    <w:name w:val="Body Text Indent"/>
    <w:basedOn w:val="Normal"/>
    <w:link w:val="BodyTextIndentChar"/>
    <w:uiPriority w:val="99"/>
    <w:rsid w:val="00D632DB"/>
    <w:pPr>
      <w:spacing w:after="120"/>
      <w:ind w:left="283"/>
    </w:p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Heading1Char1">
    <w:name w:val="Heading 1 Char1"/>
    <w:basedOn w:val="DefaultParagraphFont"/>
    <w:link w:val="Heading1"/>
    <w:uiPriority w:val="99"/>
    <w:locked/>
    <w:rsid w:val="00D632DB"/>
    <w:rPr>
      <w:rFonts w:ascii="Arial" w:hAnsi="Arial" w:cs="Times New Roman"/>
      <w:b/>
      <w:kern w:val="28"/>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1087339615">
      <w:marLeft w:val="0"/>
      <w:marRight w:val="0"/>
      <w:marTop w:val="0"/>
      <w:marBottom w:val="0"/>
      <w:divBdr>
        <w:top w:val="none" w:sz="0" w:space="0" w:color="auto"/>
        <w:left w:val="none" w:sz="0" w:space="0" w:color="auto"/>
        <w:bottom w:val="none" w:sz="0" w:space="0" w:color="auto"/>
        <w:right w:val="none" w:sz="0" w:space="0" w:color="auto"/>
      </w:divBdr>
    </w:div>
    <w:div w:id="1087339616">
      <w:marLeft w:val="0"/>
      <w:marRight w:val="0"/>
      <w:marTop w:val="0"/>
      <w:marBottom w:val="0"/>
      <w:divBdr>
        <w:top w:val="none" w:sz="0" w:space="0" w:color="auto"/>
        <w:left w:val="none" w:sz="0" w:space="0" w:color="auto"/>
        <w:bottom w:val="none" w:sz="0" w:space="0" w:color="auto"/>
        <w:right w:val="none" w:sz="0" w:space="0" w:color="auto"/>
      </w:divBdr>
    </w:div>
    <w:div w:id="1087339617">
      <w:marLeft w:val="0"/>
      <w:marRight w:val="0"/>
      <w:marTop w:val="0"/>
      <w:marBottom w:val="0"/>
      <w:divBdr>
        <w:top w:val="none" w:sz="0" w:space="0" w:color="auto"/>
        <w:left w:val="none" w:sz="0" w:space="0" w:color="auto"/>
        <w:bottom w:val="none" w:sz="0" w:space="0" w:color="auto"/>
        <w:right w:val="none" w:sz="0" w:space="0" w:color="auto"/>
      </w:divBdr>
    </w:div>
    <w:div w:id="1087339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2014</TotalTime>
  <Pages>84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Валера</cp:lastModifiedBy>
  <cp:revision>70</cp:revision>
  <cp:lastPrinted>2015-08-18T07:03:00Z</cp:lastPrinted>
  <dcterms:created xsi:type="dcterms:W3CDTF">2015-06-05T06:55:00Z</dcterms:created>
  <dcterms:modified xsi:type="dcterms:W3CDTF">2015-10-09T13:03:00Z</dcterms:modified>
</cp:coreProperties>
</file>