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Поливянского  сельского поселения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ПРОТОКОЛ № 1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</w:p>
    <w:p w:rsidR="00931ADD" w:rsidRPr="00053410" w:rsidRDefault="00931ADD" w:rsidP="009408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заседания комиссии по противодействию коррупции в Поливянском  сельском поселении, созданной Постановлением Главы МО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053410">
        <w:rPr>
          <w:rFonts w:ascii="Times New Roman" w:hAnsi="Times New Roman"/>
          <w:sz w:val="28"/>
          <w:szCs w:val="28"/>
          <w:lang w:eastAsia="ru-RU"/>
        </w:rPr>
        <w:t>сельского поселения от 08.12.2009г. № 49 </w:t>
      </w:r>
    </w:p>
    <w:p w:rsidR="00931ADD" w:rsidRPr="00053410" w:rsidRDefault="00931ADD" w:rsidP="005B6473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с. Поливянка ,</w:t>
      </w:r>
      <w:r w:rsidRPr="00053410">
        <w:rPr>
          <w:rFonts w:ascii="Times New Roman" w:hAnsi="Times New Roman"/>
          <w:sz w:val="28"/>
          <w:szCs w:val="28"/>
          <w:lang w:eastAsia="ru-RU"/>
        </w:rPr>
        <w:tab/>
        <w:t>11.01.2015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931ADD" w:rsidRPr="00053410" w:rsidRDefault="00931ADD" w:rsidP="0094086C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пер. Пионерский,1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>Галыгина Надежда Васильевна -  начальник  сектора  по  правовым и социальным вопросам    Администрации Поливянского сельского поселения- председатель комиссии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Мироненко Наталья Владимировна .- специалист первой  категории сектора  экономики и финансов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 Заместитель председателя: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Коротя Николай  Николаевич  специалист  первой  категории по  вопросам  муниципального  хозяйства;</w:t>
      </w:r>
    </w:p>
    <w:p w:rsidR="00931ADD" w:rsidRPr="00053410" w:rsidRDefault="00931ADD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 xml:space="preserve"> Члены комиссии:</w:t>
      </w:r>
    </w:p>
    <w:p w:rsidR="00931ADD" w:rsidRDefault="00931ADD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>Татаринцев Александр Иванович - депутат Собрания депутатов Поливянского сельского поселения, председатель постоянной комиссии по вопросам экономики и бюджету, директор ООО «АгроСоюз  Юг  Руси»  филиал «Восход»,</w:t>
      </w:r>
      <w:r w:rsidRPr="00053410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931ADD" w:rsidRDefault="00931ADD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Машкина  Наталья  Михайловна  директор  МБУК  ДК  Поливянского сельского поселения</w:t>
      </w:r>
    </w:p>
    <w:p w:rsidR="00931ADD" w:rsidRPr="00053410" w:rsidRDefault="00931ADD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Мизюков  Юрий  Алексеевич  директор  МУП  ЖКХ  Поливянского сельского поселения   </w:t>
      </w:r>
    </w:p>
    <w:p w:rsidR="00931ADD" w:rsidRPr="00053410" w:rsidRDefault="00931ADD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  <w:r w:rsidRPr="00053410">
        <w:rPr>
          <w:rFonts w:ascii="Times New Roman" w:hAnsi="Times New Roman"/>
          <w:b/>
          <w:sz w:val="28"/>
          <w:szCs w:val="28"/>
          <w:lang w:eastAsia="ru-RU"/>
        </w:rPr>
        <w:t>Отсутствуют:</w:t>
      </w:r>
    </w:p>
    <w:p w:rsidR="00931ADD" w:rsidRPr="00053410" w:rsidRDefault="00931ADD" w:rsidP="0094086C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 xml:space="preserve">Коваленко Владимир  Васильевич- депутат Собрания депутатов Поливянского сельского поселения, </w:t>
      </w:r>
      <w:r w:rsidRPr="00053410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931ADD" w:rsidRPr="00053410" w:rsidRDefault="00931ADD" w:rsidP="00413AA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 </w:t>
      </w:r>
      <w:r w:rsidRPr="00053410">
        <w:rPr>
          <w:rFonts w:ascii="Times New Roman" w:hAnsi="Times New Roman"/>
          <w:b/>
          <w:sz w:val="28"/>
          <w:szCs w:val="28"/>
          <w:lang w:eastAsia="ru-RU"/>
        </w:rPr>
        <w:t>Присутствуют:</w:t>
      </w:r>
    </w:p>
    <w:p w:rsidR="00931ADD" w:rsidRDefault="00931ADD" w:rsidP="00413A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Глава   Поливянского сельского поселения  Алейников Юрий  Иванович</w:t>
      </w:r>
    </w:p>
    <w:p w:rsidR="00931ADD" w:rsidRPr="00053410" w:rsidRDefault="00931ADD" w:rsidP="009408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 ветеранов   Гавриш Мария Ивановна</w:t>
      </w:r>
    </w:p>
    <w:p w:rsidR="00931ADD" w:rsidRPr="00053410" w:rsidRDefault="00931ADD" w:rsidP="005B6473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931ADD" w:rsidRPr="00053410" w:rsidRDefault="00931ADD" w:rsidP="005B6473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1. О плане работы комиссии по противодействию коррупции на 2015 год</w:t>
      </w:r>
    </w:p>
    <w:p w:rsidR="00931ADD" w:rsidRPr="00053410" w:rsidRDefault="00931ADD" w:rsidP="005B6473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Администрации Поливянского  сельского поселения.</w:t>
      </w:r>
      <w:r w:rsidRPr="00053410">
        <w:rPr>
          <w:rFonts w:ascii="Times New Roman" w:hAnsi="Times New Roman"/>
          <w:sz w:val="28"/>
          <w:szCs w:val="28"/>
          <w:lang w:eastAsia="ru-RU"/>
        </w:rPr>
        <w:tab/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931ADD" w:rsidRPr="00053410" w:rsidRDefault="00931ADD" w:rsidP="00413A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>Галыгину Надежду Васильевну -  начальника  сектора  по  правовым и социальным вопросам    Администрации Поливянского сельского поселения- председатель комиссии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О необходимости рассмотрения проекта плана по противодействию коррупции на 2015 год и об утверждении этого плана, с учетом мнений членов комиссии.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Все согласны со всеми пунктами плана- тогда принимаем решение.</w:t>
      </w:r>
    </w:p>
    <w:p w:rsidR="00931ADD" w:rsidRPr="00053410" w:rsidRDefault="00931ADD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931ADD" w:rsidRPr="00053410" w:rsidRDefault="00931ADD" w:rsidP="005B647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 xml:space="preserve">1. Так как замечаний  и предложений нет -принять план  по противодействию коррупции  на </w:t>
      </w:r>
      <w:smartTag w:uri="urn:schemas-microsoft-com:office:smarttags" w:element="metricconverter">
        <w:smartTagPr>
          <w:attr w:name="ProductID" w:val="2015 г"/>
        </w:smartTagPr>
        <w:r w:rsidRPr="00053410">
          <w:rPr>
            <w:rFonts w:ascii="Times New Roman" w:hAnsi="Times New Roman"/>
            <w:sz w:val="28"/>
            <w:szCs w:val="28"/>
          </w:rPr>
          <w:t>2015 г</w:t>
        </w:r>
      </w:smartTag>
      <w:r w:rsidRPr="00053410">
        <w:rPr>
          <w:rFonts w:ascii="Times New Roman" w:hAnsi="Times New Roman"/>
          <w:sz w:val="28"/>
          <w:szCs w:val="28"/>
        </w:rPr>
        <w:t xml:space="preserve">. </w:t>
      </w:r>
    </w:p>
    <w:p w:rsidR="00931ADD" w:rsidRPr="0094086C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          _____________________Н.В. Галыгина </w:t>
      </w:r>
      <w:r w:rsidRPr="0094086C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931ADD" w:rsidRPr="0094086C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>Заместитель председателя       _____________________  Н.Н. Коротя </w:t>
      </w:r>
    </w:p>
    <w:p w:rsidR="00931ADD" w:rsidRPr="0094086C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Члены комиссии                     _____________________  А.И.Татаринцев </w:t>
      </w:r>
    </w:p>
    <w:p w:rsidR="00931ADD" w:rsidRPr="0094086C" w:rsidRDefault="00931ADD" w:rsidP="009408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_____________________ Ю.А. Мизюков</w:t>
      </w:r>
    </w:p>
    <w:p w:rsidR="00931ADD" w:rsidRPr="0094086C" w:rsidRDefault="00931ADD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______________________  Н.М.Машкина      </w:t>
      </w:r>
    </w:p>
    <w:p w:rsidR="00931ADD" w:rsidRPr="0094086C" w:rsidRDefault="00931ADD" w:rsidP="005B647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>Секретарь                                  ______________________</w:t>
      </w:r>
      <w:bookmarkStart w:id="0" w:name="_GoBack"/>
      <w:bookmarkEnd w:id="0"/>
      <w:r w:rsidRPr="0094086C">
        <w:rPr>
          <w:rFonts w:ascii="Times New Roman" w:hAnsi="Times New Roman"/>
          <w:sz w:val="28"/>
          <w:szCs w:val="28"/>
          <w:lang w:eastAsia="ru-RU"/>
        </w:rPr>
        <w:t xml:space="preserve"> Н.В.Мироненко </w:t>
      </w:r>
    </w:p>
    <w:sectPr w:rsidR="00931ADD" w:rsidRPr="0094086C" w:rsidSect="0077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51"/>
    <w:rsid w:val="00002B7F"/>
    <w:rsid w:val="00053410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13AA6"/>
    <w:rsid w:val="0044057C"/>
    <w:rsid w:val="004C5C7C"/>
    <w:rsid w:val="0055206C"/>
    <w:rsid w:val="00585AAF"/>
    <w:rsid w:val="005B6473"/>
    <w:rsid w:val="00615CD9"/>
    <w:rsid w:val="0062688C"/>
    <w:rsid w:val="006A0E0F"/>
    <w:rsid w:val="006A207D"/>
    <w:rsid w:val="00770945"/>
    <w:rsid w:val="00772803"/>
    <w:rsid w:val="007732E1"/>
    <w:rsid w:val="007D72CE"/>
    <w:rsid w:val="008046B1"/>
    <w:rsid w:val="00873A3D"/>
    <w:rsid w:val="008A1F9A"/>
    <w:rsid w:val="008C67E5"/>
    <w:rsid w:val="008C6A07"/>
    <w:rsid w:val="00931ADD"/>
    <w:rsid w:val="0094086C"/>
    <w:rsid w:val="00A10FDF"/>
    <w:rsid w:val="00A843F4"/>
    <w:rsid w:val="00AB5F7B"/>
    <w:rsid w:val="00B10194"/>
    <w:rsid w:val="00B41FAE"/>
    <w:rsid w:val="00B436AD"/>
    <w:rsid w:val="00B47BFA"/>
    <w:rsid w:val="00B551D9"/>
    <w:rsid w:val="00B5650D"/>
    <w:rsid w:val="00B93E9F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DE3879"/>
    <w:rsid w:val="00E07318"/>
    <w:rsid w:val="00EB53D0"/>
    <w:rsid w:val="00F12CBB"/>
    <w:rsid w:val="00F17192"/>
    <w:rsid w:val="00F551FD"/>
    <w:rsid w:val="00FA30A5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4351"/>
    <w:rPr>
      <w:rFonts w:cs="Times New Roman"/>
      <w:color w:val="0000FF"/>
      <w:u w:val="single"/>
    </w:rPr>
  </w:style>
  <w:style w:type="paragraph" w:customStyle="1" w:styleId="30">
    <w:name w:val="30"/>
    <w:basedOn w:val="Normal"/>
    <w:uiPriority w:val="99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5B6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428</Words>
  <Characters>2446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Валера</cp:lastModifiedBy>
  <cp:revision>3</cp:revision>
  <cp:lastPrinted>2015-07-01T08:01:00Z</cp:lastPrinted>
  <dcterms:created xsi:type="dcterms:W3CDTF">2014-10-02T06:00:00Z</dcterms:created>
  <dcterms:modified xsi:type="dcterms:W3CDTF">2015-07-01T08:03:00Z</dcterms:modified>
</cp:coreProperties>
</file>