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CF" w:rsidRDefault="00EE5ACF"/>
    <w:p w:rsidR="00734341" w:rsidRPr="00734341" w:rsidRDefault="00734341" w:rsidP="00734341">
      <w:pPr>
        <w:keepNext/>
        <w:outlineLvl w:val="7"/>
        <w:rPr>
          <w:b/>
          <w:bCs/>
          <w:sz w:val="28"/>
          <w:szCs w:val="28"/>
        </w:rPr>
      </w:pPr>
      <w:r w:rsidRPr="00734341">
        <w:rPr>
          <w:b/>
          <w:bCs/>
          <w:sz w:val="28"/>
          <w:szCs w:val="28"/>
        </w:rPr>
        <w:t xml:space="preserve">                                                                      </w:t>
      </w:r>
      <w:r w:rsidR="00611068">
        <w:rPr>
          <w:b/>
          <w:bCs/>
          <w:sz w:val="28"/>
          <w:szCs w:val="28"/>
        </w:rPr>
        <w:t xml:space="preserve">                    </w:t>
      </w:r>
      <w:r w:rsidRPr="00734341">
        <w:rPr>
          <w:b/>
          <w:bCs/>
          <w:sz w:val="28"/>
          <w:szCs w:val="28"/>
        </w:rPr>
        <w:t xml:space="preserve">         </w:t>
      </w:r>
    </w:p>
    <w:p w:rsidR="00734341" w:rsidRPr="00734341" w:rsidRDefault="00734341" w:rsidP="00734341">
      <w:pPr>
        <w:rPr>
          <w:b/>
          <w:sz w:val="28"/>
          <w:szCs w:val="28"/>
        </w:rPr>
      </w:pPr>
      <w:r w:rsidRPr="00734341">
        <w:rPr>
          <w:b/>
          <w:sz w:val="20"/>
          <w:szCs w:val="20"/>
        </w:rPr>
        <w:t xml:space="preserve">                                                                </w:t>
      </w:r>
      <w:r w:rsidRPr="00734341">
        <w:rPr>
          <w:b/>
          <w:sz w:val="28"/>
          <w:szCs w:val="28"/>
        </w:rPr>
        <w:t>АДМИНИСТРАЦИЯ</w:t>
      </w:r>
    </w:p>
    <w:p w:rsidR="00734341" w:rsidRPr="00734341" w:rsidRDefault="00734341" w:rsidP="00734341">
      <w:pPr>
        <w:rPr>
          <w:b/>
          <w:sz w:val="28"/>
          <w:szCs w:val="28"/>
        </w:rPr>
      </w:pPr>
      <w:r w:rsidRPr="00734341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734341" w:rsidRPr="00734341" w:rsidRDefault="00734341" w:rsidP="00734341">
      <w:pPr>
        <w:rPr>
          <w:sz w:val="28"/>
          <w:szCs w:val="28"/>
        </w:rPr>
      </w:pPr>
      <w:r w:rsidRPr="00734341">
        <w:rPr>
          <w:b/>
          <w:sz w:val="28"/>
          <w:szCs w:val="28"/>
        </w:rPr>
        <w:t xml:space="preserve">                      </w:t>
      </w:r>
      <w:r w:rsidRPr="00734341">
        <w:rPr>
          <w:sz w:val="28"/>
          <w:szCs w:val="28"/>
        </w:rPr>
        <w:t>Песчанокопского района  Ростовской области</w:t>
      </w:r>
    </w:p>
    <w:p w:rsidR="00734341" w:rsidRPr="00734341" w:rsidRDefault="00734341" w:rsidP="00734341">
      <w:pPr>
        <w:rPr>
          <w:b/>
          <w:sz w:val="20"/>
          <w:szCs w:val="20"/>
        </w:rPr>
      </w:pPr>
    </w:p>
    <w:p w:rsidR="00734341" w:rsidRPr="00734341" w:rsidRDefault="00734341" w:rsidP="00734341">
      <w:pPr>
        <w:jc w:val="center"/>
        <w:rPr>
          <w:sz w:val="28"/>
          <w:szCs w:val="28"/>
        </w:rPr>
      </w:pPr>
      <w:r w:rsidRPr="00734341">
        <w:rPr>
          <w:sz w:val="28"/>
          <w:szCs w:val="28"/>
        </w:rPr>
        <w:t xml:space="preserve"> ПОСТАНОВЛЕНИЕ</w:t>
      </w:r>
    </w:p>
    <w:p w:rsidR="00734341" w:rsidRPr="00734341" w:rsidRDefault="00734341" w:rsidP="00734341">
      <w:pPr>
        <w:ind w:firstLine="851"/>
        <w:rPr>
          <w:sz w:val="28"/>
          <w:szCs w:val="28"/>
        </w:rPr>
      </w:pPr>
    </w:p>
    <w:p w:rsidR="00734341" w:rsidRPr="00734341" w:rsidRDefault="00734341" w:rsidP="00734341">
      <w:pPr>
        <w:jc w:val="both"/>
        <w:rPr>
          <w:sz w:val="28"/>
          <w:szCs w:val="28"/>
        </w:rPr>
      </w:pPr>
      <w:r w:rsidRPr="00734341">
        <w:rPr>
          <w:sz w:val="28"/>
          <w:szCs w:val="28"/>
        </w:rPr>
        <w:t xml:space="preserve">      </w:t>
      </w:r>
      <w:r w:rsidR="00611068">
        <w:rPr>
          <w:sz w:val="28"/>
          <w:szCs w:val="28"/>
        </w:rPr>
        <w:t xml:space="preserve">      </w:t>
      </w:r>
      <w:r w:rsidR="00725EAD">
        <w:rPr>
          <w:sz w:val="28"/>
          <w:szCs w:val="28"/>
        </w:rPr>
        <w:t>14</w:t>
      </w:r>
      <w:r w:rsidR="00611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5CD1">
        <w:rPr>
          <w:sz w:val="28"/>
          <w:szCs w:val="28"/>
        </w:rPr>
        <w:t>.10</w:t>
      </w:r>
      <w:r>
        <w:rPr>
          <w:sz w:val="28"/>
          <w:szCs w:val="28"/>
        </w:rPr>
        <w:t xml:space="preserve">  </w:t>
      </w:r>
      <w:r w:rsidRPr="00734341">
        <w:rPr>
          <w:sz w:val="28"/>
          <w:szCs w:val="28"/>
        </w:rPr>
        <w:t>.</w:t>
      </w:r>
      <w:r w:rsidR="00611068">
        <w:rPr>
          <w:sz w:val="28"/>
          <w:szCs w:val="28"/>
        </w:rPr>
        <w:t xml:space="preserve">2015 г.              </w:t>
      </w:r>
      <w:r w:rsidR="002C5CD1">
        <w:rPr>
          <w:sz w:val="28"/>
          <w:szCs w:val="28"/>
        </w:rPr>
        <w:t xml:space="preserve">        </w:t>
      </w:r>
      <w:r w:rsidR="00611068">
        <w:rPr>
          <w:sz w:val="28"/>
          <w:szCs w:val="28"/>
        </w:rPr>
        <w:t xml:space="preserve">  </w:t>
      </w:r>
      <w:r w:rsidRPr="00734341">
        <w:rPr>
          <w:sz w:val="28"/>
          <w:szCs w:val="28"/>
        </w:rPr>
        <w:t xml:space="preserve">  №</w:t>
      </w:r>
      <w:r w:rsidR="00725EAD">
        <w:rPr>
          <w:sz w:val="28"/>
          <w:szCs w:val="28"/>
        </w:rPr>
        <w:t>169</w:t>
      </w:r>
      <w:r w:rsidRPr="00734341">
        <w:rPr>
          <w:sz w:val="28"/>
          <w:szCs w:val="28"/>
        </w:rPr>
        <w:t xml:space="preserve">                                </w:t>
      </w:r>
      <w:proofErr w:type="spellStart"/>
      <w:r w:rsidRPr="00734341">
        <w:rPr>
          <w:sz w:val="28"/>
          <w:szCs w:val="28"/>
        </w:rPr>
        <w:t>с</w:t>
      </w:r>
      <w:proofErr w:type="gramStart"/>
      <w:r w:rsidRPr="00734341">
        <w:rPr>
          <w:sz w:val="28"/>
          <w:szCs w:val="28"/>
        </w:rPr>
        <w:t>.П</w:t>
      </w:r>
      <w:proofErr w:type="gramEnd"/>
      <w:r w:rsidRPr="00734341">
        <w:rPr>
          <w:sz w:val="28"/>
          <w:szCs w:val="28"/>
        </w:rPr>
        <w:t>оливянка</w:t>
      </w:r>
      <w:proofErr w:type="spellEnd"/>
    </w:p>
    <w:p w:rsidR="00734341" w:rsidRDefault="00734341">
      <w:r>
        <w:t xml:space="preserve">                                     </w:t>
      </w:r>
    </w:p>
    <w:p w:rsidR="00734341" w:rsidRDefault="00734341"/>
    <w:p w:rsidR="00734341" w:rsidRDefault="00734341"/>
    <w:p w:rsidR="006D78F0" w:rsidRDefault="00734341" w:rsidP="0073434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proofErr w:type="gramStart"/>
      <w:r>
        <w:rPr>
          <w:sz w:val="28"/>
          <w:szCs w:val="28"/>
        </w:rPr>
        <w:t>об</w:t>
      </w:r>
      <w:proofErr w:type="gramEnd"/>
    </w:p>
    <w:p w:rsidR="006D78F0" w:rsidRDefault="00734341" w:rsidP="0073434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исполнении плана реализации</w:t>
      </w:r>
    </w:p>
    <w:p w:rsidR="00734341" w:rsidRDefault="00734341" w:rsidP="0073434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</w:t>
      </w:r>
    </w:p>
    <w:p w:rsidR="00734341" w:rsidRDefault="000C7FA5" w:rsidP="00734341">
      <w:pPr>
        <w:ind w:right="-6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734341">
        <w:rPr>
          <w:sz w:val="28"/>
          <w:szCs w:val="28"/>
        </w:rPr>
        <w:t xml:space="preserve"> сельского поселения</w:t>
      </w:r>
    </w:p>
    <w:p w:rsidR="006D78F0" w:rsidRDefault="00734341" w:rsidP="00734341">
      <w:pPr>
        <w:rPr>
          <w:sz w:val="28"/>
          <w:szCs w:val="28"/>
        </w:rPr>
      </w:pPr>
      <w:r>
        <w:rPr>
          <w:sz w:val="28"/>
          <w:szCs w:val="28"/>
        </w:rPr>
        <w:t xml:space="preserve">«Охрана окружающей среды и </w:t>
      </w:r>
    </w:p>
    <w:p w:rsidR="006D78F0" w:rsidRDefault="009E377D" w:rsidP="00734341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734341">
        <w:rPr>
          <w:sz w:val="28"/>
          <w:szCs w:val="28"/>
        </w:rPr>
        <w:t>ациональное</w:t>
      </w:r>
      <w:r w:rsidR="006D78F0">
        <w:rPr>
          <w:sz w:val="28"/>
          <w:szCs w:val="28"/>
        </w:rPr>
        <w:t xml:space="preserve"> </w:t>
      </w:r>
      <w:r w:rsidR="000C7FA5">
        <w:rPr>
          <w:sz w:val="28"/>
          <w:szCs w:val="28"/>
        </w:rPr>
        <w:t>природопользование»</w:t>
      </w:r>
    </w:p>
    <w:p w:rsidR="00734341" w:rsidRDefault="000C7FA5" w:rsidP="00734341">
      <w:pPr>
        <w:rPr>
          <w:sz w:val="28"/>
          <w:szCs w:val="28"/>
        </w:rPr>
      </w:pPr>
      <w:r>
        <w:rPr>
          <w:sz w:val="28"/>
          <w:szCs w:val="28"/>
        </w:rPr>
        <w:t xml:space="preserve"> за  </w:t>
      </w:r>
      <w:r w:rsidR="00975238">
        <w:rPr>
          <w:color w:val="000000"/>
          <w:spacing w:val="1"/>
          <w:sz w:val="28"/>
          <w:szCs w:val="28"/>
        </w:rPr>
        <w:t xml:space="preserve">3 квартала  </w:t>
      </w:r>
      <w:r>
        <w:rPr>
          <w:sz w:val="28"/>
          <w:szCs w:val="28"/>
        </w:rPr>
        <w:t xml:space="preserve">2015 </w:t>
      </w:r>
      <w:r w:rsidR="00734341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734341" w:rsidRDefault="00734341" w:rsidP="00734341">
      <w:pPr>
        <w:ind w:firstLine="709"/>
        <w:jc w:val="both"/>
        <w:rPr>
          <w:sz w:val="28"/>
          <w:szCs w:val="28"/>
        </w:rPr>
      </w:pPr>
    </w:p>
    <w:p w:rsidR="000C7FA5" w:rsidRPr="000C7FA5" w:rsidRDefault="000C7FA5" w:rsidP="000C7FA5">
      <w:pPr>
        <w:ind w:firstLine="851"/>
        <w:jc w:val="both"/>
        <w:rPr>
          <w:sz w:val="28"/>
          <w:szCs w:val="28"/>
        </w:rPr>
      </w:pPr>
      <w:r w:rsidRPr="000C7FA5">
        <w:rPr>
          <w:sz w:val="28"/>
          <w:szCs w:val="28"/>
        </w:rPr>
        <w:t>В соответствии с постановлением Администрации Поливянского сельского поселения  от 30.08.2013 № 88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</w:t>
      </w:r>
    </w:p>
    <w:p w:rsidR="000C7FA5" w:rsidRPr="000C7FA5" w:rsidRDefault="000C7FA5" w:rsidP="000C7FA5">
      <w:pPr>
        <w:ind w:firstLine="851"/>
        <w:jc w:val="both"/>
        <w:rPr>
          <w:b/>
          <w:bCs/>
          <w:sz w:val="28"/>
          <w:szCs w:val="28"/>
        </w:rPr>
      </w:pPr>
    </w:p>
    <w:p w:rsidR="000C7FA5" w:rsidRPr="000C7FA5" w:rsidRDefault="000C7FA5" w:rsidP="000C7FA5">
      <w:pPr>
        <w:ind w:firstLine="851"/>
        <w:jc w:val="center"/>
        <w:rPr>
          <w:bCs/>
          <w:sz w:val="28"/>
          <w:szCs w:val="28"/>
        </w:rPr>
      </w:pPr>
      <w:r w:rsidRPr="000C7FA5">
        <w:rPr>
          <w:bCs/>
          <w:sz w:val="28"/>
          <w:szCs w:val="28"/>
        </w:rPr>
        <w:t>ПОСТАНОВЛЯЮ:</w:t>
      </w:r>
    </w:p>
    <w:p w:rsidR="000C7FA5" w:rsidRDefault="000C7FA5" w:rsidP="000C7FA5">
      <w:pPr>
        <w:rPr>
          <w:sz w:val="28"/>
          <w:szCs w:val="28"/>
        </w:rPr>
      </w:pPr>
      <w:r w:rsidRPr="000C7FA5">
        <w:rPr>
          <w:color w:val="000000"/>
          <w:spacing w:val="3"/>
          <w:sz w:val="28"/>
          <w:szCs w:val="28"/>
        </w:rPr>
        <w:t xml:space="preserve">Утвердить  отчет об исполнении плана  реализации   муниципальной  программы  </w:t>
      </w:r>
      <w:r w:rsidRPr="000C7FA5">
        <w:rPr>
          <w:sz w:val="28"/>
          <w:szCs w:val="28"/>
        </w:rPr>
        <w:t>Поливянского</w:t>
      </w:r>
      <w:r w:rsidRPr="000C7FA5">
        <w:rPr>
          <w:color w:val="000000"/>
          <w:spacing w:val="3"/>
          <w:sz w:val="28"/>
          <w:szCs w:val="28"/>
        </w:rPr>
        <w:t xml:space="preserve">  сельского   поселения   Песчанокопского  района</w:t>
      </w:r>
      <w:r w:rsidRPr="000C7FA5">
        <w:rPr>
          <w:color w:val="000000"/>
          <w:spacing w:val="-1"/>
          <w:sz w:val="28"/>
          <w:szCs w:val="28"/>
        </w:rPr>
        <w:t xml:space="preserve">   «</w:t>
      </w:r>
      <w:r>
        <w:rPr>
          <w:sz w:val="28"/>
          <w:szCs w:val="28"/>
        </w:rPr>
        <w:t>«Охрана окружающей среды и рациональное</w:t>
      </w:r>
    </w:p>
    <w:p w:rsidR="000C7FA5" w:rsidRPr="000C7FA5" w:rsidRDefault="000C7FA5" w:rsidP="000C7FA5">
      <w:pPr>
        <w:rPr>
          <w:sz w:val="28"/>
          <w:szCs w:val="28"/>
        </w:rPr>
      </w:pPr>
      <w:r>
        <w:rPr>
          <w:sz w:val="28"/>
          <w:szCs w:val="28"/>
        </w:rPr>
        <w:t>природопользование»</w:t>
      </w:r>
      <w:r w:rsidRPr="000C7FA5">
        <w:rPr>
          <w:color w:val="000000"/>
          <w:spacing w:val="1"/>
          <w:sz w:val="28"/>
          <w:szCs w:val="28"/>
        </w:rPr>
        <w:t xml:space="preserve">» за </w:t>
      </w:r>
      <w:r w:rsidR="00975238">
        <w:rPr>
          <w:color w:val="000000"/>
          <w:spacing w:val="1"/>
          <w:sz w:val="28"/>
          <w:szCs w:val="28"/>
        </w:rPr>
        <w:t xml:space="preserve">3 квартала  </w:t>
      </w:r>
      <w:r w:rsidRPr="000C7FA5">
        <w:rPr>
          <w:color w:val="000000"/>
          <w:spacing w:val="1"/>
          <w:sz w:val="28"/>
          <w:szCs w:val="28"/>
        </w:rPr>
        <w:t xml:space="preserve">2015  года </w:t>
      </w:r>
      <w:r w:rsidRPr="000C7FA5">
        <w:rPr>
          <w:color w:val="000000"/>
          <w:spacing w:val="-2"/>
          <w:sz w:val="28"/>
          <w:szCs w:val="28"/>
        </w:rPr>
        <w:t xml:space="preserve"> согласно приложению к настоящему постановлению.</w:t>
      </w:r>
    </w:p>
    <w:p w:rsidR="000C7FA5" w:rsidRPr="000C7FA5" w:rsidRDefault="000C7FA5" w:rsidP="000C7FA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 w:rsidRPr="000C7FA5">
        <w:rPr>
          <w:color w:val="000000"/>
          <w:spacing w:val="-2"/>
          <w:sz w:val="28"/>
          <w:szCs w:val="28"/>
        </w:rPr>
        <w:t xml:space="preserve">       2.Настоящее постановление вступает в силу с момента официального опубликования (обнародования).</w:t>
      </w:r>
    </w:p>
    <w:p w:rsidR="000C7FA5" w:rsidRPr="000C7FA5" w:rsidRDefault="000C7FA5" w:rsidP="000C7FA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  <w:sz w:val="28"/>
          <w:szCs w:val="28"/>
        </w:rPr>
      </w:pPr>
      <w:r w:rsidRPr="000C7FA5">
        <w:rPr>
          <w:color w:val="000000"/>
          <w:spacing w:val="-1"/>
          <w:sz w:val="28"/>
          <w:szCs w:val="28"/>
        </w:rPr>
        <w:t xml:space="preserve">      3. Контроль  за исполнением настоящего постановления оставляю за собой.</w:t>
      </w:r>
    </w:p>
    <w:p w:rsidR="000C7FA5" w:rsidRPr="000C7FA5" w:rsidRDefault="000C7FA5" w:rsidP="000C7FA5">
      <w:pPr>
        <w:ind w:left="142"/>
        <w:jc w:val="both"/>
        <w:rPr>
          <w:sz w:val="28"/>
          <w:szCs w:val="28"/>
        </w:rPr>
      </w:pPr>
    </w:p>
    <w:p w:rsidR="000C7FA5" w:rsidRPr="000C7FA5" w:rsidRDefault="000C7FA5" w:rsidP="000C7FA5">
      <w:pPr>
        <w:ind w:left="142"/>
        <w:jc w:val="both"/>
        <w:rPr>
          <w:sz w:val="28"/>
          <w:szCs w:val="28"/>
        </w:rPr>
      </w:pPr>
    </w:p>
    <w:p w:rsidR="000C7FA5" w:rsidRPr="000C7FA5" w:rsidRDefault="000C7FA5" w:rsidP="000C7FA5">
      <w:pPr>
        <w:ind w:left="142"/>
        <w:jc w:val="both"/>
        <w:rPr>
          <w:sz w:val="28"/>
          <w:szCs w:val="28"/>
        </w:rPr>
      </w:pPr>
    </w:p>
    <w:p w:rsidR="00806C70" w:rsidRPr="00806C70" w:rsidRDefault="00806C70" w:rsidP="00806C70">
      <w:pPr>
        <w:ind w:firstLine="708"/>
        <w:jc w:val="both"/>
        <w:rPr>
          <w:sz w:val="28"/>
          <w:szCs w:val="28"/>
        </w:rPr>
      </w:pPr>
      <w:r w:rsidRPr="00806C70">
        <w:rPr>
          <w:sz w:val="28"/>
          <w:szCs w:val="28"/>
        </w:rPr>
        <w:t xml:space="preserve">Глава Поливянского </w:t>
      </w:r>
    </w:p>
    <w:p w:rsidR="00806C70" w:rsidRPr="00806C70" w:rsidRDefault="00806C70" w:rsidP="00806C70">
      <w:pPr>
        <w:ind w:firstLine="708"/>
        <w:jc w:val="both"/>
        <w:rPr>
          <w:sz w:val="28"/>
          <w:szCs w:val="28"/>
        </w:rPr>
      </w:pPr>
      <w:r w:rsidRPr="00806C70">
        <w:rPr>
          <w:sz w:val="28"/>
          <w:szCs w:val="28"/>
        </w:rPr>
        <w:t>сельского поселения</w:t>
      </w:r>
      <w:r w:rsidRPr="00806C70">
        <w:rPr>
          <w:sz w:val="28"/>
          <w:szCs w:val="28"/>
        </w:rPr>
        <w:tab/>
      </w:r>
      <w:r w:rsidRPr="00806C70">
        <w:rPr>
          <w:sz w:val="28"/>
          <w:szCs w:val="28"/>
        </w:rPr>
        <w:tab/>
      </w:r>
      <w:r w:rsidRPr="00806C70">
        <w:rPr>
          <w:sz w:val="28"/>
          <w:szCs w:val="28"/>
        </w:rPr>
        <w:tab/>
        <w:t xml:space="preserve">                      </w:t>
      </w:r>
      <w:proofErr w:type="spellStart"/>
      <w:r w:rsidRPr="00806C70">
        <w:rPr>
          <w:sz w:val="28"/>
          <w:szCs w:val="28"/>
        </w:rPr>
        <w:t>Ю.И.Алейников</w:t>
      </w:r>
      <w:proofErr w:type="spellEnd"/>
    </w:p>
    <w:p w:rsidR="000C7FA5" w:rsidRPr="000C7FA5" w:rsidRDefault="000C7FA5" w:rsidP="000C7FA5">
      <w:pPr>
        <w:ind w:firstLine="851"/>
        <w:rPr>
          <w:sz w:val="28"/>
          <w:szCs w:val="28"/>
        </w:rPr>
      </w:pPr>
    </w:p>
    <w:p w:rsidR="000C7FA5" w:rsidRPr="000C7FA5" w:rsidRDefault="000C7FA5" w:rsidP="000C7FA5">
      <w:pPr>
        <w:ind w:firstLine="851"/>
      </w:pPr>
    </w:p>
    <w:p w:rsidR="000C7FA5" w:rsidRPr="000C7FA5" w:rsidRDefault="000C7FA5" w:rsidP="000C7FA5">
      <w:pPr>
        <w:jc w:val="both"/>
      </w:pPr>
      <w:r w:rsidRPr="000C7FA5">
        <w:t xml:space="preserve"> постановление вносит:</w:t>
      </w:r>
    </w:p>
    <w:p w:rsidR="000C7FA5" w:rsidRPr="000C7FA5" w:rsidRDefault="000C7FA5" w:rsidP="000C7FA5">
      <w:pPr>
        <w:jc w:val="both"/>
      </w:pPr>
      <w:r w:rsidRPr="000C7FA5">
        <w:t xml:space="preserve">специалист 1 категории </w:t>
      </w:r>
    </w:p>
    <w:p w:rsidR="000C7FA5" w:rsidRPr="000C7FA5" w:rsidRDefault="000C7FA5" w:rsidP="000C7FA5">
      <w:pPr>
        <w:jc w:val="both"/>
      </w:pPr>
      <w:r w:rsidRPr="000C7FA5">
        <w:t xml:space="preserve">по муниципальному </w:t>
      </w:r>
    </w:p>
    <w:p w:rsidR="000C7FA5" w:rsidRPr="000C7FA5" w:rsidRDefault="000C7FA5" w:rsidP="000C7FA5">
      <w:pPr>
        <w:jc w:val="both"/>
      </w:pPr>
      <w:r>
        <w:t>хозяйству Балык С.Г.</w:t>
      </w:r>
    </w:p>
    <w:p w:rsidR="000C7FA5" w:rsidRPr="000C7FA5" w:rsidRDefault="000C7FA5" w:rsidP="000C7FA5">
      <w:pPr>
        <w:jc w:val="both"/>
        <w:rPr>
          <w:sz w:val="22"/>
          <w:szCs w:val="28"/>
        </w:rPr>
      </w:pPr>
      <w:r w:rsidRPr="000C7FA5">
        <w:rPr>
          <w:sz w:val="22"/>
          <w:szCs w:val="28"/>
        </w:rPr>
        <w:lastRenderedPageBreak/>
        <w:tab/>
      </w:r>
    </w:p>
    <w:p w:rsidR="000C7FA5" w:rsidRPr="000C7FA5" w:rsidRDefault="000C7FA5" w:rsidP="000C7FA5">
      <w:pPr>
        <w:jc w:val="both"/>
        <w:rPr>
          <w:sz w:val="22"/>
          <w:szCs w:val="28"/>
        </w:rPr>
      </w:pPr>
    </w:p>
    <w:p w:rsidR="00734341" w:rsidRDefault="00734341" w:rsidP="00734341">
      <w:pPr>
        <w:rPr>
          <w:sz w:val="28"/>
          <w:szCs w:val="28"/>
        </w:rPr>
        <w:sectPr w:rsidR="007343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20"/>
        </w:sectPr>
      </w:pPr>
    </w:p>
    <w:p w:rsidR="00734341" w:rsidRDefault="00734341" w:rsidP="0073434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Приложение к   постановлению</w:t>
      </w:r>
    </w:p>
    <w:p w:rsidR="00734341" w:rsidRDefault="000B19D0" w:rsidP="0073434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Поливянского </w:t>
      </w:r>
      <w:r w:rsidR="00734341">
        <w:rPr>
          <w:rFonts w:ascii="Times New Roman" w:hAnsi="Times New Roman" w:cs="Times New Roman"/>
        </w:rPr>
        <w:t>сельского поселения</w:t>
      </w:r>
    </w:p>
    <w:p w:rsidR="00734341" w:rsidRDefault="000B19D0" w:rsidP="0073434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CB134D">
        <w:rPr>
          <w:rFonts w:ascii="Times New Roman" w:hAnsi="Times New Roman" w:cs="Times New Roman"/>
        </w:rPr>
        <w:t xml:space="preserve"> </w:t>
      </w:r>
      <w:r w:rsidR="00725EAD">
        <w:rPr>
          <w:rFonts w:ascii="Times New Roman" w:hAnsi="Times New Roman" w:cs="Times New Roman"/>
        </w:rPr>
        <w:t>14</w:t>
      </w:r>
      <w:r w:rsidR="00CB134D">
        <w:rPr>
          <w:rFonts w:ascii="Times New Roman" w:hAnsi="Times New Roman" w:cs="Times New Roman"/>
        </w:rPr>
        <w:t xml:space="preserve"> .10</w:t>
      </w:r>
      <w:r>
        <w:rPr>
          <w:rFonts w:ascii="Times New Roman" w:hAnsi="Times New Roman" w:cs="Times New Roman"/>
        </w:rPr>
        <w:t xml:space="preserve">  .2015г.№</w:t>
      </w:r>
      <w:r w:rsidR="00725EAD">
        <w:rPr>
          <w:rFonts w:ascii="Times New Roman" w:hAnsi="Times New Roman" w:cs="Times New Roman"/>
        </w:rPr>
        <w:t>169</w:t>
      </w:r>
      <w:bookmarkStart w:id="0" w:name="_GoBack"/>
      <w:bookmarkEnd w:id="0"/>
    </w:p>
    <w:p w:rsidR="00734341" w:rsidRDefault="00734341" w:rsidP="00734341">
      <w:pPr>
        <w:ind w:right="-6"/>
        <w:jc w:val="center"/>
      </w:pPr>
    </w:p>
    <w:p w:rsidR="00734341" w:rsidRDefault="00734341" w:rsidP="0073434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 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</w:rPr>
        <w:t>Об утверждении плана реализации муни</w:t>
      </w:r>
      <w:r w:rsidR="000B19D0">
        <w:rPr>
          <w:rFonts w:ascii="Times New Roman" w:hAnsi="Times New Roman"/>
          <w:sz w:val="24"/>
          <w:szCs w:val="24"/>
        </w:rPr>
        <w:t>ципальной программы Поливянского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«Охрана окружающей среды и рациональн</w:t>
      </w:r>
      <w:r w:rsidR="000B19D0">
        <w:rPr>
          <w:rFonts w:ascii="Times New Roman" w:hAnsi="Times New Roman"/>
          <w:sz w:val="24"/>
          <w:szCs w:val="24"/>
        </w:rPr>
        <w:t xml:space="preserve">ое природопользование»  за </w:t>
      </w:r>
      <w:r w:rsidR="000B19D0" w:rsidRPr="00975238">
        <w:rPr>
          <w:rFonts w:ascii="Times New Roman" w:hAnsi="Times New Roman"/>
          <w:sz w:val="24"/>
          <w:szCs w:val="24"/>
        </w:rPr>
        <w:t xml:space="preserve"> </w:t>
      </w:r>
      <w:r w:rsidR="00975238" w:rsidRPr="00975238">
        <w:rPr>
          <w:rFonts w:ascii="Times New Roman" w:hAnsi="Times New Roman"/>
          <w:color w:val="000000"/>
          <w:spacing w:val="1"/>
          <w:sz w:val="24"/>
          <w:szCs w:val="24"/>
        </w:rPr>
        <w:t>3 квартала</w:t>
      </w:r>
      <w:r w:rsidR="00975238" w:rsidRPr="00975238">
        <w:rPr>
          <w:color w:val="000000"/>
          <w:spacing w:val="1"/>
          <w:sz w:val="24"/>
          <w:szCs w:val="24"/>
        </w:rPr>
        <w:t xml:space="preserve">  </w:t>
      </w:r>
      <w:r w:rsidR="000B19D0" w:rsidRPr="00975238">
        <w:rPr>
          <w:rFonts w:ascii="Times New Roman" w:hAnsi="Times New Roman"/>
          <w:sz w:val="24"/>
          <w:szCs w:val="24"/>
        </w:rPr>
        <w:t xml:space="preserve"> </w:t>
      </w:r>
      <w:r w:rsidR="000B19D0">
        <w:rPr>
          <w:rFonts w:ascii="Times New Roman" w:hAnsi="Times New Roman"/>
          <w:sz w:val="24"/>
          <w:szCs w:val="24"/>
        </w:rPr>
        <w:t xml:space="preserve">2015 </w:t>
      </w:r>
      <w:r>
        <w:rPr>
          <w:rFonts w:ascii="Times New Roman" w:hAnsi="Times New Roman"/>
          <w:sz w:val="24"/>
          <w:szCs w:val="24"/>
        </w:rPr>
        <w:t>г</w:t>
      </w:r>
      <w:r w:rsidR="000B19D0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>.</w:t>
      </w:r>
    </w:p>
    <w:p w:rsidR="00734341" w:rsidRDefault="00734341" w:rsidP="00734341">
      <w:pPr>
        <w:pStyle w:val="a4"/>
        <w:jc w:val="both"/>
        <w:rPr>
          <w:rFonts w:ascii="Times New Roman" w:hAnsi="Times New Roman"/>
        </w:rPr>
      </w:pPr>
    </w:p>
    <w:tbl>
      <w:tblPr>
        <w:tblW w:w="1557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3060"/>
        <w:gridCol w:w="2340"/>
        <w:gridCol w:w="1753"/>
        <w:gridCol w:w="1276"/>
        <w:gridCol w:w="1559"/>
        <w:gridCol w:w="1418"/>
        <w:gridCol w:w="1275"/>
        <w:gridCol w:w="2249"/>
      </w:tblGrid>
      <w:tr w:rsidR="00734341" w:rsidTr="00734341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 </w:t>
            </w:r>
          </w:p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Фактическая дата окончания реализации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мероприятия, наступления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контрольного события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программы, тыс. руб.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hyperlink r:id="rId15" w:anchor="Par141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734341" w:rsidTr="003B3B73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41" w:rsidRDefault="007343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41" w:rsidRDefault="007343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41" w:rsidRDefault="007343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41" w:rsidRDefault="007343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41" w:rsidRDefault="007343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41" w:rsidRDefault="007343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16" w:anchor="Par141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41" w:rsidRDefault="00734341">
            <w:pPr>
              <w:rPr>
                <w:sz w:val="18"/>
                <w:szCs w:val="18"/>
                <w:lang w:eastAsia="en-US"/>
              </w:rPr>
            </w:pPr>
          </w:p>
        </w:tc>
      </w:tr>
      <w:tr w:rsidR="00734341" w:rsidTr="00734341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734341" w:rsidTr="00734341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«Охрана окружающей среды»</w:t>
            </w:r>
          </w:p>
        </w:tc>
      </w:tr>
      <w:tr w:rsidR="00734341" w:rsidTr="00734341">
        <w:trPr>
          <w:trHeight w:val="1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 w:rsidP="0069469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 1 категории администрации </w:t>
            </w:r>
            <w:r w:rsidR="00694696">
              <w:rPr>
                <w:rFonts w:ascii="Times New Roman" w:hAnsi="Times New Roman"/>
                <w:sz w:val="24"/>
                <w:szCs w:val="24"/>
              </w:rPr>
              <w:t>Поливянского</w:t>
            </w:r>
            <w:r w:rsidR="0069469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сельского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694696">
              <w:rPr>
                <w:rFonts w:ascii="Times New Roman" w:hAnsi="Times New Roman"/>
                <w:lang w:eastAsia="en-US"/>
              </w:rPr>
              <w:t>С.Г.Балык</w:t>
            </w:r>
            <w:proofErr w:type="spellEnd"/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Повышение эффективности охраны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01.01.2015г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31.12.2015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734341" w:rsidTr="00734341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C721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1..2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объездов по выявлению свалочных очагов на территории поселения: в лесополосах, придорожных полосах,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водоохранных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зонах, применение 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69469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 1 категории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Поливянского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сельского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С.Г.Балык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68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0"/>
            </w:tblGrid>
            <w:tr w:rsidR="00734341"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34341" w:rsidRDefault="00734341">
                  <w:pPr>
                    <w:spacing w:line="276" w:lineRule="auto"/>
                    <w:ind w:left="-136" w:right="-108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Обеспечение экологической безопасности на территории поселения </w:t>
                  </w:r>
                </w:p>
              </w:tc>
            </w:tr>
          </w:tbl>
          <w:p w:rsidR="00734341" w:rsidRDefault="0073434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01.01.2015г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31.12.2015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734341" w:rsidTr="00734341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C721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1.3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объездов по выявлению на территориях поселений зарастаний сорной и карантинной </w:t>
            </w:r>
            <w:r>
              <w:rPr>
                <w:rFonts w:ascii="Times New Roman" w:hAnsi="Times New Roman"/>
                <w:lang w:eastAsia="en-US"/>
              </w:rPr>
              <w:lastRenderedPageBreak/>
              <w:t>растительности, применение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69469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Специалист 1 категории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Поливянского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lastRenderedPageBreak/>
              <w:t>сельского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С.Г.Балык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spacing w:line="276" w:lineRule="auto"/>
              <w:ind w:right="-1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Снижение объемов негативного воздействия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01.01.2015г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31.12.2015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734341" w:rsidTr="00734341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C721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1..4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мероприятий по предотвращению выжигания сухой растительности: проведение объездов территорий; применение административной практики, информирование населения и хозяйствующих субъектов поселения о запрете выжигания сухой растительности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94696">
              <w:rPr>
                <w:rFonts w:ascii="Times New Roman" w:hAnsi="Times New Roman"/>
                <w:lang w:eastAsia="en-US"/>
              </w:rPr>
              <w:t xml:space="preserve">Специалист 1 категории администрации </w:t>
            </w:r>
            <w:r w:rsidR="00694696">
              <w:rPr>
                <w:rFonts w:ascii="Times New Roman" w:hAnsi="Times New Roman"/>
                <w:sz w:val="24"/>
                <w:szCs w:val="24"/>
              </w:rPr>
              <w:t>Поливянского</w:t>
            </w:r>
            <w:r w:rsidR="0069469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694696">
              <w:rPr>
                <w:rFonts w:ascii="Times New Roman" w:hAnsi="Times New Roman"/>
                <w:lang w:eastAsia="en-US"/>
              </w:rPr>
              <w:t>сельского</w:t>
            </w:r>
            <w:proofErr w:type="gramEnd"/>
            <w:r w:rsidR="0069469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694696">
              <w:rPr>
                <w:rFonts w:ascii="Times New Roman" w:hAnsi="Times New Roman"/>
                <w:lang w:eastAsia="en-US"/>
              </w:rPr>
              <w:t>С.Г.Балык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spacing w:line="276" w:lineRule="auto"/>
              <w:ind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Повышение эффективности охраны окружающей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01.01.2015г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31.12.2015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734341" w:rsidTr="00734341">
        <w:trPr>
          <w:trHeight w:val="7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C721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1.5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и посадка деревьев в рамках « Дня древонасаждений»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3B3B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 1 категории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Поливянского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сельского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С.Г.Балык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spacing w:line="276" w:lineRule="auto"/>
              <w:ind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Выполнена посадка деревьев, приобретенных инвесторами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01.01.2015г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31.12.2015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CB13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0,0</w:t>
            </w:r>
            <w:r w:rsidR="00734341">
              <w:rPr>
                <w:rFonts w:ascii="Times New Roman" w:hAnsi="Times New Roman" w:cs="Times New Roman"/>
                <w:kern w:val="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:rsidR="00734341" w:rsidRDefault="00734341" w:rsidP="00734341"/>
    <w:p w:rsidR="00806C70" w:rsidRPr="00806C70" w:rsidRDefault="00806C70" w:rsidP="00806C70">
      <w:pPr>
        <w:ind w:firstLine="708"/>
        <w:jc w:val="both"/>
        <w:rPr>
          <w:sz w:val="28"/>
          <w:szCs w:val="28"/>
        </w:rPr>
      </w:pPr>
      <w:r w:rsidRPr="00806C70">
        <w:rPr>
          <w:sz w:val="28"/>
          <w:szCs w:val="28"/>
        </w:rPr>
        <w:t xml:space="preserve">Глава Поливянского </w:t>
      </w:r>
    </w:p>
    <w:p w:rsidR="00806C70" w:rsidRPr="00806C70" w:rsidRDefault="00806C70" w:rsidP="00806C70">
      <w:pPr>
        <w:ind w:firstLine="708"/>
        <w:jc w:val="both"/>
        <w:rPr>
          <w:sz w:val="28"/>
          <w:szCs w:val="28"/>
        </w:rPr>
      </w:pPr>
      <w:r w:rsidRPr="00806C70">
        <w:rPr>
          <w:sz w:val="28"/>
          <w:szCs w:val="28"/>
        </w:rPr>
        <w:t>сельского поселения</w:t>
      </w:r>
      <w:r w:rsidRPr="00806C70">
        <w:rPr>
          <w:sz w:val="28"/>
          <w:szCs w:val="28"/>
        </w:rPr>
        <w:tab/>
      </w:r>
      <w:r w:rsidRPr="00806C70">
        <w:rPr>
          <w:sz w:val="28"/>
          <w:szCs w:val="28"/>
        </w:rPr>
        <w:tab/>
      </w:r>
      <w:r w:rsidRPr="00806C70">
        <w:rPr>
          <w:sz w:val="28"/>
          <w:szCs w:val="28"/>
        </w:rPr>
        <w:tab/>
        <w:t xml:space="preserve">                      </w:t>
      </w:r>
      <w:proofErr w:type="spellStart"/>
      <w:r w:rsidRPr="00806C70">
        <w:rPr>
          <w:sz w:val="28"/>
          <w:szCs w:val="28"/>
        </w:rPr>
        <w:t>Ю.И.Алейников</w:t>
      </w:r>
      <w:proofErr w:type="spellEnd"/>
    </w:p>
    <w:p w:rsidR="00734341" w:rsidRDefault="00734341" w:rsidP="00806C70">
      <w:pPr>
        <w:ind w:firstLine="708"/>
        <w:jc w:val="both"/>
      </w:pPr>
    </w:p>
    <w:sectPr w:rsidR="00734341" w:rsidSect="00802C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56" w:rsidRDefault="00D33956" w:rsidP="00D765CF">
      <w:r>
        <w:separator/>
      </w:r>
    </w:p>
  </w:endnote>
  <w:endnote w:type="continuationSeparator" w:id="0">
    <w:p w:rsidR="00D33956" w:rsidRDefault="00D33956" w:rsidP="00D7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CF" w:rsidRDefault="00D765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555308"/>
      <w:docPartObj>
        <w:docPartGallery w:val="Page Numbers (Bottom of Page)"/>
        <w:docPartUnique/>
      </w:docPartObj>
    </w:sdtPr>
    <w:sdtEndPr/>
    <w:sdtContent>
      <w:p w:rsidR="00D765CF" w:rsidRDefault="00D765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EAD">
          <w:rPr>
            <w:noProof/>
          </w:rPr>
          <w:t>4</w:t>
        </w:r>
        <w:r>
          <w:fldChar w:fldCharType="end"/>
        </w:r>
      </w:p>
    </w:sdtContent>
  </w:sdt>
  <w:p w:rsidR="00D765CF" w:rsidRDefault="00D765C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CF" w:rsidRDefault="00D765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56" w:rsidRDefault="00D33956" w:rsidP="00D765CF">
      <w:r>
        <w:separator/>
      </w:r>
    </w:p>
  </w:footnote>
  <w:footnote w:type="continuationSeparator" w:id="0">
    <w:p w:rsidR="00D33956" w:rsidRDefault="00D33956" w:rsidP="00D76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CF" w:rsidRDefault="00D765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CF" w:rsidRDefault="00D765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CF" w:rsidRDefault="00D765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D7"/>
    <w:rsid w:val="00090CD7"/>
    <w:rsid w:val="000B19D0"/>
    <w:rsid w:val="000C7FA5"/>
    <w:rsid w:val="002C5CD1"/>
    <w:rsid w:val="003144AD"/>
    <w:rsid w:val="003B3B73"/>
    <w:rsid w:val="00611068"/>
    <w:rsid w:val="00622169"/>
    <w:rsid w:val="00694696"/>
    <w:rsid w:val="006D78F0"/>
    <w:rsid w:val="00723072"/>
    <w:rsid w:val="00725EAD"/>
    <w:rsid w:val="00734341"/>
    <w:rsid w:val="00802CF7"/>
    <w:rsid w:val="00806C70"/>
    <w:rsid w:val="008F29E6"/>
    <w:rsid w:val="00975238"/>
    <w:rsid w:val="009E377D"/>
    <w:rsid w:val="00C72193"/>
    <w:rsid w:val="00CB134D"/>
    <w:rsid w:val="00D33956"/>
    <w:rsid w:val="00D765CF"/>
    <w:rsid w:val="00E51B3B"/>
    <w:rsid w:val="00E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341"/>
    <w:rPr>
      <w:color w:val="0000FF"/>
      <w:u w:val="single"/>
    </w:rPr>
  </w:style>
  <w:style w:type="paragraph" w:styleId="a4">
    <w:name w:val="No Spacing"/>
    <w:qFormat/>
    <w:rsid w:val="00734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34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343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D765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65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6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341"/>
    <w:rPr>
      <w:color w:val="0000FF"/>
      <w:u w:val="single"/>
    </w:rPr>
  </w:style>
  <w:style w:type="paragraph" w:styleId="a4">
    <w:name w:val="No Spacing"/>
    <w:qFormat/>
    <w:rsid w:val="00734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34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343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D765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65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6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%20&#1069;&#1082;&#1086;&#1083;&#1086;&#1075;&#1080;&#1080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%20&#1069;&#1082;&#1086;&#1083;&#1086;&#1075;&#1080;&#1080;.doc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6037-E1DA-47F2-ADCE-578360A8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22</cp:revision>
  <dcterms:created xsi:type="dcterms:W3CDTF">2015-07-01T06:18:00Z</dcterms:created>
  <dcterms:modified xsi:type="dcterms:W3CDTF">2015-10-12T07:39:00Z</dcterms:modified>
</cp:coreProperties>
</file>