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AC" w:rsidRPr="003A343A" w:rsidRDefault="0053404C" w:rsidP="00B737A3">
      <w:pPr>
        <w:pStyle w:val="a9"/>
        <w:ind w:left="-142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В дополнение к </w:t>
      </w:r>
      <w:r w:rsidR="002228AC" w:rsidRPr="003A343A">
        <w:rPr>
          <w:rFonts w:ascii="Times New Roman" w:hAnsi="Times New Roman" w:cs="Times New Roman"/>
          <w:b/>
          <w:bCs/>
          <w:sz w:val="24"/>
          <w:szCs w:val="24"/>
        </w:rPr>
        <w:t>СООБЩЕНИ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</w:p>
    <w:p w:rsidR="002228AC" w:rsidRPr="003A343A" w:rsidRDefault="002228AC" w:rsidP="00B737A3">
      <w:pPr>
        <w:pStyle w:val="a9"/>
        <w:ind w:left="-142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43A">
        <w:rPr>
          <w:rFonts w:ascii="Times New Roman" w:hAnsi="Times New Roman" w:cs="Times New Roman"/>
          <w:b/>
          <w:bCs/>
          <w:sz w:val="24"/>
          <w:szCs w:val="24"/>
        </w:rPr>
        <w:t xml:space="preserve">О возможном установлении публичного сервитута на территории </w:t>
      </w:r>
      <w:r w:rsidR="00A0298A" w:rsidRPr="003A343A">
        <w:rPr>
          <w:rFonts w:ascii="Times New Roman" w:hAnsi="Times New Roman" w:cs="Times New Roman"/>
          <w:b/>
          <w:bCs/>
          <w:sz w:val="24"/>
          <w:szCs w:val="24"/>
        </w:rPr>
        <w:t>Песчанокопского</w:t>
      </w:r>
      <w:r w:rsidRPr="003A343A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Ростовской области</w:t>
      </w:r>
      <w:r w:rsidR="0053404C">
        <w:rPr>
          <w:rFonts w:ascii="Times New Roman" w:hAnsi="Times New Roman" w:cs="Times New Roman"/>
          <w:b/>
          <w:bCs/>
          <w:sz w:val="24"/>
          <w:szCs w:val="24"/>
        </w:rPr>
        <w:t xml:space="preserve"> от 23.10.2020г.</w:t>
      </w:r>
    </w:p>
    <w:p w:rsidR="002228AC" w:rsidRDefault="00D554C6" w:rsidP="00B9662C">
      <w:pPr>
        <w:pStyle w:val="a9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 w:rsidRPr="00D554C6">
        <w:rPr>
          <w:rFonts w:ascii="Times New Roman" w:hAnsi="Times New Roman" w:cs="Times New Roman"/>
          <w:sz w:val="24"/>
          <w:szCs w:val="24"/>
        </w:rPr>
        <w:t>2</w:t>
      </w:r>
      <w:r w:rsidR="00885C98">
        <w:rPr>
          <w:rFonts w:ascii="Times New Roman" w:hAnsi="Times New Roman" w:cs="Times New Roman"/>
          <w:sz w:val="24"/>
          <w:szCs w:val="24"/>
        </w:rPr>
        <w:t>6</w:t>
      </w:r>
      <w:r w:rsidR="001A2CE5" w:rsidRPr="00D554C6">
        <w:rPr>
          <w:rFonts w:ascii="Times New Roman" w:hAnsi="Times New Roman" w:cs="Times New Roman"/>
          <w:sz w:val="24"/>
          <w:szCs w:val="24"/>
        </w:rPr>
        <w:t>.</w:t>
      </w:r>
      <w:r w:rsidRPr="00D554C6">
        <w:rPr>
          <w:rFonts w:ascii="Times New Roman" w:hAnsi="Times New Roman" w:cs="Times New Roman"/>
          <w:sz w:val="24"/>
          <w:szCs w:val="24"/>
        </w:rPr>
        <w:t>11</w:t>
      </w:r>
      <w:r w:rsidR="001A2CE5" w:rsidRPr="00D554C6">
        <w:rPr>
          <w:rFonts w:ascii="Times New Roman" w:hAnsi="Times New Roman" w:cs="Times New Roman"/>
          <w:sz w:val="24"/>
          <w:szCs w:val="24"/>
        </w:rPr>
        <w:t>.</w:t>
      </w:r>
      <w:r w:rsidR="007F4A5D" w:rsidRPr="00D554C6">
        <w:rPr>
          <w:rFonts w:ascii="Times New Roman" w:hAnsi="Times New Roman" w:cs="Times New Roman"/>
          <w:sz w:val="24"/>
          <w:szCs w:val="24"/>
        </w:rPr>
        <w:t>2020</w:t>
      </w:r>
      <w:r w:rsidR="002228AC" w:rsidRPr="00D554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404C" w:rsidRDefault="0053404C" w:rsidP="00B9662C">
      <w:pPr>
        <w:pStyle w:val="a9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3404C" w:rsidRDefault="0053404C" w:rsidP="00B9662C">
      <w:pPr>
        <w:pStyle w:val="a9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Сообщении «О возможном установлении публичного сервитута на территории Песчанокопского района Ростовской области» от 23.11.2020 года, </w:t>
      </w:r>
      <w:r w:rsidR="00885C98">
        <w:rPr>
          <w:rFonts w:ascii="Times New Roman" w:hAnsi="Times New Roman" w:cs="Times New Roman"/>
          <w:sz w:val="24"/>
          <w:szCs w:val="24"/>
        </w:rPr>
        <w:t xml:space="preserve">в первом абзаце вместо слов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343A">
        <w:rPr>
          <w:rFonts w:ascii="Times New Roman" w:hAnsi="Times New Roman" w:cs="Times New Roman"/>
          <w:sz w:val="24"/>
          <w:szCs w:val="24"/>
        </w:rPr>
        <w:t>В соответствии со ст. 39.37 Земельного кодекса Российской Федерации Администрация Песчанокопского района Ростовской области извещает о рассмотрении ходатайств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A343A">
        <w:rPr>
          <w:rFonts w:ascii="Times New Roman" w:hAnsi="Times New Roman" w:cs="Times New Roman"/>
          <w:sz w:val="24"/>
          <w:szCs w:val="24"/>
        </w:rPr>
        <w:t xml:space="preserve"> Публичного акционерного общества «</w:t>
      </w:r>
      <w:proofErr w:type="spellStart"/>
      <w:r w:rsidRPr="003A343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3A343A">
        <w:rPr>
          <w:rFonts w:ascii="Times New Roman" w:hAnsi="Times New Roman" w:cs="Times New Roman"/>
          <w:sz w:val="24"/>
          <w:szCs w:val="24"/>
        </w:rPr>
        <w:t xml:space="preserve"> ЮГ» о возможном установлении публичного сервитута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885C98">
        <w:rPr>
          <w:rFonts w:ascii="Times New Roman" w:hAnsi="Times New Roman" w:cs="Times New Roman"/>
          <w:sz w:val="24"/>
          <w:szCs w:val="24"/>
        </w:rPr>
        <w:t xml:space="preserve">следует </w:t>
      </w:r>
      <w:r>
        <w:rPr>
          <w:rFonts w:ascii="Times New Roman" w:hAnsi="Times New Roman" w:cs="Times New Roman"/>
          <w:sz w:val="24"/>
          <w:szCs w:val="24"/>
        </w:rPr>
        <w:t>читать «</w:t>
      </w:r>
      <w:r w:rsidRPr="003A343A">
        <w:rPr>
          <w:rFonts w:ascii="Times New Roman" w:hAnsi="Times New Roman" w:cs="Times New Roman"/>
          <w:sz w:val="24"/>
          <w:szCs w:val="24"/>
        </w:rPr>
        <w:t>В соответствии со ст. 39.37 Земельного кодекса Российской Федерации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 xml:space="preserve"> Администрация Песчанокопского района Ростовской области извещает о рассмотрении ходатайств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A3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«Газпром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A343A">
        <w:rPr>
          <w:rFonts w:ascii="Times New Roman" w:hAnsi="Times New Roman" w:cs="Times New Roman"/>
          <w:sz w:val="24"/>
          <w:szCs w:val="24"/>
        </w:rPr>
        <w:t xml:space="preserve"> о возможном установлении публичного сервитута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  <w:proofErr w:type="gramStart"/>
      <w:r w:rsidR="00885C98">
        <w:rPr>
          <w:rFonts w:ascii="Times New Roman" w:hAnsi="Times New Roman" w:cs="Times New Roman"/>
          <w:sz w:val="24"/>
          <w:szCs w:val="24"/>
        </w:rPr>
        <w:t xml:space="preserve">в </w:t>
      </w:r>
      <w:r w:rsidR="001413F7">
        <w:rPr>
          <w:rFonts w:ascii="Times New Roman" w:hAnsi="Times New Roman" w:cs="Times New Roman"/>
          <w:sz w:val="24"/>
          <w:szCs w:val="24"/>
        </w:rPr>
        <w:t>триста семьдесят шестом</w:t>
      </w:r>
      <w:r w:rsidR="00885C98">
        <w:rPr>
          <w:rFonts w:ascii="Times New Roman" w:hAnsi="Times New Roman" w:cs="Times New Roman"/>
          <w:sz w:val="24"/>
          <w:szCs w:val="24"/>
        </w:rPr>
        <w:t xml:space="preserve"> абзаце вместо слов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A343A">
        <w:rPr>
          <w:rFonts w:ascii="Times New Roman" w:hAnsi="Times New Roman" w:cs="Times New Roman"/>
          <w:sz w:val="24"/>
          <w:szCs w:val="24"/>
        </w:rPr>
        <w:t xml:space="preserve">Почтовый адрес и адрес электронной почты для связи с заявителем сервитута: 344002, Ростовская область, г. Ростов-на-Дону,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Бранский</w:t>
      </w:r>
      <w:proofErr w:type="spellEnd"/>
      <w:r w:rsidRPr="003A343A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48/19</w:t>
      </w:r>
      <w:r w:rsidRPr="003A343A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3A343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A343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2C60DE">
          <w:rPr>
            <w:rStyle w:val="a6"/>
            <w:rFonts w:ascii="Times New Roman" w:hAnsi="Times New Roman" w:cs="Times New Roman"/>
            <w:sz w:val="24"/>
            <w:szCs w:val="24"/>
          </w:rPr>
          <w:t>bki@datumgroup.ru.»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85C98">
        <w:rPr>
          <w:rFonts w:ascii="Times New Roman" w:hAnsi="Times New Roman" w:cs="Times New Roman"/>
          <w:sz w:val="24"/>
          <w:szCs w:val="24"/>
        </w:rPr>
        <w:t xml:space="preserve">следует </w:t>
      </w:r>
      <w:r>
        <w:rPr>
          <w:rFonts w:ascii="Times New Roman" w:hAnsi="Times New Roman" w:cs="Times New Roman"/>
          <w:sz w:val="24"/>
          <w:szCs w:val="24"/>
        </w:rPr>
        <w:t>читать «</w:t>
      </w:r>
      <w:r w:rsidRPr="003A343A">
        <w:rPr>
          <w:rFonts w:ascii="Times New Roman" w:hAnsi="Times New Roman" w:cs="Times New Roman"/>
          <w:sz w:val="24"/>
          <w:szCs w:val="24"/>
        </w:rPr>
        <w:t xml:space="preserve">Почтовый адрес и адрес электронной почты для связи с заявителем сервитута: 344002, Ростовская область, г. Ростов-на-Дону, </w:t>
      </w:r>
      <w:r>
        <w:rPr>
          <w:rFonts w:ascii="Times New Roman" w:hAnsi="Times New Roman" w:cs="Times New Roman"/>
          <w:sz w:val="24"/>
          <w:szCs w:val="24"/>
        </w:rPr>
        <w:t>пер</w:t>
      </w:r>
      <w:r w:rsidRPr="003A34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Братский</w:t>
      </w:r>
      <w:r w:rsidRPr="003A343A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48/19</w:t>
      </w:r>
      <w:r w:rsidRPr="003A343A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3A343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A343A">
        <w:rPr>
          <w:rFonts w:ascii="Times New Roman" w:hAnsi="Times New Roman" w:cs="Times New Roman"/>
          <w:sz w:val="24"/>
          <w:szCs w:val="24"/>
        </w:rPr>
        <w:t xml:space="preserve">: </w:t>
      </w:r>
      <w:r w:rsidRPr="005B4109">
        <w:rPr>
          <w:rFonts w:ascii="Times New Roman" w:hAnsi="Times New Roman" w:cs="Times New Roman"/>
          <w:sz w:val="24"/>
          <w:szCs w:val="24"/>
        </w:rPr>
        <w:t>bki@datumgroup.ru</w:t>
      </w:r>
      <w:r w:rsidRPr="003A34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3404C" w:rsidRDefault="0053404C" w:rsidP="00B9662C">
      <w:pPr>
        <w:pStyle w:val="a9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53404C" w:rsidSect="0084580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???????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F5D4B"/>
    <w:multiLevelType w:val="hybridMultilevel"/>
    <w:tmpl w:val="247E7F4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0F"/>
    <w:rsid w:val="00052A4C"/>
    <w:rsid w:val="000A61E6"/>
    <w:rsid w:val="000B5694"/>
    <w:rsid w:val="000B60A3"/>
    <w:rsid w:val="000D21F4"/>
    <w:rsid w:val="000D65D3"/>
    <w:rsid w:val="000F1C65"/>
    <w:rsid w:val="0010457A"/>
    <w:rsid w:val="001413F7"/>
    <w:rsid w:val="00142475"/>
    <w:rsid w:val="00144BA9"/>
    <w:rsid w:val="00167559"/>
    <w:rsid w:val="001931A9"/>
    <w:rsid w:val="001A1551"/>
    <w:rsid w:val="001A2CE5"/>
    <w:rsid w:val="002228AC"/>
    <w:rsid w:val="0029078D"/>
    <w:rsid w:val="00290816"/>
    <w:rsid w:val="002910E4"/>
    <w:rsid w:val="002A733B"/>
    <w:rsid w:val="002B505F"/>
    <w:rsid w:val="002E69A2"/>
    <w:rsid w:val="00302FA7"/>
    <w:rsid w:val="00322977"/>
    <w:rsid w:val="00330ACC"/>
    <w:rsid w:val="00347CBF"/>
    <w:rsid w:val="00360B60"/>
    <w:rsid w:val="003612A1"/>
    <w:rsid w:val="003632F9"/>
    <w:rsid w:val="00363FAA"/>
    <w:rsid w:val="003763CD"/>
    <w:rsid w:val="003800D0"/>
    <w:rsid w:val="003A343A"/>
    <w:rsid w:val="003F7903"/>
    <w:rsid w:val="004058BD"/>
    <w:rsid w:val="0044439C"/>
    <w:rsid w:val="00454ECE"/>
    <w:rsid w:val="00481D79"/>
    <w:rsid w:val="00481DF8"/>
    <w:rsid w:val="004914E2"/>
    <w:rsid w:val="004C5E28"/>
    <w:rsid w:val="004E3BF1"/>
    <w:rsid w:val="004F169F"/>
    <w:rsid w:val="004F28CC"/>
    <w:rsid w:val="004F32FA"/>
    <w:rsid w:val="00517F83"/>
    <w:rsid w:val="0053404C"/>
    <w:rsid w:val="00534330"/>
    <w:rsid w:val="00534BE2"/>
    <w:rsid w:val="005571ED"/>
    <w:rsid w:val="00574453"/>
    <w:rsid w:val="00577FA2"/>
    <w:rsid w:val="005B2077"/>
    <w:rsid w:val="005B4109"/>
    <w:rsid w:val="005B7F5C"/>
    <w:rsid w:val="00603C97"/>
    <w:rsid w:val="00604E4B"/>
    <w:rsid w:val="006201E1"/>
    <w:rsid w:val="00672CE7"/>
    <w:rsid w:val="00687984"/>
    <w:rsid w:val="0070567B"/>
    <w:rsid w:val="0077050C"/>
    <w:rsid w:val="00794322"/>
    <w:rsid w:val="007E62A5"/>
    <w:rsid w:val="007F45B9"/>
    <w:rsid w:val="007F4A5D"/>
    <w:rsid w:val="00805AF8"/>
    <w:rsid w:val="00845808"/>
    <w:rsid w:val="00885C98"/>
    <w:rsid w:val="008E0C0F"/>
    <w:rsid w:val="008E2FAC"/>
    <w:rsid w:val="009211E6"/>
    <w:rsid w:val="009410EA"/>
    <w:rsid w:val="00941661"/>
    <w:rsid w:val="009709D0"/>
    <w:rsid w:val="009D64B3"/>
    <w:rsid w:val="009E3830"/>
    <w:rsid w:val="00A0298A"/>
    <w:rsid w:val="00A03F38"/>
    <w:rsid w:val="00A21239"/>
    <w:rsid w:val="00A33B17"/>
    <w:rsid w:val="00A40E34"/>
    <w:rsid w:val="00A61415"/>
    <w:rsid w:val="00A77F36"/>
    <w:rsid w:val="00A96EDD"/>
    <w:rsid w:val="00AF0079"/>
    <w:rsid w:val="00AF3BBC"/>
    <w:rsid w:val="00AF5EB3"/>
    <w:rsid w:val="00B31389"/>
    <w:rsid w:val="00B400D5"/>
    <w:rsid w:val="00B44D51"/>
    <w:rsid w:val="00B56E4F"/>
    <w:rsid w:val="00B63C0F"/>
    <w:rsid w:val="00B71E60"/>
    <w:rsid w:val="00B737A3"/>
    <w:rsid w:val="00B74EB0"/>
    <w:rsid w:val="00B87E26"/>
    <w:rsid w:val="00B9662C"/>
    <w:rsid w:val="00BA4175"/>
    <w:rsid w:val="00BC0D4D"/>
    <w:rsid w:val="00BC3BFA"/>
    <w:rsid w:val="00BE4B5A"/>
    <w:rsid w:val="00BF5AFA"/>
    <w:rsid w:val="00C15D25"/>
    <w:rsid w:val="00C44878"/>
    <w:rsid w:val="00C64631"/>
    <w:rsid w:val="00C64647"/>
    <w:rsid w:val="00CC3D80"/>
    <w:rsid w:val="00CC76F2"/>
    <w:rsid w:val="00CD6899"/>
    <w:rsid w:val="00CE392B"/>
    <w:rsid w:val="00D27059"/>
    <w:rsid w:val="00D34D06"/>
    <w:rsid w:val="00D4222C"/>
    <w:rsid w:val="00D50B70"/>
    <w:rsid w:val="00D554C6"/>
    <w:rsid w:val="00D8028C"/>
    <w:rsid w:val="00DA69F6"/>
    <w:rsid w:val="00DD5578"/>
    <w:rsid w:val="00DE2E87"/>
    <w:rsid w:val="00DF4550"/>
    <w:rsid w:val="00E13696"/>
    <w:rsid w:val="00E5199B"/>
    <w:rsid w:val="00E765D2"/>
    <w:rsid w:val="00E86B4E"/>
    <w:rsid w:val="00E905A0"/>
    <w:rsid w:val="00E97A98"/>
    <w:rsid w:val="00EC4A3C"/>
    <w:rsid w:val="00F042BA"/>
    <w:rsid w:val="00F1631B"/>
    <w:rsid w:val="00F31286"/>
    <w:rsid w:val="00F66418"/>
    <w:rsid w:val="00F86E88"/>
    <w:rsid w:val="00FA2FFD"/>
    <w:rsid w:val="00FB3E07"/>
    <w:rsid w:val="00FD7B43"/>
    <w:rsid w:val="00FE688B"/>
    <w:rsid w:val="00FF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878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4F169F"/>
    <w:rPr>
      <w:color w:val="0000FF"/>
      <w:u w:val="single"/>
    </w:rPr>
  </w:style>
  <w:style w:type="character" w:styleId="a7">
    <w:name w:val="Emphasis"/>
    <w:basedOn w:val="a0"/>
    <w:uiPriority w:val="20"/>
    <w:qFormat/>
    <w:rsid w:val="00FF6216"/>
    <w:rPr>
      <w:i/>
      <w:iCs/>
    </w:rPr>
  </w:style>
  <w:style w:type="character" w:customStyle="1" w:styleId="fontstyle01">
    <w:name w:val="fontstyle01"/>
    <w:basedOn w:val="a0"/>
    <w:rsid w:val="00FE688B"/>
    <w:rPr>
      <w:rFonts w:ascii="Arial???????" w:hAnsi="Arial???????" w:hint="default"/>
      <w:b w:val="0"/>
      <w:bCs w:val="0"/>
      <w:i w:val="0"/>
      <w:iCs w:val="0"/>
      <w:color w:val="000000"/>
      <w:sz w:val="14"/>
      <w:szCs w:val="14"/>
    </w:rPr>
  </w:style>
  <w:style w:type="character" w:styleId="a8">
    <w:name w:val="FollowedHyperlink"/>
    <w:basedOn w:val="a0"/>
    <w:uiPriority w:val="99"/>
    <w:semiHidden/>
    <w:unhideWhenUsed/>
    <w:rsid w:val="00D8028C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1A2CE5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0D21F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D21F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D21F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21F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21F4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4F3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878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4F169F"/>
    <w:rPr>
      <w:color w:val="0000FF"/>
      <w:u w:val="single"/>
    </w:rPr>
  </w:style>
  <w:style w:type="character" w:styleId="a7">
    <w:name w:val="Emphasis"/>
    <w:basedOn w:val="a0"/>
    <w:uiPriority w:val="20"/>
    <w:qFormat/>
    <w:rsid w:val="00FF6216"/>
    <w:rPr>
      <w:i/>
      <w:iCs/>
    </w:rPr>
  </w:style>
  <w:style w:type="character" w:customStyle="1" w:styleId="fontstyle01">
    <w:name w:val="fontstyle01"/>
    <w:basedOn w:val="a0"/>
    <w:rsid w:val="00FE688B"/>
    <w:rPr>
      <w:rFonts w:ascii="Arial???????" w:hAnsi="Arial???????" w:hint="default"/>
      <w:b w:val="0"/>
      <w:bCs w:val="0"/>
      <w:i w:val="0"/>
      <w:iCs w:val="0"/>
      <w:color w:val="000000"/>
      <w:sz w:val="14"/>
      <w:szCs w:val="14"/>
    </w:rPr>
  </w:style>
  <w:style w:type="character" w:styleId="a8">
    <w:name w:val="FollowedHyperlink"/>
    <w:basedOn w:val="a0"/>
    <w:uiPriority w:val="99"/>
    <w:semiHidden/>
    <w:unhideWhenUsed/>
    <w:rsid w:val="00D8028C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1A2CE5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0D21F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D21F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D21F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21F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21F4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4F3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ki@datumgroup.ru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Светлана</cp:lastModifiedBy>
  <cp:revision>2</cp:revision>
  <cp:lastPrinted>2020-11-25T12:29:00Z</cp:lastPrinted>
  <dcterms:created xsi:type="dcterms:W3CDTF">2020-11-25T13:08:00Z</dcterms:created>
  <dcterms:modified xsi:type="dcterms:W3CDTF">2020-11-25T13:08:00Z</dcterms:modified>
</cp:coreProperties>
</file>