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34" w:rsidRDefault="00805134" w:rsidP="00805134">
      <w:pPr>
        <w:tabs>
          <w:tab w:val="left" w:pos="3202"/>
          <w:tab w:val="left" w:pos="5352"/>
        </w:tabs>
        <w:jc w:val="center"/>
        <w:rPr>
          <w:b/>
          <w:szCs w:val="28"/>
        </w:rPr>
      </w:pPr>
      <w:r>
        <w:rPr>
          <w:b/>
          <w:szCs w:val="28"/>
        </w:rPr>
        <w:t xml:space="preserve">РОССИЙСКАЯ  ФЕДЕРАЦИ                       </w:t>
      </w:r>
    </w:p>
    <w:p w:rsidR="00805134" w:rsidRDefault="00805134" w:rsidP="00805134">
      <w:pPr>
        <w:tabs>
          <w:tab w:val="left" w:pos="3202"/>
          <w:tab w:val="left" w:pos="5352"/>
        </w:tabs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5134" w:rsidRDefault="00805134" w:rsidP="00805134">
      <w:pPr>
        <w:tabs>
          <w:tab w:val="left" w:pos="3202"/>
          <w:tab w:val="left" w:pos="5352"/>
        </w:tabs>
        <w:jc w:val="center"/>
      </w:pPr>
      <w:r>
        <w:rPr>
          <w:b/>
        </w:rPr>
        <w:t>ПЕСЧАНОКОПСКИЙ  РАЙОН</w:t>
      </w:r>
      <w:r>
        <w:t xml:space="preserve"> </w:t>
      </w:r>
    </w:p>
    <w:p w:rsidR="00805134" w:rsidRDefault="00805134" w:rsidP="00805134">
      <w:pPr>
        <w:tabs>
          <w:tab w:val="left" w:pos="3202"/>
          <w:tab w:val="left" w:pos="5352"/>
        </w:tabs>
        <w:jc w:val="center"/>
      </w:pPr>
    </w:p>
    <w:p w:rsidR="00805134" w:rsidRDefault="00805134" w:rsidP="00805134">
      <w:pPr>
        <w:tabs>
          <w:tab w:val="left" w:pos="3202"/>
          <w:tab w:val="left" w:pos="5352"/>
        </w:tabs>
        <w:jc w:val="center"/>
        <w:rPr>
          <w:b/>
          <w:bCs/>
        </w:rPr>
      </w:pPr>
      <w:r>
        <w:rPr>
          <w:b/>
          <w:bCs/>
        </w:rPr>
        <w:t>СОБРАНИЕ  ДЕПУТАТОВ  ПОЛИВЯНСКОГО СЕЛЬСКОГО ПОСЕЛЕНИЯ</w:t>
      </w:r>
    </w:p>
    <w:p w:rsidR="00805134" w:rsidRDefault="00805134" w:rsidP="00805134">
      <w:pPr>
        <w:jc w:val="center"/>
        <w:rPr>
          <w:b/>
          <w:bCs/>
        </w:rPr>
      </w:pPr>
    </w:p>
    <w:p w:rsidR="00805134" w:rsidRDefault="00805134" w:rsidP="00805134">
      <w:pPr>
        <w:pStyle w:val="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РЕШЕНИЕ</w:t>
      </w:r>
    </w:p>
    <w:p w:rsidR="00805134" w:rsidRDefault="00805134" w:rsidP="00805134"/>
    <w:p w:rsidR="00805134" w:rsidRDefault="00805134" w:rsidP="00805134">
      <w:pPr>
        <w:pStyle w:val="4"/>
        <w:jc w:val="left"/>
        <w:rPr>
          <w:rFonts w:ascii="Times New Roman" w:hAnsi="Times New Roman" w:cs="Times New Roman"/>
          <w:b w:val="0"/>
          <w:bCs w:val="0"/>
          <w:sz w:val="24"/>
          <w:szCs w:val="32"/>
        </w:rPr>
      </w:pPr>
      <w:r>
        <w:rPr>
          <w:rFonts w:ascii="Times New Roman" w:hAnsi="Times New Roman" w:cs="Times New Roman"/>
          <w:b w:val="0"/>
          <w:bCs w:val="0"/>
          <w:sz w:val="24"/>
          <w:szCs w:val="32"/>
        </w:rPr>
        <w:t xml:space="preserve"> </w:t>
      </w:r>
    </w:p>
    <w:p w:rsidR="00805134" w:rsidRDefault="00805134" w:rsidP="00805134">
      <w:pPr>
        <w:pStyle w:val="4"/>
        <w:jc w:val="left"/>
        <w:rPr>
          <w:rFonts w:ascii="Times New Roman" w:hAnsi="Times New Roman" w:cs="Times New Roman"/>
          <w:b w:val="0"/>
          <w:bCs w:val="0"/>
          <w:sz w:val="24"/>
          <w:szCs w:val="32"/>
        </w:rPr>
      </w:pPr>
      <w:r>
        <w:rPr>
          <w:rFonts w:ascii="Times New Roman" w:hAnsi="Times New Roman" w:cs="Times New Roman"/>
          <w:b w:val="0"/>
          <w:bCs w:val="0"/>
          <w:sz w:val="24"/>
          <w:szCs w:val="32"/>
        </w:rPr>
        <w:t>«25</w:t>
      </w:r>
      <w:r>
        <w:rPr>
          <w:rFonts w:ascii="Times New Roman" w:hAnsi="Times New Roman" w:cs="Times New Roman"/>
          <w:b w:val="0"/>
          <w:bCs w:val="0"/>
          <w:sz w:val="24"/>
          <w:szCs w:val="32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32"/>
        </w:rPr>
        <w:t>декабря</w:t>
      </w:r>
      <w:r>
        <w:rPr>
          <w:rFonts w:ascii="Times New Roman" w:hAnsi="Times New Roman" w:cs="Times New Roman"/>
          <w:b w:val="0"/>
          <w:bCs w:val="0"/>
          <w:sz w:val="24"/>
          <w:szCs w:val="32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4"/>
          <w:szCs w:val="32"/>
        </w:rPr>
        <w:t xml:space="preserve">20 </w:t>
      </w:r>
      <w:r>
        <w:rPr>
          <w:rFonts w:ascii="Times New Roman" w:hAnsi="Times New Roman" w:cs="Times New Roman"/>
          <w:b w:val="0"/>
          <w:bCs w:val="0"/>
          <w:sz w:val="24"/>
          <w:szCs w:val="32"/>
        </w:rPr>
        <w:t xml:space="preserve">г                                   № </w:t>
      </w:r>
      <w:r>
        <w:rPr>
          <w:rFonts w:ascii="Times New Roman" w:hAnsi="Times New Roman" w:cs="Times New Roman"/>
          <w:b w:val="0"/>
          <w:bCs w:val="0"/>
          <w:sz w:val="24"/>
          <w:szCs w:val="32"/>
        </w:rPr>
        <w:t>129.1</w:t>
      </w:r>
      <w:r>
        <w:rPr>
          <w:rFonts w:ascii="Times New Roman" w:hAnsi="Times New Roman" w:cs="Times New Roman"/>
          <w:b w:val="0"/>
          <w:bCs w:val="0"/>
          <w:sz w:val="24"/>
          <w:szCs w:val="32"/>
        </w:rPr>
        <w:t xml:space="preserve">                                                      с.</w:t>
      </w:r>
      <w:r>
        <w:rPr>
          <w:rFonts w:ascii="Times New Roman" w:hAnsi="Times New Roman" w:cs="Times New Roman"/>
          <w:b w:val="0"/>
          <w:bCs w:val="0"/>
          <w:sz w:val="24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32"/>
        </w:rPr>
        <w:t>Поливянка</w:t>
      </w:r>
    </w:p>
    <w:p w:rsidR="00805134" w:rsidRDefault="00805134" w:rsidP="00805134">
      <w:pPr>
        <w:pStyle w:val="4"/>
        <w:rPr>
          <w:sz w:val="24"/>
        </w:rPr>
      </w:pPr>
    </w:p>
    <w:p w:rsidR="00805134" w:rsidRDefault="005347B9" w:rsidP="00805134">
      <w:pPr>
        <w:pStyle w:val="a4"/>
        <w:ind w:right="3400"/>
        <w:rPr>
          <w:sz w:val="24"/>
        </w:rPr>
      </w:pPr>
      <w:r>
        <w:rPr>
          <w:sz w:val="24"/>
        </w:rPr>
        <w:t>«</w:t>
      </w:r>
      <w:r w:rsidR="00805134">
        <w:rPr>
          <w:sz w:val="24"/>
        </w:rPr>
        <w:t xml:space="preserve">О внесении изменений в Решение Собрания </w:t>
      </w:r>
    </w:p>
    <w:p w:rsidR="00805134" w:rsidRDefault="005347B9" w:rsidP="00805134">
      <w:pPr>
        <w:pStyle w:val="a4"/>
        <w:ind w:right="3400"/>
        <w:rPr>
          <w:sz w:val="24"/>
        </w:rPr>
      </w:pPr>
      <w:r>
        <w:rPr>
          <w:sz w:val="24"/>
        </w:rPr>
        <w:t>д</w:t>
      </w:r>
      <w:r w:rsidR="00805134">
        <w:rPr>
          <w:sz w:val="24"/>
        </w:rPr>
        <w:t xml:space="preserve">епутатов Поливянского сельского поселения </w:t>
      </w:r>
    </w:p>
    <w:p w:rsidR="00805134" w:rsidRDefault="00805134" w:rsidP="00805134">
      <w:pPr>
        <w:pStyle w:val="a4"/>
        <w:ind w:right="3400"/>
        <w:rPr>
          <w:sz w:val="24"/>
        </w:rPr>
      </w:pPr>
      <w:r>
        <w:rPr>
          <w:sz w:val="24"/>
        </w:rPr>
        <w:t xml:space="preserve">№ </w:t>
      </w:r>
      <w:r w:rsidR="00EC5908">
        <w:rPr>
          <w:sz w:val="24"/>
        </w:rPr>
        <w:t>103</w:t>
      </w:r>
      <w:r>
        <w:rPr>
          <w:sz w:val="24"/>
        </w:rPr>
        <w:t xml:space="preserve"> от 30.08.2019 года </w:t>
      </w:r>
      <w:r>
        <w:rPr>
          <w:sz w:val="24"/>
        </w:rPr>
        <w:t xml:space="preserve">«Об утверждении перечня </w:t>
      </w:r>
      <w:r w:rsidRPr="00C33D30">
        <w:rPr>
          <w:sz w:val="24"/>
        </w:rPr>
        <w:t xml:space="preserve">муниципального имущества, предназначенного       </w:t>
      </w:r>
      <w:r>
        <w:rPr>
          <w:sz w:val="24"/>
        </w:rPr>
        <w:t xml:space="preserve">                      </w:t>
      </w:r>
      <w:r w:rsidRPr="00C33D30">
        <w:rPr>
          <w:sz w:val="24"/>
        </w:rPr>
        <w:t>для передачи во владение и</w:t>
      </w:r>
      <w:r>
        <w:rPr>
          <w:sz w:val="24"/>
        </w:rPr>
        <w:t xml:space="preserve"> </w:t>
      </w:r>
      <w:r w:rsidRPr="00C33D30">
        <w:rPr>
          <w:sz w:val="24"/>
        </w:rPr>
        <w:t xml:space="preserve">(или) в пользование </w:t>
      </w:r>
    </w:p>
    <w:p w:rsidR="00805134" w:rsidRDefault="00805134" w:rsidP="00805134">
      <w:pPr>
        <w:pStyle w:val="a4"/>
        <w:ind w:right="3400"/>
        <w:rPr>
          <w:sz w:val="24"/>
        </w:rPr>
      </w:pPr>
      <w:r>
        <w:rPr>
          <w:sz w:val="24"/>
        </w:rPr>
        <w:t xml:space="preserve">субъектам малого и </w:t>
      </w:r>
      <w:r w:rsidRPr="00C33D30">
        <w:rPr>
          <w:sz w:val="24"/>
        </w:rPr>
        <w:t xml:space="preserve">среднего предпринимательства </w:t>
      </w:r>
    </w:p>
    <w:p w:rsidR="00805134" w:rsidRDefault="00805134" w:rsidP="00805134">
      <w:pPr>
        <w:pStyle w:val="a4"/>
        <w:ind w:right="3400"/>
        <w:rPr>
          <w:sz w:val="24"/>
        </w:rPr>
      </w:pPr>
      <w:r>
        <w:rPr>
          <w:sz w:val="24"/>
        </w:rPr>
        <w:t>и организациям,</w:t>
      </w:r>
      <w:r w:rsidRPr="00C33D30">
        <w:rPr>
          <w:sz w:val="24"/>
        </w:rPr>
        <w:t xml:space="preserve"> образующим инфраструктуру </w:t>
      </w:r>
    </w:p>
    <w:p w:rsidR="00805134" w:rsidRDefault="00805134" w:rsidP="00805134">
      <w:pPr>
        <w:pStyle w:val="a4"/>
        <w:ind w:right="3400"/>
        <w:rPr>
          <w:sz w:val="24"/>
        </w:rPr>
      </w:pPr>
      <w:r>
        <w:rPr>
          <w:sz w:val="24"/>
        </w:rPr>
        <w:t>поддержки</w:t>
      </w:r>
      <w:r w:rsidRPr="00C33D30">
        <w:rPr>
          <w:sz w:val="24"/>
        </w:rPr>
        <w:t xml:space="preserve"> субъектов малого и среднего предпринимательства</w:t>
      </w:r>
      <w:r>
        <w:rPr>
          <w:sz w:val="24"/>
        </w:rPr>
        <w:t>»</w:t>
      </w:r>
    </w:p>
    <w:p w:rsidR="00805134" w:rsidRDefault="00805134" w:rsidP="00805134">
      <w:pPr>
        <w:pStyle w:val="a4"/>
        <w:rPr>
          <w:sz w:val="24"/>
        </w:rPr>
      </w:pPr>
      <w:r>
        <w:rPr>
          <w:sz w:val="24"/>
        </w:rPr>
        <w:t xml:space="preserve"> </w:t>
      </w:r>
    </w:p>
    <w:p w:rsidR="00805134" w:rsidRDefault="00805134" w:rsidP="00805134">
      <w:pPr>
        <w:jc w:val="center"/>
      </w:pPr>
    </w:p>
    <w:p w:rsidR="00805134" w:rsidRDefault="00805134" w:rsidP="00805134">
      <w:pPr>
        <w:pStyle w:val="ConsPlusTitle"/>
        <w:widowControl/>
        <w:tabs>
          <w:tab w:val="left" w:pos="180"/>
          <w:tab w:val="left" w:pos="540"/>
          <w:tab w:val="left" w:pos="567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         В соответствии с Федеральным законом от 06.10.2006г. №131-ФЗ «Об общих принципах организации местного самоуправления в Российской Федерации», </w:t>
      </w:r>
      <w:r w:rsidRPr="00162C0F">
        <w:rPr>
          <w:b w:val="0"/>
          <w:sz w:val="24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>
        <w:rPr>
          <w:b w:val="0"/>
          <w:sz w:val="24"/>
        </w:rPr>
        <w:t>Собрание депутатов Поливянского сельского поселения</w:t>
      </w:r>
    </w:p>
    <w:p w:rsidR="00805134" w:rsidRDefault="00805134" w:rsidP="00805134">
      <w:pPr>
        <w:jc w:val="both"/>
        <w:rPr>
          <w:szCs w:val="28"/>
        </w:rPr>
      </w:pPr>
    </w:p>
    <w:p w:rsidR="00805134" w:rsidRDefault="00805134" w:rsidP="00805134">
      <w:pPr>
        <w:jc w:val="center"/>
        <w:rPr>
          <w:bCs/>
          <w:szCs w:val="28"/>
        </w:rPr>
      </w:pPr>
      <w:r>
        <w:rPr>
          <w:bCs/>
          <w:szCs w:val="28"/>
        </w:rPr>
        <w:t>РЕШИЛО:</w:t>
      </w:r>
    </w:p>
    <w:p w:rsidR="00805134" w:rsidRDefault="00805134" w:rsidP="00805134">
      <w:pPr>
        <w:jc w:val="both"/>
        <w:rPr>
          <w:b/>
          <w:bCs/>
          <w:szCs w:val="28"/>
        </w:rPr>
      </w:pPr>
    </w:p>
    <w:p w:rsidR="00805134" w:rsidRDefault="005347B9" w:rsidP="00805134">
      <w:pPr>
        <w:numPr>
          <w:ilvl w:val="0"/>
          <w:numId w:val="2"/>
        </w:numPr>
      </w:pPr>
      <w:r>
        <w:rPr>
          <w:szCs w:val="28"/>
        </w:rPr>
        <w:t xml:space="preserve">Внести изменения в </w:t>
      </w:r>
      <w:r w:rsidR="00805134">
        <w:rPr>
          <w:szCs w:val="28"/>
        </w:rPr>
        <w:t xml:space="preserve">перечень </w:t>
      </w:r>
      <w:r w:rsidR="00805134" w:rsidRPr="00C33D30">
        <w:rPr>
          <w:szCs w:val="28"/>
        </w:rPr>
        <w:t>муниципального и</w:t>
      </w:r>
      <w:r w:rsidR="00805134">
        <w:rPr>
          <w:szCs w:val="28"/>
        </w:rPr>
        <w:t>мущества, предназначенн</w:t>
      </w:r>
      <w:r>
        <w:rPr>
          <w:szCs w:val="28"/>
        </w:rPr>
        <w:t>ого</w:t>
      </w:r>
      <w:r w:rsidR="00805134">
        <w:rPr>
          <w:szCs w:val="28"/>
        </w:rPr>
        <w:t xml:space="preserve">  для </w:t>
      </w:r>
      <w:r w:rsidR="00805134" w:rsidRPr="00C33D30">
        <w:rPr>
          <w:szCs w:val="28"/>
        </w:rPr>
        <w:t>передачи во владение и (или) в пользование субъект</w:t>
      </w:r>
      <w:r w:rsidR="00805134">
        <w:rPr>
          <w:szCs w:val="28"/>
        </w:rPr>
        <w:t xml:space="preserve">ам малого и   </w:t>
      </w:r>
      <w:r w:rsidR="00805134" w:rsidRPr="00C33D30">
        <w:rPr>
          <w:szCs w:val="28"/>
        </w:rPr>
        <w:t>среднего предпринимательст</w:t>
      </w:r>
      <w:r w:rsidR="00805134">
        <w:rPr>
          <w:szCs w:val="28"/>
        </w:rPr>
        <w:t xml:space="preserve">ва и организациям, </w:t>
      </w:r>
      <w:r w:rsidR="00805134" w:rsidRPr="00C33D30">
        <w:rPr>
          <w:szCs w:val="28"/>
        </w:rPr>
        <w:t xml:space="preserve"> образующим</w:t>
      </w:r>
      <w:r w:rsidR="00805134">
        <w:rPr>
          <w:szCs w:val="28"/>
        </w:rPr>
        <w:t xml:space="preserve"> инфраструктуру поддержки </w:t>
      </w:r>
      <w:r w:rsidR="00805134" w:rsidRPr="00C33D30">
        <w:rPr>
          <w:szCs w:val="28"/>
        </w:rPr>
        <w:t>субъектов малого и среднего предпринимательства</w:t>
      </w:r>
      <w:r w:rsidR="00805134">
        <w:rPr>
          <w:szCs w:val="28"/>
        </w:rPr>
        <w:t>,</w:t>
      </w:r>
      <w:r>
        <w:rPr>
          <w:szCs w:val="28"/>
        </w:rPr>
        <w:t xml:space="preserve"> изложи</w:t>
      </w:r>
      <w:r w:rsidR="00962D70">
        <w:rPr>
          <w:szCs w:val="28"/>
        </w:rPr>
        <w:t>в</w:t>
      </w:r>
      <w:r>
        <w:rPr>
          <w:szCs w:val="28"/>
        </w:rPr>
        <w:t xml:space="preserve"> приложение в новой редакции</w:t>
      </w:r>
      <w:r w:rsidR="008762B5">
        <w:rPr>
          <w:szCs w:val="28"/>
        </w:rPr>
        <w:t xml:space="preserve"> </w:t>
      </w:r>
      <w:r w:rsidR="00962D70">
        <w:rPr>
          <w:szCs w:val="28"/>
        </w:rPr>
        <w:t>(</w:t>
      </w:r>
      <w:r w:rsidR="008762B5">
        <w:rPr>
          <w:szCs w:val="28"/>
        </w:rPr>
        <w:t>согласно приложению</w:t>
      </w:r>
      <w:r w:rsidR="00962D70">
        <w:rPr>
          <w:szCs w:val="28"/>
        </w:rPr>
        <w:t>)</w:t>
      </w:r>
      <w:r>
        <w:rPr>
          <w:szCs w:val="28"/>
        </w:rPr>
        <w:t>.</w:t>
      </w:r>
    </w:p>
    <w:p w:rsidR="00805134" w:rsidRPr="00D96660" w:rsidRDefault="00805134" w:rsidP="00805134">
      <w:pPr>
        <w:numPr>
          <w:ilvl w:val="0"/>
          <w:numId w:val="2"/>
        </w:numPr>
        <w:jc w:val="both"/>
      </w:pPr>
      <w:r>
        <w:rPr>
          <w:szCs w:val="28"/>
        </w:rPr>
        <w:t xml:space="preserve">Специалисту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сектора экономики и финансов Администрации Поливянского сельского поселения опубликовать данный перечень на официальном сайте Администрации.</w:t>
      </w:r>
    </w:p>
    <w:p w:rsidR="00805134" w:rsidRDefault="00805134" w:rsidP="00805134">
      <w:pPr>
        <w:numPr>
          <w:ilvl w:val="0"/>
          <w:numId w:val="2"/>
        </w:numPr>
        <w:jc w:val="both"/>
      </w:pPr>
      <w:r>
        <w:rPr>
          <w:szCs w:val="28"/>
        </w:rPr>
        <w:t>Опубликовать настоящее решение в Информационном бюллетене Администрации Поливянского сельского поселения и разместить его на официальном сайте Администрации.</w:t>
      </w:r>
    </w:p>
    <w:p w:rsidR="00805134" w:rsidRDefault="00805134" w:rsidP="00805134">
      <w:pPr>
        <w:numPr>
          <w:ilvl w:val="0"/>
          <w:numId w:val="2"/>
        </w:numPr>
        <w:jc w:val="both"/>
      </w:pPr>
      <w:r>
        <w:rPr>
          <w:szCs w:val="28"/>
        </w:rPr>
        <w:t>Настоящее Решение вступает в силу со дня официального опубликования (обнародования ).</w:t>
      </w:r>
    </w:p>
    <w:p w:rsidR="00805134" w:rsidRDefault="00805134" w:rsidP="00805134">
      <w:pPr>
        <w:numPr>
          <w:ilvl w:val="0"/>
          <w:numId w:val="2"/>
        </w:numPr>
        <w:jc w:val="both"/>
      </w:pPr>
      <w:r>
        <w:rPr>
          <w:szCs w:val="28"/>
        </w:rPr>
        <w:t>Контроль за исполнением настоящего Решения возложить на постоянную комиссию Собрания депутатов по бюджету, налогам и муниципальной собственности.</w:t>
      </w:r>
    </w:p>
    <w:p w:rsidR="00805134" w:rsidRDefault="00805134" w:rsidP="00805134"/>
    <w:p w:rsidR="00805134" w:rsidRDefault="00805134" w:rsidP="00805134"/>
    <w:p w:rsidR="00805134" w:rsidRDefault="00805134" w:rsidP="00805134"/>
    <w:p w:rsidR="00805134" w:rsidRDefault="00805134" w:rsidP="00805134"/>
    <w:p w:rsidR="00805134" w:rsidRDefault="00805134" w:rsidP="00805134">
      <w:r>
        <w:t xml:space="preserve"> Председатель  Собрания  депутатов – </w:t>
      </w:r>
    </w:p>
    <w:p w:rsidR="00805134" w:rsidRDefault="00805134" w:rsidP="00805134">
      <w:r>
        <w:t xml:space="preserve"> Глава Поливянского сельского поселения                                                       А.В. Балык                                                                                        </w:t>
      </w:r>
    </w:p>
    <w:p w:rsidR="00805134" w:rsidRDefault="00805134" w:rsidP="00805134"/>
    <w:p w:rsidR="00805134" w:rsidRDefault="00805134" w:rsidP="00805134"/>
    <w:p w:rsidR="00805134" w:rsidRDefault="00805134" w:rsidP="00805134"/>
    <w:p w:rsidR="00805134" w:rsidRDefault="00805134" w:rsidP="00805134"/>
    <w:p w:rsidR="00805134" w:rsidRDefault="00805134" w:rsidP="00805134"/>
    <w:p w:rsidR="00805134" w:rsidRPr="00962D70" w:rsidRDefault="00962D70" w:rsidP="00962D70">
      <w:r>
        <w:t xml:space="preserve">                                                                                   </w:t>
      </w:r>
      <w:r w:rsidR="00805134" w:rsidRPr="00962D70">
        <w:t xml:space="preserve">Приложение к Решению Собрания депутатов </w:t>
      </w:r>
    </w:p>
    <w:p w:rsidR="00962D70" w:rsidRDefault="00805134" w:rsidP="00805134">
      <w:pPr>
        <w:pStyle w:val="a4"/>
        <w:tabs>
          <w:tab w:val="left" w:pos="9637"/>
        </w:tabs>
        <w:ind w:right="-2"/>
        <w:jc w:val="right"/>
        <w:rPr>
          <w:sz w:val="24"/>
          <w:szCs w:val="24"/>
        </w:rPr>
      </w:pPr>
      <w:r w:rsidRPr="00962D70">
        <w:rPr>
          <w:sz w:val="24"/>
          <w:szCs w:val="24"/>
        </w:rPr>
        <w:t>Поливянского сельского поселения</w:t>
      </w:r>
    </w:p>
    <w:p w:rsidR="00805134" w:rsidRPr="00962D70" w:rsidRDefault="00805134" w:rsidP="00805134">
      <w:pPr>
        <w:pStyle w:val="a4"/>
        <w:tabs>
          <w:tab w:val="left" w:pos="9637"/>
        </w:tabs>
        <w:ind w:right="-2"/>
        <w:jc w:val="right"/>
        <w:rPr>
          <w:sz w:val="24"/>
          <w:szCs w:val="24"/>
        </w:rPr>
      </w:pPr>
      <w:bookmarkStart w:id="0" w:name="_GoBack"/>
      <w:bookmarkEnd w:id="0"/>
      <w:r w:rsidRPr="00962D70">
        <w:rPr>
          <w:sz w:val="24"/>
          <w:szCs w:val="24"/>
        </w:rPr>
        <w:t xml:space="preserve"> от </w:t>
      </w:r>
      <w:r w:rsidRPr="00962D70">
        <w:rPr>
          <w:sz w:val="24"/>
          <w:szCs w:val="24"/>
        </w:rPr>
        <w:t>25.12.2020 № 129.1</w:t>
      </w:r>
    </w:p>
    <w:p w:rsidR="00962D70" w:rsidRPr="00962D70" w:rsidRDefault="00962D70" w:rsidP="00805134">
      <w:pPr>
        <w:pStyle w:val="a8"/>
        <w:ind w:left="0"/>
        <w:jc w:val="center"/>
        <w:rPr>
          <w:sz w:val="24"/>
        </w:rPr>
      </w:pPr>
    </w:p>
    <w:p w:rsidR="00962D70" w:rsidRDefault="00962D70" w:rsidP="00805134">
      <w:pPr>
        <w:pStyle w:val="a8"/>
        <w:ind w:left="0"/>
        <w:jc w:val="center"/>
        <w:rPr>
          <w:sz w:val="24"/>
        </w:rPr>
      </w:pPr>
    </w:p>
    <w:p w:rsidR="00962D70" w:rsidRDefault="00962D70" w:rsidP="00805134">
      <w:pPr>
        <w:pStyle w:val="a8"/>
        <w:ind w:left="0"/>
        <w:jc w:val="center"/>
        <w:rPr>
          <w:sz w:val="24"/>
        </w:rPr>
      </w:pPr>
    </w:p>
    <w:p w:rsidR="00962D70" w:rsidRDefault="00962D70" w:rsidP="00805134">
      <w:pPr>
        <w:pStyle w:val="a8"/>
        <w:ind w:left="0"/>
        <w:jc w:val="center"/>
        <w:rPr>
          <w:sz w:val="24"/>
        </w:rPr>
      </w:pPr>
    </w:p>
    <w:p w:rsidR="00962D70" w:rsidRDefault="00962D70" w:rsidP="00805134">
      <w:pPr>
        <w:pStyle w:val="a8"/>
        <w:ind w:left="0"/>
        <w:jc w:val="center"/>
        <w:rPr>
          <w:sz w:val="24"/>
        </w:rPr>
      </w:pPr>
    </w:p>
    <w:p w:rsidR="00805134" w:rsidRDefault="00805134" w:rsidP="00805134">
      <w:pPr>
        <w:pStyle w:val="a8"/>
        <w:ind w:left="0"/>
        <w:jc w:val="center"/>
        <w:rPr>
          <w:sz w:val="24"/>
        </w:rPr>
      </w:pPr>
      <w:r>
        <w:rPr>
          <w:sz w:val="24"/>
        </w:rPr>
        <w:t>ПЕРЕЧЕНЬ</w:t>
      </w:r>
    </w:p>
    <w:p w:rsidR="00805134" w:rsidRDefault="00805134" w:rsidP="00805134">
      <w:pPr>
        <w:pStyle w:val="a8"/>
        <w:ind w:left="0"/>
        <w:rPr>
          <w:sz w:val="24"/>
        </w:rPr>
      </w:pPr>
    </w:p>
    <w:p w:rsidR="00805134" w:rsidRDefault="00805134" w:rsidP="00805134">
      <w:pPr>
        <w:pStyle w:val="a8"/>
        <w:ind w:left="0"/>
        <w:jc w:val="center"/>
        <w:rPr>
          <w:sz w:val="24"/>
        </w:rPr>
      </w:pPr>
      <w:r w:rsidRPr="008D191C">
        <w:rPr>
          <w:sz w:val="24"/>
        </w:rPr>
        <w:t>муниципального имущества,</w:t>
      </w:r>
      <w:r>
        <w:rPr>
          <w:sz w:val="24"/>
        </w:rPr>
        <w:t xml:space="preserve"> </w:t>
      </w:r>
      <w:r w:rsidRPr="008D191C">
        <w:rPr>
          <w:sz w:val="24"/>
        </w:rPr>
        <w:t xml:space="preserve">  предназначенного для передачи во владение и                                                                (или) в пользование субъект</w:t>
      </w:r>
      <w:r>
        <w:rPr>
          <w:sz w:val="24"/>
        </w:rPr>
        <w:t xml:space="preserve">ам малого и </w:t>
      </w:r>
      <w:r w:rsidRPr="008D191C">
        <w:rPr>
          <w:sz w:val="24"/>
        </w:rPr>
        <w:t>среднего предпринимательства и организациям,                                               образующим инфраструктуру под</w:t>
      </w:r>
      <w:r>
        <w:rPr>
          <w:sz w:val="24"/>
        </w:rPr>
        <w:t xml:space="preserve">держки </w:t>
      </w:r>
      <w:r w:rsidRPr="008D191C">
        <w:rPr>
          <w:sz w:val="24"/>
        </w:rPr>
        <w:t xml:space="preserve"> субъектов малого и среднего предпринимательства</w:t>
      </w:r>
    </w:p>
    <w:p w:rsidR="00805134" w:rsidRDefault="00805134" w:rsidP="00805134">
      <w:pPr>
        <w:pStyle w:val="a8"/>
        <w:ind w:left="0"/>
        <w:rPr>
          <w:sz w:val="24"/>
        </w:rPr>
      </w:pPr>
    </w:p>
    <w:p w:rsidR="00805134" w:rsidRDefault="00805134" w:rsidP="00805134">
      <w:pPr>
        <w:pStyle w:val="a8"/>
        <w:ind w:left="0"/>
        <w:rPr>
          <w:sz w:val="24"/>
        </w:rPr>
      </w:pPr>
    </w:p>
    <w:p w:rsidR="00805134" w:rsidRDefault="00805134" w:rsidP="00805134">
      <w:pPr>
        <w:pStyle w:val="a8"/>
        <w:ind w:left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62"/>
        <w:gridCol w:w="4110"/>
        <w:gridCol w:w="2941"/>
      </w:tblGrid>
      <w:tr w:rsidR="00805134" w:rsidTr="00202E6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05134" w:rsidRDefault="00805134" w:rsidP="00202E60">
            <w:pPr>
              <w:pStyle w:val="a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62" w:type="dxa"/>
          </w:tcPr>
          <w:p w:rsidR="00805134" w:rsidRDefault="00805134" w:rsidP="00202E60">
            <w:pPr>
              <w:pStyle w:val="a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имущества</w:t>
            </w:r>
          </w:p>
        </w:tc>
        <w:tc>
          <w:tcPr>
            <w:tcW w:w="4110" w:type="dxa"/>
          </w:tcPr>
          <w:p w:rsidR="00805134" w:rsidRDefault="00805134" w:rsidP="00202E60">
            <w:pPr>
              <w:pStyle w:val="a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Адрес местонахождения имущества</w:t>
            </w:r>
          </w:p>
        </w:tc>
        <w:tc>
          <w:tcPr>
            <w:tcW w:w="2941" w:type="dxa"/>
          </w:tcPr>
          <w:p w:rsidR="00805134" w:rsidRDefault="00805134" w:rsidP="00202E60">
            <w:pPr>
              <w:pStyle w:val="a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Индивидуализирующие характеристики</w:t>
            </w:r>
          </w:p>
        </w:tc>
      </w:tr>
      <w:tr w:rsidR="00805134" w:rsidTr="00202E6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05134" w:rsidRDefault="00805134" w:rsidP="00202E60">
            <w:pPr>
              <w:pStyle w:val="a8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2" w:type="dxa"/>
          </w:tcPr>
          <w:p w:rsidR="00805134" w:rsidRDefault="00805134" w:rsidP="00202E60">
            <w:pPr>
              <w:pStyle w:val="a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</w:tc>
        <w:tc>
          <w:tcPr>
            <w:tcW w:w="4110" w:type="dxa"/>
          </w:tcPr>
          <w:p w:rsidR="00805134" w:rsidRDefault="00805134" w:rsidP="00202E60">
            <w:pPr>
              <w:pStyle w:val="a8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347564, Ростовская область, Песчанокопский район, с. Николаевка, пер. Центральный, 11</w:t>
            </w:r>
          </w:p>
        </w:tc>
        <w:tc>
          <w:tcPr>
            <w:tcW w:w="2941" w:type="dxa"/>
          </w:tcPr>
          <w:p w:rsidR="00805134" w:rsidRDefault="00805134" w:rsidP="00202E60">
            <w:pPr>
              <w:pStyle w:val="a8"/>
              <w:ind w:left="0"/>
              <w:rPr>
                <w:sz w:val="24"/>
              </w:rPr>
            </w:pPr>
            <w:r>
              <w:rPr>
                <w:sz w:val="24"/>
              </w:rPr>
              <w:t>Помещения площадью 23,1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в одноэтажном здании. Номера комнат:</w:t>
            </w:r>
          </w:p>
          <w:p w:rsidR="00805134" w:rsidRDefault="00805134" w:rsidP="00202E60">
            <w:pPr>
              <w:pStyle w:val="a8"/>
              <w:ind w:left="0"/>
              <w:rPr>
                <w:sz w:val="24"/>
              </w:rPr>
            </w:pPr>
            <w:r>
              <w:rPr>
                <w:sz w:val="24"/>
              </w:rPr>
              <w:t>№ 7 – 11,025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, </w:t>
            </w:r>
          </w:p>
          <w:p w:rsidR="00805134" w:rsidRDefault="00805134" w:rsidP="00202E60">
            <w:pPr>
              <w:pStyle w:val="a8"/>
              <w:ind w:left="0"/>
              <w:rPr>
                <w:sz w:val="24"/>
              </w:rPr>
            </w:pPr>
            <w:r>
              <w:rPr>
                <w:sz w:val="24"/>
              </w:rPr>
              <w:t>№ 5 – 12,075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согласно кадастрового паспорта от 24.12.2012</w:t>
            </w:r>
            <w:r w:rsidR="00EC5908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="00EC5908">
              <w:rPr>
                <w:sz w:val="24"/>
              </w:rPr>
              <w:t>.</w:t>
            </w:r>
          </w:p>
        </w:tc>
      </w:tr>
      <w:tr w:rsidR="00805134" w:rsidTr="00202E6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05134" w:rsidRDefault="00805134" w:rsidP="00202E60">
            <w:pPr>
              <w:pStyle w:val="a8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2" w:type="dxa"/>
          </w:tcPr>
          <w:p w:rsidR="00805134" w:rsidRDefault="00805134" w:rsidP="00202E60">
            <w:pPr>
              <w:pStyle w:val="a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</w:tc>
        <w:tc>
          <w:tcPr>
            <w:tcW w:w="4110" w:type="dxa"/>
          </w:tcPr>
          <w:p w:rsidR="00805134" w:rsidRDefault="00805134" w:rsidP="00202E60">
            <w:pPr>
              <w:pStyle w:val="a8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347564, Ростовская область, Песчанокопский район, с. Николаевка, пер. Це</w:t>
            </w:r>
            <w:r w:rsidR="00622A12">
              <w:rPr>
                <w:sz w:val="24"/>
              </w:rPr>
              <w:t xml:space="preserve">нтральный, 11 </w:t>
            </w:r>
          </w:p>
        </w:tc>
        <w:tc>
          <w:tcPr>
            <w:tcW w:w="2941" w:type="dxa"/>
          </w:tcPr>
          <w:p w:rsidR="00805134" w:rsidRDefault="00622A12" w:rsidP="00202E60">
            <w:pPr>
              <w:pStyle w:val="a8"/>
              <w:ind w:left="0"/>
              <w:rPr>
                <w:sz w:val="24"/>
              </w:rPr>
            </w:pPr>
            <w:r>
              <w:rPr>
                <w:sz w:val="24"/>
              </w:rPr>
              <w:t>Помещение площадью 97,9 м</w:t>
            </w:r>
            <w:r w:rsidRPr="00622A12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, в одноэтажном здании. Номера комнат: № 3 </w:t>
            </w:r>
            <w:r w:rsidR="00EC590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EC5908">
              <w:rPr>
                <w:sz w:val="24"/>
              </w:rPr>
              <w:t>52,9 м</w:t>
            </w:r>
            <w:r w:rsidR="00EC5908" w:rsidRPr="00EC5908">
              <w:rPr>
                <w:sz w:val="24"/>
                <w:vertAlign w:val="superscript"/>
              </w:rPr>
              <w:t>2</w:t>
            </w:r>
          </w:p>
          <w:p w:rsidR="00EC5908" w:rsidRPr="00EC5908" w:rsidRDefault="00EC5908" w:rsidP="00EC5908">
            <w:pPr>
              <w:pStyle w:val="a8"/>
              <w:ind w:left="0"/>
              <w:rPr>
                <w:sz w:val="24"/>
              </w:rPr>
            </w:pPr>
            <w:r>
              <w:rPr>
                <w:sz w:val="24"/>
              </w:rPr>
              <w:t>№ 4 – 45,0 м</w:t>
            </w:r>
            <w:r w:rsidRPr="00EC5908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, согласно кадастрового паспорта от 31.10.2012 г. </w:t>
            </w:r>
          </w:p>
        </w:tc>
      </w:tr>
    </w:tbl>
    <w:p w:rsidR="00805134" w:rsidRDefault="00805134" w:rsidP="00805134">
      <w:pPr>
        <w:pStyle w:val="a8"/>
        <w:ind w:left="0"/>
        <w:rPr>
          <w:sz w:val="24"/>
        </w:rPr>
      </w:pPr>
    </w:p>
    <w:p w:rsidR="00805134" w:rsidRDefault="00805134" w:rsidP="00805134">
      <w:pPr>
        <w:pStyle w:val="a8"/>
        <w:ind w:left="0"/>
        <w:rPr>
          <w:sz w:val="24"/>
        </w:rPr>
      </w:pPr>
    </w:p>
    <w:p w:rsidR="00805134" w:rsidRDefault="00805134" w:rsidP="00805134">
      <w:pPr>
        <w:pStyle w:val="a8"/>
        <w:ind w:left="0"/>
        <w:rPr>
          <w:sz w:val="24"/>
        </w:rPr>
      </w:pPr>
    </w:p>
    <w:p w:rsidR="00805134" w:rsidRDefault="00805134" w:rsidP="00805134">
      <w:pPr>
        <w:pStyle w:val="a8"/>
        <w:ind w:left="0"/>
        <w:rPr>
          <w:sz w:val="24"/>
        </w:rPr>
      </w:pPr>
    </w:p>
    <w:p w:rsidR="00805134" w:rsidRDefault="00805134" w:rsidP="00805134">
      <w:pPr>
        <w:pStyle w:val="a8"/>
        <w:ind w:left="0"/>
        <w:rPr>
          <w:sz w:val="24"/>
        </w:rPr>
      </w:pPr>
    </w:p>
    <w:p w:rsidR="00805134" w:rsidRDefault="00805134" w:rsidP="00805134">
      <w:pPr>
        <w:pStyle w:val="a8"/>
        <w:ind w:left="0"/>
        <w:rPr>
          <w:sz w:val="24"/>
        </w:rPr>
      </w:pPr>
      <w:r w:rsidRPr="00B067CB">
        <w:rPr>
          <w:sz w:val="24"/>
        </w:rPr>
        <w:t xml:space="preserve">Председатель  Собрания  депутатов – </w:t>
      </w:r>
    </w:p>
    <w:p w:rsidR="00805134" w:rsidRPr="00B067CB" w:rsidRDefault="00805134" w:rsidP="00805134">
      <w:pPr>
        <w:pStyle w:val="a8"/>
        <w:ind w:left="0"/>
        <w:rPr>
          <w:sz w:val="24"/>
        </w:rPr>
      </w:pPr>
      <w:r w:rsidRPr="00B067CB">
        <w:rPr>
          <w:sz w:val="24"/>
        </w:rPr>
        <w:t xml:space="preserve">Глава Поливянского сельского поселения                                                       А.В. Балык                                                                                        </w:t>
      </w:r>
    </w:p>
    <w:p w:rsidR="00805134" w:rsidRDefault="00805134" w:rsidP="00805134">
      <w:pPr>
        <w:pStyle w:val="a8"/>
        <w:ind w:left="0"/>
        <w:rPr>
          <w:sz w:val="24"/>
        </w:rPr>
      </w:pPr>
    </w:p>
    <w:p w:rsidR="00CF50C5" w:rsidRDefault="00CF50C5"/>
    <w:sectPr w:rsidR="00CF50C5">
      <w:footerReference w:type="default" r:id="rId6"/>
      <w:pgSz w:w="11906" w:h="16838"/>
      <w:pgMar w:top="567" w:right="851" w:bottom="851" w:left="1418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4D" w:rsidRDefault="00805134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14D" w:rsidRDefault="00B84067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7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dQL5G2wAAAAkBAAAPAAAAZHJzL2Rvd25yZXYueG1sTI/L&#10;TsMwEEX3SPyDNUjsqN0U+ghxKiiCbUVA6taNp0mUeBzFbhv+nskKlkf36s6ZbDu6TlxwCI0nDfOZ&#10;AoFUettQpeH76/1hDSJEQ9Z0nlDDDwbY5rc3mUmtv9InXopYCR6hkBoNdYx9KmUoa3QmzHyPxNnJ&#10;D85ExqGSdjBXHnedTJRaSmca4gu16XFXY9kWZ6dhsU9Wh/BRvO36A27adXhtT1RrfX83vjyDiDjG&#10;vzJM+qwOOTsd/ZlsEB2z2iweuTslYsrn6on5qCFZLUHmmfz/Qf4L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HUC+RtsAAAAJAQAADwAAAAAAAAAAAAAAAADvBAAAZHJzL2Rvd25yZXYu&#10;eG1sUEsFBgAAAAAEAAQA8wAAAPcFAAAAAA==&#10;" stroked="f">
              <v:fill opacity="0"/>
              <v:textbox inset="0,0,0,0">
                <w:txbxContent>
                  <w:p w:rsidR="0051514D" w:rsidRDefault="00B84067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34"/>
    <w:rsid w:val="00085E73"/>
    <w:rsid w:val="005347B9"/>
    <w:rsid w:val="00622A12"/>
    <w:rsid w:val="00805134"/>
    <w:rsid w:val="008762B5"/>
    <w:rsid w:val="00962D70"/>
    <w:rsid w:val="00B84067"/>
    <w:rsid w:val="00CF50C5"/>
    <w:rsid w:val="00E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05134"/>
    <w:pPr>
      <w:keepNext/>
      <w:numPr>
        <w:ilvl w:val="3"/>
        <w:numId w:val="1"/>
      </w:numPr>
      <w:tabs>
        <w:tab w:val="left" w:pos="3202"/>
        <w:tab w:val="left" w:pos="5352"/>
      </w:tabs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5134"/>
    <w:rPr>
      <w:rFonts w:ascii="Arial" w:eastAsia="Times New Roman" w:hAnsi="Arial" w:cs="Arial"/>
      <w:b/>
      <w:bCs/>
      <w:sz w:val="36"/>
      <w:szCs w:val="24"/>
      <w:lang w:eastAsia="ar-SA"/>
    </w:rPr>
  </w:style>
  <w:style w:type="character" w:styleId="a3">
    <w:name w:val="page number"/>
    <w:basedOn w:val="a0"/>
    <w:rsid w:val="00805134"/>
  </w:style>
  <w:style w:type="paragraph" w:styleId="a4">
    <w:name w:val="Body Text"/>
    <w:basedOn w:val="a"/>
    <w:link w:val="a5"/>
    <w:rsid w:val="00805134"/>
    <w:pPr>
      <w:ind w:right="5137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80513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80513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footer"/>
    <w:basedOn w:val="a"/>
    <w:link w:val="a7"/>
    <w:rsid w:val="008051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5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805134"/>
    <w:pPr>
      <w:ind w:left="5245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805134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05134"/>
    <w:pPr>
      <w:keepNext/>
      <w:numPr>
        <w:ilvl w:val="3"/>
        <w:numId w:val="1"/>
      </w:numPr>
      <w:tabs>
        <w:tab w:val="left" w:pos="3202"/>
        <w:tab w:val="left" w:pos="5352"/>
      </w:tabs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5134"/>
    <w:rPr>
      <w:rFonts w:ascii="Arial" w:eastAsia="Times New Roman" w:hAnsi="Arial" w:cs="Arial"/>
      <w:b/>
      <w:bCs/>
      <w:sz w:val="36"/>
      <w:szCs w:val="24"/>
      <w:lang w:eastAsia="ar-SA"/>
    </w:rPr>
  </w:style>
  <w:style w:type="character" w:styleId="a3">
    <w:name w:val="page number"/>
    <w:basedOn w:val="a0"/>
    <w:rsid w:val="00805134"/>
  </w:style>
  <w:style w:type="paragraph" w:styleId="a4">
    <w:name w:val="Body Text"/>
    <w:basedOn w:val="a"/>
    <w:link w:val="a5"/>
    <w:rsid w:val="00805134"/>
    <w:pPr>
      <w:ind w:right="5137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80513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80513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footer"/>
    <w:basedOn w:val="a"/>
    <w:link w:val="a7"/>
    <w:rsid w:val="008051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5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805134"/>
    <w:pPr>
      <w:ind w:left="5245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805134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2021-04-13T11:25:00Z</cp:lastPrinted>
  <dcterms:created xsi:type="dcterms:W3CDTF">2021-04-13T12:13:00Z</dcterms:created>
  <dcterms:modified xsi:type="dcterms:W3CDTF">2021-04-13T12:13:00Z</dcterms:modified>
</cp:coreProperties>
</file>