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E" w:rsidRDefault="000B181E" w:rsidP="000B18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0B181E" w:rsidRPr="00CE719C" w:rsidRDefault="000B181E" w:rsidP="000B181E">
      <w:pPr>
        <w:keepNext/>
        <w:outlineLvl w:val="7"/>
        <w:rPr>
          <w:b/>
          <w:bCs/>
          <w:sz w:val="28"/>
          <w:szCs w:val="28"/>
        </w:rPr>
      </w:pPr>
      <w:r w:rsidRPr="00CE719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B181E" w:rsidRPr="00CE719C" w:rsidRDefault="000B181E" w:rsidP="000B181E">
      <w:pPr>
        <w:rPr>
          <w:b/>
          <w:sz w:val="28"/>
          <w:szCs w:val="28"/>
        </w:rPr>
      </w:pPr>
      <w:r w:rsidRPr="00CE719C">
        <w:rPr>
          <w:b/>
          <w:sz w:val="20"/>
          <w:szCs w:val="20"/>
        </w:rPr>
        <w:t xml:space="preserve">                                                                </w:t>
      </w:r>
      <w:r w:rsidRPr="00CE719C">
        <w:rPr>
          <w:b/>
          <w:sz w:val="28"/>
          <w:szCs w:val="28"/>
        </w:rPr>
        <w:t>АДМИНИСТРАЦИЯ</w:t>
      </w:r>
    </w:p>
    <w:p w:rsidR="000B181E" w:rsidRPr="00CE719C" w:rsidRDefault="000B181E" w:rsidP="000B181E">
      <w:pPr>
        <w:rPr>
          <w:b/>
          <w:sz w:val="28"/>
          <w:szCs w:val="28"/>
        </w:rPr>
      </w:pPr>
      <w:r w:rsidRPr="00CE719C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0B181E" w:rsidRPr="00CE719C" w:rsidRDefault="000B181E" w:rsidP="000B181E">
      <w:pPr>
        <w:rPr>
          <w:sz w:val="28"/>
          <w:szCs w:val="28"/>
        </w:rPr>
      </w:pPr>
      <w:r w:rsidRPr="00CE719C">
        <w:rPr>
          <w:b/>
          <w:sz w:val="28"/>
          <w:szCs w:val="28"/>
        </w:rPr>
        <w:t xml:space="preserve">                      </w:t>
      </w:r>
      <w:r w:rsidRPr="00CE719C">
        <w:rPr>
          <w:sz w:val="28"/>
          <w:szCs w:val="28"/>
        </w:rPr>
        <w:t>Песчанокопского района  Ростовской области</w:t>
      </w:r>
    </w:p>
    <w:p w:rsidR="000B181E" w:rsidRPr="00CE719C" w:rsidRDefault="000B181E" w:rsidP="000B181E">
      <w:pPr>
        <w:rPr>
          <w:b/>
          <w:sz w:val="20"/>
          <w:szCs w:val="20"/>
        </w:rPr>
      </w:pPr>
    </w:p>
    <w:p w:rsidR="000B181E" w:rsidRPr="00CE719C" w:rsidRDefault="000B181E" w:rsidP="000B181E">
      <w:pPr>
        <w:jc w:val="center"/>
        <w:rPr>
          <w:sz w:val="28"/>
          <w:szCs w:val="28"/>
        </w:rPr>
      </w:pPr>
      <w:r w:rsidRPr="00CE719C">
        <w:rPr>
          <w:sz w:val="28"/>
          <w:szCs w:val="28"/>
        </w:rPr>
        <w:t xml:space="preserve"> ПОСТАНОВЛЕНИЕ</w:t>
      </w:r>
    </w:p>
    <w:p w:rsidR="000B181E" w:rsidRDefault="000B181E" w:rsidP="000B181E">
      <w:pPr>
        <w:jc w:val="center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51"/>
        <w:gridCol w:w="3302"/>
        <w:gridCol w:w="3378"/>
      </w:tblGrid>
      <w:tr w:rsidR="000B181E" w:rsidRPr="00B56A6D" w:rsidTr="00736606">
        <w:tc>
          <w:tcPr>
            <w:tcW w:w="3351" w:type="dxa"/>
          </w:tcPr>
          <w:p w:rsidR="000B181E" w:rsidRPr="00B56A6D" w:rsidRDefault="000B181E" w:rsidP="00736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.08.2016 г</w:t>
            </w:r>
          </w:p>
        </w:tc>
        <w:tc>
          <w:tcPr>
            <w:tcW w:w="3302" w:type="dxa"/>
          </w:tcPr>
          <w:p w:rsidR="000B181E" w:rsidRPr="00B56A6D" w:rsidRDefault="000B181E" w:rsidP="00736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56A6D">
              <w:rPr>
                <w:sz w:val="28"/>
                <w:szCs w:val="28"/>
              </w:rPr>
              <w:t xml:space="preserve">№ </w:t>
            </w:r>
            <w:r w:rsidRPr="00B56A6D">
              <w:rPr>
                <w:sz w:val="28"/>
                <w:szCs w:val="28"/>
              </w:rPr>
              <w:softHyphen/>
            </w:r>
            <w:r w:rsidRPr="00B56A6D">
              <w:rPr>
                <w:sz w:val="28"/>
                <w:szCs w:val="28"/>
              </w:rPr>
              <w:softHyphen/>
            </w:r>
            <w:r w:rsidRPr="00B56A6D">
              <w:rPr>
                <w:sz w:val="28"/>
                <w:szCs w:val="28"/>
              </w:rPr>
              <w:softHyphen/>
            </w:r>
            <w:r w:rsidRPr="00B56A6D">
              <w:rPr>
                <w:sz w:val="28"/>
                <w:szCs w:val="28"/>
              </w:rPr>
              <w:softHyphen/>
            </w:r>
            <w:r w:rsidRPr="00B56A6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378" w:type="dxa"/>
          </w:tcPr>
          <w:p w:rsidR="000B181E" w:rsidRPr="00B56A6D" w:rsidRDefault="000B181E" w:rsidP="00736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оливянка</w:t>
            </w:r>
            <w:proofErr w:type="spellEnd"/>
          </w:p>
        </w:tc>
      </w:tr>
    </w:tbl>
    <w:p w:rsidR="000B181E" w:rsidRDefault="000B181E" w:rsidP="000B181E">
      <w:pPr>
        <w:rPr>
          <w:sz w:val="28"/>
          <w:szCs w:val="28"/>
        </w:rPr>
      </w:pPr>
    </w:p>
    <w:p w:rsidR="000B181E" w:rsidRDefault="000B181E" w:rsidP="000B181E">
      <w:pPr>
        <w:rPr>
          <w:sz w:val="28"/>
          <w:szCs w:val="28"/>
        </w:rPr>
      </w:pPr>
      <w:r>
        <w:rPr>
          <w:sz w:val="28"/>
          <w:szCs w:val="28"/>
        </w:rPr>
        <w:t xml:space="preserve"> Об общих требованиях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0B181E" w:rsidRDefault="000B181E" w:rsidP="000B181E">
      <w:pPr>
        <w:rPr>
          <w:sz w:val="28"/>
          <w:szCs w:val="28"/>
        </w:rPr>
      </w:pPr>
      <w:r>
        <w:rPr>
          <w:sz w:val="28"/>
          <w:szCs w:val="28"/>
        </w:rPr>
        <w:t xml:space="preserve"> Методике прогнозирования</w:t>
      </w:r>
    </w:p>
    <w:p w:rsidR="000B181E" w:rsidRPr="000B181E" w:rsidRDefault="000B181E" w:rsidP="000B181E">
      <w:pPr>
        <w:pStyle w:val="a3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поступлений доходов </w:t>
      </w:r>
      <w:r w:rsidRPr="000B181E">
        <w:rPr>
          <w:color w:val="000000" w:themeColor="text1"/>
          <w:szCs w:val="28"/>
        </w:rPr>
        <w:t xml:space="preserve">местного </w:t>
      </w:r>
    </w:p>
    <w:p w:rsidR="000B181E" w:rsidRPr="000B181E" w:rsidRDefault="000B181E" w:rsidP="000B181E">
      <w:pPr>
        <w:pStyle w:val="a3"/>
        <w:ind w:firstLine="0"/>
        <w:rPr>
          <w:color w:val="000000" w:themeColor="text1"/>
          <w:szCs w:val="28"/>
        </w:rPr>
      </w:pPr>
      <w:r w:rsidRPr="000B181E">
        <w:rPr>
          <w:color w:val="000000" w:themeColor="text1"/>
          <w:szCs w:val="28"/>
        </w:rPr>
        <w:t xml:space="preserve"> бюджета,</w:t>
      </w:r>
      <w:r>
        <w:rPr>
          <w:color w:val="000000" w:themeColor="text1"/>
          <w:szCs w:val="28"/>
        </w:rPr>
        <w:t xml:space="preserve"> </w:t>
      </w:r>
      <w:proofErr w:type="gramStart"/>
      <w:r w:rsidRPr="000B181E">
        <w:rPr>
          <w:color w:val="000000" w:themeColor="text1"/>
          <w:szCs w:val="28"/>
        </w:rPr>
        <w:t>закрепленных</w:t>
      </w:r>
      <w:proofErr w:type="gramEnd"/>
      <w:r w:rsidRPr="000B181E">
        <w:rPr>
          <w:color w:val="000000" w:themeColor="text1"/>
          <w:szCs w:val="28"/>
        </w:rPr>
        <w:t xml:space="preserve">  за  главным  </w:t>
      </w:r>
    </w:p>
    <w:p w:rsidR="000B181E" w:rsidRPr="000B181E" w:rsidRDefault="000B181E" w:rsidP="000B181E">
      <w:pPr>
        <w:pStyle w:val="a3"/>
        <w:ind w:firstLine="0"/>
        <w:rPr>
          <w:color w:val="000000" w:themeColor="text1"/>
          <w:szCs w:val="28"/>
        </w:rPr>
      </w:pPr>
      <w:r w:rsidRPr="000B181E">
        <w:rPr>
          <w:color w:val="000000" w:themeColor="text1"/>
          <w:szCs w:val="28"/>
        </w:rPr>
        <w:t xml:space="preserve">администратором доходов </w:t>
      </w:r>
    </w:p>
    <w:p w:rsidR="000B181E" w:rsidRDefault="000B181E" w:rsidP="000B181E">
      <w:pPr>
        <w:pStyle w:val="a3"/>
        <w:ind w:firstLine="0"/>
        <w:rPr>
          <w:szCs w:val="28"/>
        </w:rPr>
      </w:pPr>
      <w:r>
        <w:rPr>
          <w:szCs w:val="28"/>
        </w:rPr>
        <w:t>- Администрацией Поливянского</w:t>
      </w:r>
    </w:p>
    <w:p w:rsidR="000B181E" w:rsidRPr="007A61DF" w:rsidRDefault="000B181E" w:rsidP="000B181E">
      <w:pPr>
        <w:pStyle w:val="a3"/>
        <w:ind w:firstLine="0"/>
        <w:rPr>
          <w:szCs w:val="28"/>
        </w:rPr>
      </w:pPr>
      <w:r>
        <w:rPr>
          <w:szCs w:val="28"/>
        </w:rPr>
        <w:t xml:space="preserve">сельского поселения  </w:t>
      </w:r>
    </w:p>
    <w:p w:rsidR="0052352C" w:rsidRDefault="0052352C" w:rsidP="000B181E">
      <w:pPr>
        <w:rPr>
          <w:szCs w:val="28"/>
        </w:rPr>
      </w:pPr>
    </w:p>
    <w:p w:rsidR="0052352C" w:rsidRDefault="0052352C" w:rsidP="0052352C">
      <w:pPr>
        <w:ind w:firstLine="708"/>
        <w:jc w:val="both"/>
        <w:rPr>
          <w:sz w:val="28"/>
          <w:szCs w:val="28"/>
        </w:rPr>
      </w:pPr>
    </w:p>
    <w:p w:rsidR="0052352C" w:rsidRDefault="0052352C" w:rsidP="0052352C">
      <w:pPr>
        <w:ind w:firstLine="708"/>
        <w:jc w:val="both"/>
        <w:rPr>
          <w:color w:val="0033CC"/>
          <w:sz w:val="28"/>
          <w:szCs w:val="28"/>
        </w:rPr>
      </w:pPr>
      <w:r>
        <w:rPr>
          <w:sz w:val="28"/>
          <w:szCs w:val="28"/>
        </w:rPr>
        <w:t xml:space="preserve">В соответствии  с  пунктом  1 </w:t>
      </w:r>
      <w:r w:rsidRPr="007A61D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 160</w:t>
      </w:r>
      <w:r>
        <w:rPr>
          <w:sz w:val="28"/>
          <w:szCs w:val="28"/>
          <w:vertAlign w:val="superscript"/>
        </w:rPr>
        <w:t>1</w:t>
      </w:r>
      <w:r w:rsidRPr="007A61DF">
        <w:rPr>
          <w:sz w:val="28"/>
          <w:szCs w:val="28"/>
        </w:rPr>
        <w:t xml:space="preserve">  Бюджетного  кодекса  Российской  Федера</w:t>
      </w:r>
      <w:r>
        <w:rPr>
          <w:sz w:val="28"/>
          <w:szCs w:val="28"/>
        </w:rPr>
        <w:t>ции и постановлением  Правительства  Российской  Федерации  от  23.06.2016  №  574  «Об  общих  требованиях  к  методике  прогнозирования  поступлений  доходов  в  бюджеты  бюджетной  системы  Российской  Федерации»</w:t>
      </w:r>
      <w:r w:rsidRPr="007A61DF">
        <w:rPr>
          <w:sz w:val="28"/>
          <w:szCs w:val="28"/>
        </w:rPr>
        <w:t>,</w:t>
      </w:r>
      <w:r w:rsidRPr="007A61DF">
        <w:rPr>
          <w:color w:val="0033CC"/>
          <w:sz w:val="28"/>
          <w:szCs w:val="28"/>
        </w:rPr>
        <w:t xml:space="preserve">  </w:t>
      </w:r>
    </w:p>
    <w:p w:rsidR="00356E63" w:rsidRDefault="00356E63" w:rsidP="0052352C">
      <w:pPr>
        <w:ind w:firstLine="708"/>
        <w:jc w:val="both"/>
        <w:rPr>
          <w:color w:val="0033CC"/>
          <w:sz w:val="28"/>
          <w:szCs w:val="28"/>
        </w:rPr>
      </w:pPr>
    </w:p>
    <w:p w:rsidR="0052352C" w:rsidRPr="007A61DF" w:rsidRDefault="00356E63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</w:t>
      </w:r>
      <w:r w:rsidR="0052352C" w:rsidRPr="007A61DF">
        <w:rPr>
          <w:sz w:val="28"/>
          <w:szCs w:val="28"/>
        </w:rPr>
        <w:t xml:space="preserve">: </w:t>
      </w:r>
    </w:p>
    <w:p w:rsidR="0052352C" w:rsidRPr="007A61DF" w:rsidRDefault="0052352C" w:rsidP="0052352C">
      <w:pPr>
        <w:ind w:firstLine="708"/>
        <w:jc w:val="both"/>
        <w:rPr>
          <w:sz w:val="28"/>
          <w:szCs w:val="28"/>
        </w:rPr>
      </w:pPr>
    </w:p>
    <w:p w:rsidR="0052352C" w:rsidRDefault="0052352C" w:rsidP="0052352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 xml:space="preserve">Методику  прогнозирования  поступлений  доходов  местного  бюджета,  закрепленных  за  главным  администратором  доходов -  Администрацией </w:t>
      </w:r>
      <w:r w:rsidR="00356E63" w:rsidRPr="00356E63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7A61DF">
        <w:rPr>
          <w:sz w:val="28"/>
          <w:szCs w:val="28"/>
        </w:rPr>
        <w:t xml:space="preserve"> согласно приложению  к  настоящему  </w:t>
      </w:r>
      <w:r w:rsidR="00356E63">
        <w:rPr>
          <w:sz w:val="28"/>
          <w:szCs w:val="28"/>
        </w:rPr>
        <w:t>постановлению</w:t>
      </w:r>
      <w:r w:rsidRPr="007A61DF">
        <w:rPr>
          <w:sz w:val="28"/>
          <w:szCs w:val="28"/>
        </w:rPr>
        <w:t>.</w:t>
      </w:r>
    </w:p>
    <w:p w:rsidR="0052352C" w:rsidRDefault="0052352C" w:rsidP="0052352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A9644B">
        <w:rPr>
          <w:sz w:val="28"/>
          <w:szCs w:val="28"/>
        </w:rPr>
        <w:t>Разместить</w:t>
      </w:r>
      <w:proofErr w:type="gramEnd"/>
      <w:r w:rsidRPr="00A9644B">
        <w:rPr>
          <w:sz w:val="28"/>
          <w:szCs w:val="28"/>
        </w:rPr>
        <w:t xml:space="preserve"> настоящее </w:t>
      </w:r>
      <w:r w:rsidR="00356E63">
        <w:rPr>
          <w:sz w:val="28"/>
          <w:szCs w:val="28"/>
        </w:rPr>
        <w:t>постановление</w:t>
      </w:r>
      <w:r w:rsidRPr="00A9644B">
        <w:rPr>
          <w:sz w:val="28"/>
          <w:szCs w:val="28"/>
        </w:rPr>
        <w:t xml:space="preserve"> на официальном Интернет-сайте Администрации </w:t>
      </w:r>
      <w:r w:rsidR="00356E63" w:rsidRPr="00356E63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A964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2352C" w:rsidRDefault="0052352C" w:rsidP="0052352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3598">
        <w:rPr>
          <w:sz w:val="28"/>
          <w:szCs w:val="28"/>
        </w:rPr>
        <w:t xml:space="preserve">Настоящее </w:t>
      </w:r>
      <w:r w:rsidR="00356E63">
        <w:rPr>
          <w:sz w:val="28"/>
          <w:szCs w:val="28"/>
        </w:rPr>
        <w:t>постановление</w:t>
      </w:r>
      <w:r w:rsidRPr="008F3598">
        <w:rPr>
          <w:sz w:val="28"/>
          <w:szCs w:val="28"/>
        </w:rPr>
        <w:t xml:space="preserve">  вступает  в  силу  со дня  его  подписания.  </w:t>
      </w:r>
    </w:p>
    <w:p w:rsidR="0052352C" w:rsidRPr="008F3598" w:rsidRDefault="0052352C" w:rsidP="0052352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F3598">
        <w:rPr>
          <w:sz w:val="28"/>
          <w:szCs w:val="28"/>
        </w:rPr>
        <w:t>Контроль за</w:t>
      </w:r>
      <w:proofErr w:type="gramEnd"/>
      <w:r w:rsidRPr="008F3598">
        <w:rPr>
          <w:sz w:val="28"/>
          <w:szCs w:val="28"/>
        </w:rPr>
        <w:t xml:space="preserve"> исполнением </w:t>
      </w:r>
      <w:r w:rsidR="00356E63">
        <w:rPr>
          <w:sz w:val="28"/>
          <w:szCs w:val="28"/>
        </w:rPr>
        <w:t>постановления</w:t>
      </w:r>
      <w:r w:rsidRPr="008F3598">
        <w:rPr>
          <w:sz w:val="28"/>
          <w:szCs w:val="28"/>
        </w:rPr>
        <w:t xml:space="preserve"> оставляю за собой.</w:t>
      </w:r>
    </w:p>
    <w:p w:rsidR="0052352C" w:rsidRPr="007A61DF" w:rsidRDefault="0052352C" w:rsidP="0052352C">
      <w:pPr>
        <w:ind w:firstLine="360"/>
        <w:rPr>
          <w:sz w:val="28"/>
          <w:szCs w:val="28"/>
        </w:rPr>
      </w:pPr>
    </w:p>
    <w:p w:rsidR="0052352C" w:rsidRDefault="0052352C" w:rsidP="0052352C">
      <w:pPr>
        <w:ind w:firstLine="360"/>
        <w:rPr>
          <w:sz w:val="28"/>
          <w:szCs w:val="28"/>
        </w:rPr>
      </w:pPr>
    </w:p>
    <w:p w:rsidR="0052352C" w:rsidRPr="007A61DF" w:rsidRDefault="0052352C" w:rsidP="0052352C">
      <w:pPr>
        <w:ind w:firstLine="360"/>
        <w:rPr>
          <w:sz w:val="28"/>
          <w:szCs w:val="28"/>
        </w:rPr>
      </w:pPr>
    </w:p>
    <w:p w:rsidR="0052352C" w:rsidRPr="007A61DF" w:rsidRDefault="0052352C" w:rsidP="0052352C">
      <w:pPr>
        <w:ind w:firstLine="360"/>
        <w:rPr>
          <w:sz w:val="28"/>
          <w:szCs w:val="28"/>
        </w:rPr>
      </w:pPr>
    </w:p>
    <w:p w:rsidR="0052352C" w:rsidRDefault="0052352C" w:rsidP="00356E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A61DF">
        <w:rPr>
          <w:sz w:val="28"/>
          <w:szCs w:val="28"/>
        </w:rPr>
        <w:t xml:space="preserve"> </w:t>
      </w:r>
      <w:r w:rsidR="00356E63">
        <w:rPr>
          <w:sz w:val="28"/>
          <w:szCs w:val="28"/>
        </w:rPr>
        <w:t>Поливянского</w:t>
      </w:r>
    </w:p>
    <w:p w:rsidR="00356E63" w:rsidRPr="007A61DF" w:rsidRDefault="00356E63" w:rsidP="00356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52352C" w:rsidRPr="007A61DF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t xml:space="preserve">                                                                                            </w:t>
      </w: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vanish/>
          <w:sz w:val="28"/>
          <w:szCs w:val="28"/>
        </w:rPr>
        <w:cr/>
        <w:t xml:space="preserve">  физических  х  лиц3 ________Сальского  района  от  31.№  56  "</w:t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2C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52C" w:rsidRPr="007A61DF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A61DF">
        <w:rPr>
          <w:sz w:val="28"/>
          <w:szCs w:val="28"/>
        </w:rPr>
        <w:t xml:space="preserve">Приложение  </w:t>
      </w:r>
    </w:p>
    <w:p w:rsidR="0052352C" w:rsidRPr="007A61DF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7A61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к  </w:t>
      </w:r>
      <w:r w:rsidR="00181DD9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Администрации</w:t>
      </w:r>
      <w:r w:rsidRPr="007A61DF">
        <w:rPr>
          <w:sz w:val="28"/>
          <w:szCs w:val="28"/>
        </w:rPr>
        <w:t xml:space="preserve">  </w:t>
      </w:r>
    </w:p>
    <w:p w:rsidR="0052352C" w:rsidRPr="007A61DF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7A61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A61DF">
        <w:rPr>
          <w:sz w:val="28"/>
          <w:szCs w:val="28"/>
        </w:rPr>
        <w:t xml:space="preserve">       </w:t>
      </w:r>
      <w:r w:rsidR="00181DD9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t>сельского поселения</w:t>
      </w:r>
      <w:r w:rsidRPr="007A61DF">
        <w:rPr>
          <w:sz w:val="28"/>
          <w:szCs w:val="28"/>
        </w:rPr>
        <w:t xml:space="preserve">  </w:t>
      </w:r>
    </w:p>
    <w:p w:rsidR="0052352C" w:rsidRPr="007A61DF" w:rsidRDefault="0052352C" w:rsidP="00523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7A61D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от  _____2016  № __</w:t>
      </w:r>
    </w:p>
    <w:p w:rsidR="0052352C" w:rsidRPr="007A61DF" w:rsidRDefault="0052352C" w:rsidP="0052352C">
      <w:pPr>
        <w:jc w:val="both"/>
        <w:rPr>
          <w:sz w:val="28"/>
          <w:szCs w:val="28"/>
        </w:rPr>
      </w:pPr>
    </w:p>
    <w:p w:rsidR="0052352C" w:rsidRPr="009B0521" w:rsidRDefault="0052352C" w:rsidP="0052352C">
      <w:pPr>
        <w:jc w:val="center"/>
        <w:rPr>
          <w:b/>
          <w:sz w:val="28"/>
          <w:szCs w:val="28"/>
        </w:rPr>
      </w:pPr>
      <w:r w:rsidRPr="009B0521">
        <w:rPr>
          <w:b/>
          <w:sz w:val="28"/>
          <w:szCs w:val="28"/>
        </w:rPr>
        <w:t>МЕТОДИКА</w:t>
      </w:r>
    </w:p>
    <w:p w:rsidR="0052352C" w:rsidRPr="009B0521" w:rsidRDefault="0052352C" w:rsidP="0052352C">
      <w:pPr>
        <w:jc w:val="center"/>
        <w:rPr>
          <w:b/>
          <w:sz w:val="28"/>
          <w:szCs w:val="28"/>
        </w:rPr>
      </w:pPr>
      <w:r w:rsidRPr="009B0521">
        <w:rPr>
          <w:b/>
          <w:sz w:val="28"/>
          <w:szCs w:val="28"/>
        </w:rPr>
        <w:t xml:space="preserve">прогнозирования  поступлений  доходов  местного  бюджета,  закрепленных  за  главным  администратором доходов  </w:t>
      </w:r>
    </w:p>
    <w:p w:rsidR="0052352C" w:rsidRPr="009B0521" w:rsidRDefault="0052352C" w:rsidP="0052352C">
      <w:pPr>
        <w:jc w:val="center"/>
        <w:rPr>
          <w:b/>
          <w:sz w:val="28"/>
          <w:szCs w:val="28"/>
        </w:rPr>
      </w:pPr>
      <w:r w:rsidRPr="009B0521">
        <w:rPr>
          <w:b/>
          <w:sz w:val="28"/>
          <w:szCs w:val="28"/>
        </w:rPr>
        <w:t xml:space="preserve">-  </w:t>
      </w:r>
      <w:r w:rsidR="00181DD9">
        <w:rPr>
          <w:b/>
          <w:sz w:val="28"/>
          <w:szCs w:val="28"/>
        </w:rPr>
        <w:t>Администрацией Поливянского</w:t>
      </w:r>
      <w:r>
        <w:rPr>
          <w:b/>
          <w:sz w:val="28"/>
          <w:szCs w:val="28"/>
        </w:rPr>
        <w:t xml:space="preserve"> сельского поселения</w:t>
      </w:r>
    </w:p>
    <w:p w:rsidR="0052352C" w:rsidRPr="009B0521" w:rsidRDefault="0052352C" w:rsidP="0052352C">
      <w:pPr>
        <w:jc w:val="center"/>
        <w:rPr>
          <w:b/>
          <w:sz w:val="28"/>
          <w:szCs w:val="28"/>
        </w:rPr>
      </w:pPr>
    </w:p>
    <w:p w:rsidR="0052352C" w:rsidRPr="009B0521" w:rsidRDefault="0052352C" w:rsidP="0052352C">
      <w:pPr>
        <w:numPr>
          <w:ilvl w:val="0"/>
          <w:numId w:val="1"/>
        </w:numPr>
        <w:jc w:val="center"/>
        <w:rPr>
          <w:sz w:val="28"/>
          <w:szCs w:val="28"/>
        </w:rPr>
      </w:pPr>
      <w:r w:rsidRPr="009B0521">
        <w:rPr>
          <w:b/>
          <w:bCs/>
          <w:sz w:val="28"/>
          <w:szCs w:val="28"/>
        </w:rPr>
        <w:t>Общие положения</w:t>
      </w:r>
      <w:r w:rsidRPr="009B0521">
        <w:rPr>
          <w:sz w:val="28"/>
          <w:szCs w:val="28"/>
        </w:rPr>
        <w:t xml:space="preserve">   </w:t>
      </w:r>
    </w:p>
    <w:p w:rsidR="0052352C" w:rsidRPr="009B0521" w:rsidRDefault="0052352C" w:rsidP="0052352C">
      <w:pPr>
        <w:ind w:left="720"/>
        <w:rPr>
          <w:sz w:val="28"/>
          <w:szCs w:val="28"/>
        </w:rPr>
      </w:pPr>
    </w:p>
    <w:p w:rsidR="0052352C" w:rsidRPr="009B0521" w:rsidRDefault="0052352C" w:rsidP="0052352C">
      <w:pPr>
        <w:ind w:firstLine="708"/>
        <w:jc w:val="both"/>
        <w:rPr>
          <w:sz w:val="28"/>
          <w:szCs w:val="28"/>
        </w:rPr>
      </w:pPr>
      <w:proofErr w:type="gramStart"/>
      <w:r w:rsidRPr="009B0521">
        <w:rPr>
          <w:sz w:val="28"/>
          <w:szCs w:val="28"/>
        </w:rPr>
        <w:t>В соответствии с  пунктом  1 статьи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</w:t>
      </w:r>
      <w:r>
        <w:rPr>
          <w:sz w:val="28"/>
          <w:szCs w:val="28"/>
        </w:rPr>
        <w:t xml:space="preserve"> к такой методике, установленными</w:t>
      </w:r>
      <w:r w:rsidRPr="009B0521">
        <w:rPr>
          <w:sz w:val="28"/>
          <w:szCs w:val="28"/>
        </w:rPr>
        <w:t xml:space="preserve"> постановлением Правительства Российской Федерации</w:t>
      </w:r>
      <w:r>
        <w:rPr>
          <w:sz w:val="28"/>
          <w:szCs w:val="28"/>
        </w:rPr>
        <w:t xml:space="preserve">  от  23.06.2016</w:t>
      </w:r>
      <w:r w:rsidRPr="009B0521">
        <w:rPr>
          <w:sz w:val="28"/>
          <w:szCs w:val="28"/>
        </w:rPr>
        <w:t xml:space="preserve"> №  574</w:t>
      </w:r>
      <w:r>
        <w:rPr>
          <w:sz w:val="28"/>
          <w:szCs w:val="28"/>
        </w:rPr>
        <w:t xml:space="preserve">  «Об  общих  требованиях  к  методике  прогнозирования  поступлений  доходов  в  бюджеты  бюджетной  системы  Российской  Федерации»</w:t>
      </w:r>
      <w:r w:rsidRPr="009B0521">
        <w:rPr>
          <w:sz w:val="28"/>
          <w:szCs w:val="28"/>
        </w:rPr>
        <w:t xml:space="preserve">. </w:t>
      </w:r>
      <w:proofErr w:type="gramEnd"/>
    </w:p>
    <w:p w:rsidR="0052352C" w:rsidRPr="009B0521" w:rsidRDefault="0052352C" w:rsidP="0052352C">
      <w:pPr>
        <w:ind w:firstLine="708"/>
        <w:jc w:val="both"/>
        <w:rPr>
          <w:sz w:val="28"/>
          <w:szCs w:val="28"/>
        </w:rPr>
      </w:pPr>
      <w:r w:rsidRPr="009B0521">
        <w:rPr>
          <w:sz w:val="28"/>
          <w:szCs w:val="28"/>
        </w:rPr>
        <w:t xml:space="preserve">Настоящая Методика прогнозирования поступлений доходов местного бюджета,  закрепленных  за  главным  администратором  доходов  -  </w:t>
      </w:r>
      <w:r>
        <w:rPr>
          <w:sz w:val="28"/>
          <w:szCs w:val="28"/>
        </w:rPr>
        <w:t xml:space="preserve">Администрацией </w:t>
      </w:r>
      <w:r w:rsidR="004F23B5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B0521">
        <w:rPr>
          <w:sz w:val="28"/>
          <w:szCs w:val="28"/>
        </w:rPr>
        <w:t xml:space="preserve">  (далее  Методика) по основным видам </w:t>
      </w:r>
      <w:r>
        <w:rPr>
          <w:sz w:val="28"/>
          <w:szCs w:val="28"/>
        </w:rPr>
        <w:t xml:space="preserve">налоговых, </w:t>
      </w:r>
      <w:r w:rsidRPr="009B0521">
        <w:rPr>
          <w:sz w:val="28"/>
          <w:szCs w:val="28"/>
        </w:rPr>
        <w:t xml:space="preserve">неналоговых доходов и  безвозмездным  поступлениям применяется для расчета доходов бюджета  </w:t>
      </w:r>
      <w:r w:rsidR="004F23B5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4F23B5">
        <w:rPr>
          <w:sz w:val="28"/>
          <w:szCs w:val="28"/>
        </w:rPr>
        <w:t xml:space="preserve">Песчанокопского </w:t>
      </w:r>
      <w:r w:rsidRPr="009B0521">
        <w:rPr>
          <w:sz w:val="28"/>
          <w:szCs w:val="28"/>
        </w:rPr>
        <w:t xml:space="preserve">района. 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Налоговые, н</w:t>
      </w:r>
      <w:r w:rsidRPr="009B0521">
        <w:rPr>
          <w:sz w:val="28"/>
          <w:szCs w:val="28"/>
        </w:rPr>
        <w:t xml:space="preserve">еналоговые доходы и  безвозмездные  поступления </w:t>
      </w:r>
      <w:r>
        <w:rPr>
          <w:sz w:val="28"/>
          <w:szCs w:val="28"/>
        </w:rPr>
        <w:t>(далее-доходы)</w:t>
      </w:r>
      <w:r w:rsidRPr="009B0521">
        <w:rPr>
          <w:sz w:val="28"/>
          <w:szCs w:val="28"/>
        </w:rPr>
        <w:t xml:space="preserve"> прогнозируются в соответствии с действующим законодательством Российской Федерации, Ростовской области</w:t>
      </w:r>
      <w:r>
        <w:rPr>
          <w:sz w:val="28"/>
          <w:szCs w:val="28"/>
        </w:rPr>
        <w:t xml:space="preserve">, </w:t>
      </w:r>
      <w:r w:rsidR="004F23B5">
        <w:rPr>
          <w:sz w:val="28"/>
          <w:szCs w:val="28"/>
        </w:rPr>
        <w:t xml:space="preserve">Песчанокопского </w:t>
      </w:r>
      <w:r>
        <w:rPr>
          <w:sz w:val="28"/>
          <w:szCs w:val="28"/>
        </w:rPr>
        <w:t>района</w:t>
      </w:r>
      <w:r w:rsidRPr="009B0521">
        <w:rPr>
          <w:sz w:val="28"/>
          <w:szCs w:val="28"/>
        </w:rPr>
        <w:t xml:space="preserve"> и нормативными  правовыми актами </w:t>
      </w:r>
      <w:r w:rsidRPr="003E2A43">
        <w:rPr>
          <w:sz w:val="28"/>
          <w:szCs w:val="28"/>
        </w:rPr>
        <w:t xml:space="preserve">муниципального образования поселения исходя из прогноза показателей социально-экономического развития </w:t>
      </w:r>
      <w:r w:rsidR="004F23B5" w:rsidRPr="004F23B5">
        <w:rPr>
          <w:sz w:val="28"/>
          <w:szCs w:val="28"/>
        </w:rPr>
        <w:t>Поливянского</w:t>
      </w:r>
      <w:r w:rsidR="004F23B5"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 xml:space="preserve">сельского поселения, основных </w:t>
      </w:r>
      <w:r>
        <w:rPr>
          <w:sz w:val="28"/>
          <w:szCs w:val="28"/>
        </w:rPr>
        <w:t xml:space="preserve">направлений бюджетной политики </w:t>
      </w:r>
      <w:r w:rsidRPr="003E2A4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основных направлений </w:t>
      </w:r>
      <w:r w:rsidRPr="003E2A43">
        <w:rPr>
          <w:sz w:val="28"/>
          <w:szCs w:val="28"/>
        </w:rPr>
        <w:t>налоговой политики.</w:t>
      </w:r>
      <w:r w:rsidRPr="009B0521">
        <w:rPr>
          <w:sz w:val="28"/>
          <w:szCs w:val="28"/>
        </w:rPr>
        <w:t xml:space="preserve"> </w:t>
      </w:r>
    </w:p>
    <w:p w:rsidR="0052352C" w:rsidRPr="009B0521" w:rsidRDefault="0052352C" w:rsidP="0052352C">
      <w:pPr>
        <w:ind w:firstLine="708"/>
        <w:jc w:val="both"/>
        <w:rPr>
          <w:b/>
          <w:bCs/>
          <w:sz w:val="28"/>
          <w:szCs w:val="28"/>
        </w:rPr>
      </w:pPr>
    </w:p>
    <w:p w:rsidR="0052352C" w:rsidRPr="00DB592A" w:rsidRDefault="0052352C" w:rsidP="005235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592A">
        <w:rPr>
          <w:b/>
          <w:bCs/>
          <w:sz w:val="28"/>
          <w:szCs w:val="28"/>
        </w:rPr>
        <w:t xml:space="preserve">Прогнозирование  </w:t>
      </w:r>
      <w:r w:rsidRPr="00DB592A">
        <w:rPr>
          <w:b/>
          <w:sz w:val="28"/>
          <w:szCs w:val="28"/>
        </w:rPr>
        <w:t xml:space="preserve">поступления  доходов, закрепленных за главным  администратором  доходов  -  Администрацией </w:t>
      </w:r>
      <w:r w:rsidR="003032A7" w:rsidRPr="003032A7">
        <w:rPr>
          <w:b/>
          <w:sz w:val="28"/>
          <w:szCs w:val="28"/>
        </w:rPr>
        <w:t>Поливянского</w:t>
      </w:r>
      <w:r w:rsidRPr="00DB592A">
        <w:rPr>
          <w:b/>
          <w:sz w:val="28"/>
          <w:szCs w:val="28"/>
        </w:rPr>
        <w:t xml:space="preserve"> сельского поселения на очередной финансовый год и плановый период</w:t>
      </w:r>
    </w:p>
    <w:p w:rsidR="0052352C" w:rsidRPr="009B0521" w:rsidRDefault="0052352C" w:rsidP="0052352C">
      <w:pPr>
        <w:jc w:val="center"/>
        <w:rPr>
          <w:b/>
          <w:bCs/>
          <w:sz w:val="28"/>
          <w:szCs w:val="28"/>
        </w:rPr>
      </w:pP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 поступлений  и  расчет  доходов</w:t>
      </w:r>
      <w:r w:rsidRPr="0084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производится  по  всем  кодам  классификации  доходов,  закрепленных  </w:t>
      </w:r>
      <w:r w:rsidRPr="009B0521">
        <w:rPr>
          <w:sz w:val="28"/>
          <w:szCs w:val="28"/>
        </w:rPr>
        <w:t xml:space="preserve">за  главным  администратором  доходов  -  </w:t>
      </w:r>
      <w:r>
        <w:rPr>
          <w:sz w:val="28"/>
          <w:szCs w:val="28"/>
        </w:rPr>
        <w:t>Администрацией</w:t>
      </w:r>
      <w:r w:rsidR="003032A7" w:rsidRPr="003032A7">
        <w:rPr>
          <w:sz w:val="28"/>
          <w:szCs w:val="28"/>
        </w:rPr>
        <w:t xml:space="preserve"> </w:t>
      </w:r>
      <w:r w:rsidR="003032A7" w:rsidRPr="004F23B5">
        <w:rPr>
          <w:sz w:val="28"/>
          <w:szCs w:val="28"/>
        </w:rPr>
        <w:t>Поливянского</w:t>
      </w:r>
      <w:r w:rsidR="003032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 правовому  акту  о  наделении  его  соответствующими  полномочиями.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2.1.Государственная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действий: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>очер</w:t>
      </w:r>
      <w:proofErr w:type="spellEnd"/>
      <w:r w:rsidRPr="003E2A43">
        <w:rPr>
          <w:sz w:val="28"/>
          <w:szCs w:val="28"/>
          <w:vertAlign w:val="subscript"/>
        </w:rPr>
        <w:t>.</w:t>
      </w:r>
      <w:r w:rsidRPr="003E2A43">
        <w:rPr>
          <w:sz w:val="28"/>
          <w:szCs w:val="28"/>
        </w:rPr>
        <w:t xml:space="preserve"> = </w:t>
      </w:r>
      <w:proofErr w:type="gramStart"/>
      <w:r w:rsidRPr="003E2A43">
        <w:rPr>
          <w:sz w:val="28"/>
          <w:szCs w:val="28"/>
        </w:rPr>
        <w:t>(</w:t>
      </w:r>
      <w:proofErr w:type="spellStart"/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>факт</w:t>
      </w:r>
      <w:proofErr w:type="spellEnd"/>
      <w:r w:rsidRPr="003E2A43">
        <w:rPr>
          <w:sz w:val="28"/>
          <w:szCs w:val="28"/>
          <w:vertAlign w:val="subscript"/>
        </w:rPr>
        <w:t>.</w:t>
      </w:r>
      <w:proofErr w:type="gramEnd"/>
      <w:r w:rsidRPr="003E2A43">
        <w:rPr>
          <w:sz w:val="28"/>
          <w:szCs w:val="28"/>
        </w:rPr>
        <w:t xml:space="preserve"> * </w:t>
      </w:r>
      <w:proofErr w:type="spellStart"/>
      <w:r w:rsidRPr="003E2A43">
        <w:rPr>
          <w:sz w:val="28"/>
          <w:szCs w:val="28"/>
        </w:rPr>
        <w:t>К</w:t>
      </w:r>
      <w:r w:rsidRPr="003E2A43">
        <w:rPr>
          <w:sz w:val="28"/>
          <w:szCs w:val="28"/>
          <w:vertAlign w:val="subscript"/>
        </w:rPr>
        <w:t>р.с</w:t>
      </w:r>
      <w:proofErr w:type="spellEnd"/>
      <w:r w:rsidRPr="003E2A43">
        <w:rPr>
          <w:sz w:val="28"/>
          <w:szCs w:val="28"/>
          <w:vertAlign w:val="subscript"/>
        </w:rPr>
        <w:t>.</w:t>
      </w:r>
      <w:proofErr w:type="gramStart"/>
      <w:r w:rsidRPr="003E2A43">
        <w:rPr>
          <w:sz w:val="28"/>
          <w:szCs w:val="28"/>
          <w:vertAlign w:val="subscript"/>
        </w:rPr>
        <w:t xml:space="preserve"> </w:t>
      </w:r>
      <w:r w:rsidRPr="003E2A43">
        <w:rPr>
          <w:sz w:val="28"/>
          <w:szCs w:val="28"/>
        </w:rPr>
        <w:t xml:space="preserve"> )</w:t>
      </w:r>
      <w:proofErr w:type="gramEnd"/>
      <w:r w:rsidRPr="003E2A43">
        <w:rPr>
          <w:sz w:val="28"/>
          <w:szCs w:val="28"/>
        </w:rPr>
        <w:t>, где: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E2A43">
        <w:rPr>
          <w:sz w:val="28"/>
          <w:szCs w:val="28"/>
        </w:rPr>
        <w:lastRenderedPageBreak/>
        <w:t>ГП</w:t>
      </w:r>
      <w:r w:rsidRPr="003E2A43">
        <w:rPr>
          <w:sz w:val="28"/>
          <w:szCs w:val="28"/>
          <w:vertAlign w:val="subscript"/>
        </w:rPr>
        <w:t>очер</w:t>
      </w:r>
      <w:proofErr w:type="spellEnd"/>
      <w:r w:rsidRPr="003E2A43">
        <w:rPr>
          <w:sz w:val="28"/>
          <w:szCs w:val="28"/>
          <w:vertAlign w:val="subscript"/>
        </w:rPr>
        <w:t>.</w:t>
      </w:r>
      <w:r w:rsidRPr="003E2A43">
        <w:rPr>
          <w:sz w:val="28"/>
          <w:szCs w:val="28"/>
        </w:rPr>
        <w:t xml:space="preserve"> - сумма госпошлины, прогнозируемая к поступлению в бюджет </w:t>
      </w:r>
      <w:r w:rsidR="003032A7" w:rsidRPr="004F23B5">
        <w:rPr>
          <w:sz w:val="28"/>
          <w:szCs w:val="28"/>
        </w:rPr>
        <w:t>Поливянского</w:t>
      </w:r>
      <w:r w:rsidR="003032A7"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>сельского поселения</w:t>
      </w:r>
      <w:r w:rsidR="003032A7">
        <w:rPr>
          <w:sz w:val="28"/>
          <w:szCs w:val="28"/>
        </w:rPr>
        <w:t xml:space="preserve"> Песчанокопского</w:t>
      </w:r>
      <w:r w:rsidRPr="003E2A43">
        <w:rPr>
          <w:sz w:val="28"/>
          <w:szCs w:val="28"/>
        </w:rPr>
        <w:t xml:space="preserve"> района, в прогнозируемом году;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>факт</w:t>
      </w:r>
      <w:proofErr w:type="spellEnd"/>
      <w:r w:rsidRPr="003E2A43">
        <w:rPr>
          <w:sz w:val="28"/>
          <w:szCs w:val="28"/>
          <w:vertAlign w:val="subscript"/>
        </w:rPr>
        <w:t>.</w:t>
      </w:r>
      <w:r w:rsidRPr="003E2A43">
        <w:rPr>
          <w:sz w:val="28"/>
          <w:szCs w:val="28"/>
        </w:rPr>
        <w:t xml:space="preserve"> - фактические поступления госпошлины в бюджет </w:t>
      </w:r>
      <w:r w:rsidR="003032A7" w:rsidRPr="004F23B5">
        <w:rPr>
          <w:sz w:val="28"/>
          <w:szCs w:val="28"/>
        </w:rPr>
        <w:t>Поливянского</w:t>
      </w:r>
      <w:r w:rsidR="003032A7">
        <w:rPr>
          <w:sz w:val="28"/>
          <w:szCs w:val="28"/>
        </w:rPr>
        <w:t xml:space="preserve"> сельского поселения Песчанокопского</w:t>
      </w:r>
      <w:r w:rsidRPr="003E2A43">
        <w:rPr>
          <w:sz w:val="28"/>
          <w:szCs w:val="28"/>
        </w:rPr>
        <w:t xml:space="preserve"> района в отчетном году;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E2A43">
        <w:rPr>
          <w:sz w:val="28"/>
          <w:szCs w:val="28"/>
        </w:rPr>
        <w:t>К</w:t>
      </w:r>
      <w:r w:rsidRPr="003E2A43">
        <w:rPr>
          <w:sz w:val="28"/>
          <w:szCs w:val="28"/>
          <w:vertAlign w:val="subscript"/>
        </w:rPr>
        <w:t>р.с</w:t>
      </w:r>
      <w:proofErr w:type="spellEnd"/>
      <w:r w:rsidRPr="003E2A43">
        <w:rPr>
          <w:sz w:val="28"/>
          <w:szCs w:val="28"/>
          <w:vertAlign w:val="subscript"/>
        </w:rPr>
        <w:t xml:space="preserve">. </w:t>
      </w:r>
      <w:r w:rsidRPr="003E2A43">
        <w:rPr>
          <w:sz w:val="28"/>
          <w:szCs w:val="28"/>
        </w:rPr>
        <w:t xml:space="preserve"> - прогнозируемый коэффициент роста (снижения) поступлений государственной пошлины, рассчитываемый по формуле: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3E2A43">
        <w:rPr>
          <w:sz w:val="28"/>
          <w:szCs w:val="28"/>
        </w:rPr>
        <w:t>К</w:t>
      </w:r>
      <w:r w:rsidRPr="003E2A43">
        <w:rPr>
          <w:sz w:val="28"/>
          <w:szCs w:val="28"/>
          <w:vertAlign w:val="subscript"/>
        </w:rPr>
        <w:t>р.с</w:t>
      </w:r>
      <w:proofErr w:type="spellEnd"/>
      <w:r w:rsidRPr="003E2A43">
        <w:rPr>
          <w:sz w:val="28"/>
          <w:szCs w:val="28"/>
          <w:vertAlign w:val="subscript"/>
        </w:rPr>
        <w:t xml:space="preserve">. </w:t>
      </w:r>
      <w:r w:rsidRPr="003E2A43">
        <w:rPr>
          <w:sz w:val="28"/>
          <w:szCs w:val="28"/>
        </w:rPr>
        <w:t xml:space="preserve"> = П</w:t>
      </w:r>
      <w:r w:rsidRPr="003E2A43">
        <w:rPr>
          <w:sz w:val="28"/>
          <w:szCs w:val="28"/>
          <w:vertAlign w:val="subscript"/>
        </w:rPr>
        <w:t>n-1</w:t>
      </w:r>
      <w:r w:rsidRPr="003E2A43">
        <w:rPr>
          <w:sz w:val="28"/>
          <w:szCs w:val="28"/>
        </w:rPr>
        <w:t xml:space="preserve"> / П</w:t>
      </w:r>
      <w:r w:rsidRPr="003E2A43">
        <w:rPr>
          <w:sz w:val="28"/>
          <w:szCs w:val="28"/>
          <w:vertAlign w:val="subscript"/>
        </w:rPr>
        <w:t>n-2</w:t>
      </w:r>
      <w:r w:rsidRPr="003E2A43">
        <w:rPr>
          <w:sz w:val="28"/>
          <w:szCs w:val="28"/>
        </w:rPr>
        <w:t>, где: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n – текущий финансовый год;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П</w:t>
      </w:r>
      <w:r w:rsidRPr="003E2A43">
        <w:rPr>
          <w:sz w:val="28"/>
          <w:szCs w:val="28"/>
          <w:vertAlign w:val="subscript"/>
        </w:rPr>
        <w:t>n-1</w:t>
      </w:r>
      <w:r w:rsidRPr="003E2A43">
        <w:rPr>
          <w:sz w:val="28"/>
          <w:szCs w:val="28"/>
        </w:rPr>
        <w:t>, П</w:t>
      </w:r>
      <w:r w:rsidRPr="003E2A43">
        <w:rPr>
          <w:sz w:val="28"/>
          <w:szCs w:val="28"/>
          <w:vertAlign w:val="subscript"/>
        </w:rPr>
        <w:t>n-2</w:t>
      </w:r>
      <w:r w:rsidRPr="003E2A43">
        <w:rPr>
          <w:sz w:val="28"/>
          <w:szCs w:val="28"/>
        </w:rPr>
        <w:t>;– сумма поступлений государственной пошлины в отчетном финансовом году и году, предшествующему отчетному финансовому году, соответственно.</w:t>
      </w:r>
    </w:p>
    <w:p w:rsidR="0052352C" w:rsidRPr="003E2A43" w:rsidRDefault="0052352C" w:rsidP="0052352C">
      <w:pPr>
        <w:pStyle w:val="ConsPlusNormal"/>
        <w:ind w:firstLine="540"/>
        <w:rPr>
          <w:sz w:val="28"/>
          <w:szCs w:val="28"/>
        </w:rPr>
      </w:pPr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 xml:space="preserve">пл1 </w:t>
      </w:r>
      <w:r w:rsidRPr="003E2A43">
        <w:rPr>
          <w:sz w:val="28"/>
          <w:szCs w:val="28"/>
        </w:rPr>
        <w:t xml:space="preserve">= </w:t>
      </w:r>
      <w:proofErr w:type="spellStart"/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>очер</w:t>
      </w:r>
      <w:proofErr w:type="spellEnd"/>
      <w:proofErr w:type="gramStart"/>
      <w:r w:rsidRPr="003E2A43">
        <w:rPr>
          <w:sz w:val="28"/>
          <w:szCs w:val="28"/>
        </w:rPr>
        <w:t xml:space="preserve"> * </w:t>
      </w:r>
      <w:proofErr w:type="spellStart"/>
      <w:r w:rsidRPr="003E2A43">
        <w:rPr>
          <w:sz w:val="28"/>
          <w:szCs w:val="28"/>
        </w:rPr>
        <w:t>К</w:t>
      </w:r>
      <w:proofErr w:type="gramEnd"/>
      <w:r w:rsidRPr="003E2A43">
        <w:rPr>
          <w:sz w:val="28"/>
          <w:szCs w:val="28"/>
          <w:vertAlign w:val="subscript"/>
        </w:rPr>
        <w:t>р.с</w:t>
      </w:r>
      <w:proofErr w:type="spellEnd"/>
      <w:r w:rsidRPr="003E2A43">
        <w:rPr>
          <w:sz w:val="28"/>
          <w:szCs w:val="28"/>
          <w:vertAlign w:val="subscript"/>
        </w:rPr>
        <w:t>.</w:t>
      </w:r>
      <w:r w:rsidRPr="003E2A43">
        <w:rPr>
          <w:sz w:val="28"/>
          <w:szCs w:val="28"/>
        </w:rPr>
        <w:t>;</w:t>
      </w:r>
    </w:p>
    <w:p w:rsidR="0052352C" w:rsidRPr="003E2A43" w:rsidRDefault="0052352C" w:rsidP="0052352C">
      <w:pPr>
        <w:pStyle w:val="ConsPlusNormal"/>
        <w:ind w:firstLine="540"/>
        <w:rPr>
          <w:sz w:val="28"/>
          <w:szCs w:val="28"/>
        </w:rPr>
      </w:pPr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>пл2</w:t>
      </w:r>
      <w:r w:rsidRPr="003E2A43">
        <w:rPr>
          <w:sz w:val="28"/>
          <w:szCs w:val="28"/>
        </w:rPr>
        <w:t xml:space="preserve"> = ГП</w:t>
      </w:r>
      <w:r w:rsidRPr="003E2A43">
        <w:rPr>
          <w:sz w:val="28"/>
          <w:szCs w:val="28"/>
          <w:vertAlign w:val="subscript"/>
        </w:rPr>
        <w:t>пл1</w:t>
      </w:r>
      <w:proofErr w:type="gramStart"/>
      <w:r w:rsidRPr="003E2A43">
        <w:rPr>
          <w:sz w:val="28"/>
          <w:szCs w:val="28"/>
        </w:rPr>
        <w:t xml:space="preserve">* </w:t>
      </w:r>
      <w:proofErr w:type="spellStart"/>
      <w:r w:rsidRPr="003E2A43">
        <w:rPr>
          <w:sz w:val="28"/>
          <w:szCs w:val="28"/>
        </w:rPr>
        <w:t>К</w:t>
      </w:r>
      <w:proofErr w:type="gramEnd"/>
      <w:r w:rsidRPr="003E2A43">
        <w:rPr>
          <w:sz w:val="28"/>
          <w:szCs w:val="28"/>
          <w:vertAlign w:val="subscript"/>
        </w:rPr>
        <w:t>р.с</w:t>
      </w:r>
      <w:proofErr w:type="spellEnd"/>
      <w:r w:rsidRPr="003E2A43">
        <w:rPr>
          <w:sz w:val="28"/>
          <w:szCs w:val="28"/>
          <w:vertAlign w:val="subscript"/>
        </w:rPr>
        <w:t>.</w:t>
      </w:r>
      <w:r w:rsidRPr="003E2A43">
        <w:rPr>
          <w:sz w:val="28"/>
          <w:szCs w:val="28"/>
        </w:rPr>
        <w:t>, где:</w:t>
      </w:r>
    </w:p>
    <w:p w:rsidR="0052352C" w:rsidRDefault="0052352C" w:rsidP="005235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2A43">
        <w:rPr>
          <w:sz w:val="28"/>
          <w:szCs w:val="28"/>
        </w:rPr>
        <w:t>ГП</w:t>
      </w:r>
      <w:r w:rsidRPr="003E2A43">
        <w:rPr>
          <w:sz w:val="28"/>
          <w:szCs w:val="28"/>
          <w:vertAlign w:val="subscript"/>
        </w:rPr>
        <w:t>пл</w:t>
      </w:r>
      <w:proofErr w:type="gramStart"/>
      <w:r w:rsidRPr="003E2A43">
        <w:rPr>
          <w:sz w:val="28"/>
          <w:szCs w:val="28"/>
          <w:vertAlign w:val="subscript"/>
        </w:rPr>
        <w:t>1</w:t>
      </w:r>
      <w:proofErr w:type="gramEnd"/>
      <w:r w:rsidRPr="003E2A43">
        <w:rPr>
          <w:sz w:val="28"/>
          <w:szCs w:val="28"/>
        </w:rPr>
        <w:t>, ГП</w:t>
      </w:r>
      <w:r w:rsidRPr="003E2A43">
        <w:rPr>
          <w:sz w:val="28"/>
          <w:szCs w:val="28"/>
          <w:vertAlign w:val="subscript"/>
        </w:rPr>
        <w:t>пл2</w:t>
      </w:r>
      <w:r w:rsidRPr="003E2A43">
        <w:rPr>
          <w:sz w:val="28"/>
          <w:szCs w:val="28"/>
        </w:rPr>
        <w:t xml:space="preserve"> – прогноз поступлений государственной пошлины в бюджет </w:t>
      </w:r>
      <w:r w:rsidR="004318CB" w:rsidRPr="004F23B5">
        <w:rPr>
          <w:sz w:val="28"/>
          <w:szCs w:val="28"/>
        </w:rPr>
        <w:t>Поливянского</w:t>
      </w:r>
      <w:r w:rsidR="004318CB">
        <w:rPr>
          <w:sz w:val="28"/>
          <w:szCs w:val="28"/>
        </w:rPr>
        <w:t xml:space="preserve"> сельского поселения Песчанокопского</w:t>
      </w:r>
      <w:r w:rsidRPr="003E2A43">
        <w:rPr>
          <w:sz w:val="28"/>
          <w:szCs w:val="28"/>
        </w:rPr>
        <w:t xml:space="preserve"> района на первый и второй годы планового периода соответственно.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Прогноз  поступления  по  неналоговым  доходам составляется  по  следующим  кодам: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3E2A43">
        <w:rPr>
          <w:sz w:val="28"/>
          <w:szCs w:val="28"/>
        </w:rPr>
        <w:t xml:space="preserve">Доходы от сдачи в аренду </w:t>
      </w:r>
      <w:r>
        <w:rPr>
          <w:sz w:val="28"/>
          <w:szCs w:val="28"/>
        </w:rPr>
        <w:t xml:space="preserve">и использования </w:t>
      </w:r>
      <w:r w:rsidRPr="003E2A43">
        <w:rPr>
          <w:sz w:val="28"/>
          <w:szCs w:val="28"/>
        </w:rPr>
        <w:t>имущества, находящегося в собственности поселения.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2A43">
        <w:rPr>
          <w:sz w:val="28"/>
          <w:szCs w:val="28"/>
        </w:rPr>
        <w:t xml:space="preserve"> Источником</w:t>
      </w:r>
      <w:r w:rsidRPr="003E2A43">
        <w:rPr>
          <w:color w:val="000000"/>
          <w:sz w:val="28"/>
          <w:szCs w:val="28"/>
        </w:rPr>
        <w:t xml:space="preserve"> данных о сдаваемой в аренду площади имущества и ставке арендной платы являются договоры, заключенные (планируемые к заключению) с арендодателями.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ab/>
      </w:r>
      <w:r w:rsidRPr="003E2A43">
        <w:rPr>
          <w:color w:val="000000"/>
          <w:sz w:val="28"/>
          <w:szCs w:val="28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52352C" w:rsidRPr="003E2A43" w:rsidRDefault="0052352C" w:rsidP="0052352C">
      <w:pPr>
        <w:shd w:val="clear" w:color="auto" w:fill="FFFFFF"/>
        <w:spacing w:line="255" w:lineRule="atLeast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Основой расчета доходов от сдачи в аренду имущества, находящегося в собственности поселения являются: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порядок исчисления и уплаты в бюджет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нормативными правовыми актами поселения;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2A43">
        <w:rPr>
          <w:sz w:val="28"/>
          <w:szCs w:val="28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</w:t>
      </w:r>
      <w:proofErr w:type="gramEnd"/>
      <w:r w:rsidRPr="003E2A43">
        <w:rPr>
          <w:sz w:val="28"/>
          <w:szCs w:val="28"/>
        </w:rPr>
        <w:t xml:space="preserve"> в аренду во втором полугодии текущего финансового года;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2A43">
        <w:rPr>
          <w:sz w:val="28"/>
          <w:szCs w:val="28"/>
        </w:rPr>
        <w:t xml:space="preserve"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</w:t>
      </w:r>
      <w:r w:rsidRPr="003E2A43">
        <w:rPr>
          <w:sz w:val="28"/>
          <w:szCs w:val="28"/>
        </w:rPr>
        <w:lastRenderedPageBreak/>
        <w:t>очередной финансовый год, планируемого преобразования казенных учреждений в бюджетные и автономные (либо преобразованием бюджетных и автономных</w:t>
      </w:r>
      <w:proofErr w:type="gramEnd"/>
      <w:r w:rsidRPr="003E2A43">
        <w:rPr>
          <w:sz w:val="28"/>
          <w:szCs w:val="28"/>
        </w:rPr>
        <w:t xml:space="preserve"> </w:t>
      </w:r>
      <w:proofErr w:type="gramStart"/>
      <w:r w:rsidRPr="003E2A43">
        <w:rPr>
          <w:sz w:val="28"/>
          <w:szCs w:val="28"/>
        </w:rPr>
        <w:t>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  <w:proofErr w:type="gramEnd"/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информация о размере индекса потребительских цен на товары и услуги по Ростовской области на очередной финансовый год (далее - Коэффициент-дефлятор);</w:t>
      </w:r>
    </w:p>
    <w:p w:rsidR="0052352C" w:rsidRPr="003E2A43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Прогноз поступлений арендной платы за имущество в бюджет рассчитывается по формуле:</w:t>
      </w:r>
    </w:p>
    <w:p w:rsidR="0052352C" w:rsidRDefault="0052352C" w:rsidP="00523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43">
        <w:rPr>
          <w:sz w:val="28"/>
          <w:szCs w:val="28"/>
        </w:rPr>
        <w:t>Прогноз поступлений арендной платы за имущество = (Ожидаемые поступления арендной платы за имущество - Объем поступлений, носящих разовый характер + Объем увеличения поступлений арендной платы за имущество - Объем выбытия арендной платы за имущество)  x Коэффициент-дефлятор + Прогнозируемая сумма поступлений задолженности прошлых лет.</w:t>
      </w:r>
    </w:p>
    <w:p w:rsidR="0052352C" w:rsidRDefault="0052352C" w:rsidP="005235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2.2.2. </w:t>
      </w:r>
      <w:r w:rsidRPr="00BB67FA">
        <w:rPr>
          <w:color w:val="000000"/>
          <w:sz w:val="28"/>
          <w:szCs w:val="28"/>
        </w:rPr>
        <w:t>Доходы от реализации имущества, находящегося в собственности поселений.</w:t>
      </w:r>
      <w:r>
        <w:rPr>
          <w:color w:val="000000"/>
          <w:sz w:val="28"/>
          <w:szCs w:val="28"/>
        </w:rPr>
        <w:t xml:space="preserve"> </w:t>
      </w:r>
      <w:r w:rsidRPr="00BB67FA">
        <w:rPr>
          <w:color w:val="000000"/>
          <w:sz w:val="28"/>
          <w:szCs w:val="28"/>
        </w:rPr>
        <w:t>Прогноз доходов от реализации имущества, находящегося в собственности поселений на очередной финансовый год и плановый период определяется в соответствии с Федераль</w:t>
      </w:r>
      <w:r>
        <w:rPr>
          <w:color w:val="000000"/>
          <w:sz w:val="28"/>
          <w:szCs w:val="28"/>
        </w:rPr>
        <w:t xml:space="preserve">ным законом </w:t>
      </w:r>
      <w:r w:rsidRPr="00BB67FA">
        <w:rPr>
          <w:color w:val="000000"/>
          <w:sz w:val="28"/>
          <w:szCs w:val="28"/>
        </w:rPr>
        <w:t>«О приватизации государственного и муниципального имущества»,  на основании:</w:t>
      </w:r>
    </w:p>
    <w:p w:rsidR="0052352C" w:rsidRPr="00BB67FA" w:rsidRDefault="0052352C" w:rsidP="005235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67FA">
        <w:rPr>
          <w:color w:val="000000"/>
          <w:sz w:val="28"/>
          <w:szCs w:val="28"/>
        </w:rPr>
        <w:t>- договоров купли-продажи с предоставлением рассрочки платежа;</w:t>
      </w:r>
    </w:p>
    <w:p w:rsidR="0052352C" w:rsidRPr="00BB67FA" w:rsidRDefault="0052352C" w:rsidP="005235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67FA">
        <w:rPr>
          <w:color w:val="000000"/>
          <w:sz w:val="28"/>
          <w:szCs w:val="28"/>
        </w:rPr>
        <w:t>- прогнозного плана (программы)</w:t>
      </w:r>
      <w:r w:rsidRPr="00BB67FA">
        <w:rPr>
          <w:rStyle w:val="apple-converted-space"/>
          <w:color w:val="000000"/>
          <w:sz w:val="28"/>
          <w:szCs w:val="28"/>
        </w:rPr>
        <w:t> </w:t>
      </w:r>
      <w:hyperlink r:id="rId9" w:tooltip="Приватизация муниципального имущества" w:history="1">
        <w:r w:rsidRPr="00BB67FA">
          <w:rPr>
            <w:rStyle w:val="a8"/>
            <w:sz w:val="28"/>
            <w:szCs w:val="28"/>
            <w:bdr w:val="none" w:sz="0" w:space="0" w:color="auto" w:frame="1"/>
          </w:rPr>
          <w:t>приватизации муниципального</w:t>
        </w:r>
      </w:hyperlink>
      <w:r w:rsidRPr="00BB67FA">
        <w:rPr>
          <w:rStyle w:val="apple-converted-space"/>
          <w:color w:val="000000"/>
          <w:sz w:val="28"/>
          <w:szCs w:val="28"/>
        </w:rPr>
        <w:t> </w:t>
      </w:r>
      <w:r w:rsidRPr="00BB67FA">
        <w:rPr>
          <w:color w:val="000000"/>
          <w:sz w:val="28"/>
          <w:szCs w:val="28"/>
        </w:rPr>
        <w:t>имущества.</w:t>
      </w:r>
    </w:p>
    <w:p w:rsidR="0052352C" w:rsidRDefault="0052352C" w:rsidP="005235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67FA">
        <w:rPr>
          <w:color w:val="000000"/>
          <w:sz w:val="28"/>
          <w:szCs w:val="28"/>
        </w:rPr>
        <w:t>Прогноз доходов от реализации имущества, находящегося в собственности поселения, определяется исходя из балансовой (остаточной) стоимости</w:t>
      </w:r>
      <w:r w:rsidRPr="00BB67FA">
        <w:rPr>
          <w:rStyle w:val="apple-converted-space"/>
          <w:color w:val="000000"/>
          <w:sz w:val="28"/>
          <w:szCs w:val="28"/>
        </w:rPr>
        <w:t> </w:t>
      </w:r>
      <w:hyperlink r:id="rId10" w:tooltip="Объекты недвижимости" w:history="1">
        <w:r w:rsidRPr="00BB67FA">
          <w:rPr>
            <w:rStyle w:val="a8"/>
            <w:sz w:val="28"/>
            <w:szCs w:val="28"/>
            <w:bdr w:val="none" w:sz="0" w:space="0" w:color="auto" w:frame="1"/>
          </w:rPr>
          <w:t xml:space="preserve">объектов </w:t>
        </w:r>
        <w:r>
          <w:rPr>
            <w:rStyle w:val="a8"/>
            <w:sz w:val="28"/>
            <w:szCs w:val="28"/>
            <w:bdr w:val="none" w:sz="0" w:space="0" w:color="auto" w:frame="1"/>
          </w:rPr>
          <w:t xml:space="preserve">движимого и </w:t>
        </w:r>
        <w:r w:rsidRPr="00BB67FA">
          <w:rPr>
            <w:rStyle w:val="a8"/>
            <w:sz w:val="28"/>
            <w:szCs w:val="28"/>
            <w:bdr w:val="none" w:sz="0" w:space="0" w:color="auto" w:frame="1"/>
          </w:rPr>
          <w:t>недвижимо</w:t>
        </w:r>
      </w:hyperlink>
      <w:r>
        <w:rPr>
          <w:sz w:val="28"/>
          <w:szCs w:val="28"/>
        </w:rPr>
        <w:t>го имущества</w:t>
      </w:r>
      <w:r w:rsidRPr="00BB67FA">
        <w:rPr>
          <w:color w:val="000000"/>
          <w:sz w:val="28"/>
          <w:szCs w:val="28"/>
        </w:rPr>
        <w:t>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</w:t>
      </w:r>
      <w:r>
        <w:rPr>
          <w:color w:val="000000"/>
          <w:sz w:val="28"/>
          <w:szCs w:val="28"/>
        </w:rPr>
        <w:t>.</w:t>
      </w:r>
    </w:p>
    <w:p w:rsidR="0052352C" w:rsidRPr="003E2A43" w:rsidRDefault="0052352C" w:rsidP="0052352C">
      <w:pPr>
        <w:pStyle w:val="ConsPlusNormal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2.2.3. </w:t>
      </w:r>
      <w:r>
        <w:rPr>
          <w:sz w:val="28"/>
          <w:szCs w:val="28"/>
        </w:rPr>
        <w:t>По денежным взысканиям (ш</w:t>
      </w:r>
      <w:r w:rsidRPr="003E2A43">
        <w:rPr>
          <w:sz w:val="28"/>
          <w:szCs w:val="28"/>
        </w:rPr>
        <w:t>траф</w:t>
      </w:r>
      <w:r>
        <w:rPr>
          <w:sz w:val="28"/>
          <w:szCs w:val="28"/>
        </w:rPr>
        <w:t>ам), санкциям</w:t>
      </w:r>
      <w:r w:rsidRPr="003E2A43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>.</w:t>
      </w:r>
    </w:p>
    <w:p w:rsidR="0052352C" w:rsidRPr="003E2A43" w:rsidRDefault="0052352C" w:rsidP="0052352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E2A43">
        <w:rPr>
          <w:sz w:val="28"/>
          <w:szCs w:val="28"/>
        </w:rPr>
        <w:t>Средства, получаемые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получаемые в возмещение вреда, причиненного муниципальному образованию, прогнозируются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</w:t>
      </w:r>
      <w:proofErr w:type="gramEnd"/>
      <w:r w:rsidRPr="003E2A43">
        <w:rPr>
          <w:sz w:val="28"/>
          <w:szCs w:val="28"/>
        </w:rPr>
        <w:t xml:space="preserve"> федерального и</w:t>
      </w:r>
      <w:r>
        <w:rPr>
          <w:sz w:val="28"/>
          <w:szCs w:val="28"/>
        </w:rPr>
        <w:t xml:space="preserve"> регионального законодательства, с применением коэффициента </w:t>
      </w:r>
      <w:proofErr w:type="spellStart"/>
      <w:r>
        <w:rPr>
          <w:sz w:val="28"/>
          <w:szCs w:val="28"/>
        </w:rPr>
        <w:t>дифлятора</w:t>
      </w:r>
      <w:proofErr w:type="spellEnd"/>
      <w:r>
        <w:rPr>
          <w:sz w:val="28"/>
          <w:szCs w:val="28"/>
        </w:rPr>
        <w:t>.</w:t>
      </w:r>
    </w:p>
    <w:p w:rsidR="0052352C" w:rsidRDefault="0052352C" w:rsidP="00523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2.2.4.  По  невыясненным  поступлениям,  зачисляемым  в  бюджеты  сельских поселений.</w:t>
      </w:r>
    </w:p>
    <w:p w:rsidR="0052352C" w:rsidRPr="00CB1D28" w:rsidRDefault="0052352C" w:rsidP="0052352C">
      <w:pPr>
        <w:ind w:firstLine="708"/>
        <w:jc w:val="both"/>
        <w:rPr>
          <w:sz w:val="28"/>
          <w:szCs w:val="28"/>
        </w:rPr>
      </w:pPr>
      <w:r w:rsidRPr="00CB1D28">
        <w:rPr>
          <w:sz w:val="28"/>
          <w:szCs w:val="28"/>
        </w:rPr>
        <w:t>По  указанному  виду  неналоговых  доходов  отражаются:</w:t>
      </w:r>
    </w:p>
    <w:p w:rsidR="0052352C" w:rsidRPr="00CB1D28" w:rsidRDefault="0052352C" w:rsidP="0052352C">
      <w:pPr>
        <w:ind w:firstLine="708"/>
        <w:jc w:val="both"/>
        <w:rPr>
          <w:sz w:val="28"/>
          <w:szCs w:val="28"/>
        </w:rPr>
      </w:pPr>
      <w:r w:rsidRPr="00CB1D28">
        <w:rPr>
          <w:sz w:val="28"/>
          <w:szCs w:val="28"/>
        </w:rPr>
        <w:t xml:space="preserve">-  поступления, </w:t>
      </w:r>
      <w:r>
        <w:rPr>
          <w:sz w:val="28"/>
          <w:szCs w:val="28"/>
        </w:rPr>
        <w:t xml:space="preserve">по  которым  </w:t>
      </w:r>
      <w:r w:rsidRPr="007C0958">
        <w:rPr>
          <w:sz w:val="28"/>
          <w:szCs w:val="28"/>
        </w:rPr>
        <w:t xml:space="preserve">в платежных поручениях на перечисление средств на счета органов Федерального казначейства Ростовской  области  не </w:t>
      </w:r>
      <w:r w:rsidRPr="007C0958">
        <w:rPr>
          <w:sz w:val="28"/>
          <w:szCs w:val="28"/>
        </w:rPr>
        <w:lastRenderedPageBreak/>
        <w:t>соблюдены требования  по  их  заполнению (в полях платежных документов не</w:t>
      </w:r>
      <w:r>
        <w:rPr>
          <w:sz w:val="28"/>
          <w:szCs w:val="28"/>
        </w:rPr>
        <w:t xml:space="preserve"> </w:t>
      </w:r>
      <w:r w:rsidRPr="00CB1D28">
        <w:rPr>
          <w:sz w:val="28"/>
          <w:szCs w:val="28"/>
        </w:rPr>
        <w:t xml:space="preserve">указаны «ИНН» и «КПП» администратора поступлений в бюджет – </w:t>
      </w:r>
      <w:r>
        <w:rPr>
          <w:sz w:val="28"/>
          <w:szCs w:val="28"/>
        </w:rPr>
        <w:t xml:space="preserve">Администрации </w:t>
      </w:r>
      <w:r w:rsidR="004318CB" w:rsidRPr="004F23B5">
        <w:rPr>
          <w:sz w:val="28"/>
          <w:szCs w:val="28"/>
        </w:rPr>
        <w:t>Поливянского</w:t>
      </w:r>
      <w:r w:rsidR="004318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B1D28">
        <w:rPr>
          <w:sz w:val="28"/>
          <w:szCs w:val="28"/>
        </w:rPr>
        <w:t xml:space="preserve"> и при нали</w:t>
      </w:r>
      <w:r>
        <w:rPr>
          <w:sz w:val="28"/>
          <w:szCs w:val="28"/>
        </w:rPr>
        <w:t>чии кода ОКАТО</w:t>
      </w:r>
      <w:r w:rsidRPr="00CB1D28">
        <w:rPr>
          <w:sz w:val="28"/>
          <w:szCs w:val="28"/>
        </w:rPr>
        <w:t>МО</w:t>
      </w:r>
      <w:r>
        <w:rPr>
          <w:sz w:val="28"/>
          <w:szCs w:val="28"/>
        </w:rPr>
        <w:t>)</w:t>
      </w:r>
      <w:r w:rsidRPr="00CB1D28">
        <w:rPr>
          <w:sz w:val="28"/>
          <w:szCs w:val="28"/>
        </w:rPr>
        <w:t>;</w:t>
      </w:r>
    </w:p>
    <w:p w:rsidR="0052352C" w:rsidRPr="00CB1D28" w:rsidRDefault="0052352C" w:rsidP="0052352C">
      <w:pPr>
        <w:ind w:firstLine="708"/>
        <w:jc w:val="both"/>
        <w:rPr>
          <w:sz w:val="28"/>
          <w:szCs w:val="28"/>
        </w:rPr>
      </w:pPr>
      <w:r w:rsidRPr="00CB1D28">
        <w:rPr>
          <w:sz w:val="28"/>
          <w:szCs w:val="28"/>
        </w:rPr>
        <w:t>- если в платежном поручении ес</w:t>
      </w:r>
      <w:r>
        <w:rPr>
          <w:sz w:val="28"/>
          <w:szCs w:val="28"/>
        </w:rPr>
        <w:t xml:space="preserve">ть все реквизиты, но Администрация </w:t>
      </w:r>
      <w:r w:rsidR="004318CB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Pr="00CB1D28">
        <w:rPr>
          <w:sz w:val="28"/>
          <w:szCs w:val="28"/>
        </w:rPr>
        <w:t>не имеет права администрировать указанный доход, либо ему не открыт нужный лицевой счет.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производится.  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 По  прочим  неналоговым  доходам  бюджетов  сельских поселений.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 неналоговые  доходы,  закрепленные  </w:t>
      </w:r>
      <w:r w:rsidRPr="009B0521">
        <w:rPr>
          <w:sz w:val="28"/>
          <w:szCs w:val="28"/>
        </w:rPr>
        <w:t xml:space="preserve">за  главным  администратором  доходов  -  </w:t>
      </w:r>
      <w:r>
        <w:rPr>
          <w:sz w:val="28"/>
          <w:szCs w:val="28"/>
        </w:rPr>
        <w:t xml:space="preserve">Администрацией </w:t>
      </w:r>
      <w:r w:rsidR="004318CB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 не  имеют  постоянный  характер  поступлений  и  установленных  ставок.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 прогноза  поступлений  по  прочим  неналоговым  доходам  производится  в  соответствии  с  действующими  правовыми  актами  Российской  Федерации,  муниципальными  правовыми  актами  с  учетом  фактического  их  начисления  (поступления)  за  отчетный  финансовый  год  и  предполагаемого  начисления  (поступления)  в  текущем  финансовом  году.  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Прогноз  поступления  по  безвозмездным поступлениям  составляется  по  следующим  видам: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 Безвозмездные  поступления  от  других  бюджетов  бюджетной  системы  Российской  Федерации  планируются  по  следующим  кодам:</w:t>
      </w:r>
    </w:p>
    <w:p w:rsidR="0052352C" w:rsidRPr="000B4233" w:rsidRDefault="0052352C" w:rsidP="0052352C">
      <w:pPr>
        <w:ind w:firstLine="708"/>
        <w:jc w:val="both"/>
        <w:rPr>
          <w:sz w:val="28"/>
          <w:szCs w:val="28"/>
        </w:rPr>
      </w:pPr>
      <w:r w:rsidRPr="000B4233">
        <w:rPr>
          <w:sz w:val="28"/>
          <w:szCs w:val="28"/>
        </w:rPr>
        <w:t xml:space="preserve">-  дотации бюджетам </w:t>
      </w:r>
      <w:r>
        <w:rPr>
          <w:sz w:val="28"/>
          <w:szCs w:val="28"/>
        </w:rPr>
        <w:t>сельских поселений</w:t>
      </w:r>
      <w:r w:rsidRPr="000B4233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>;</w:t>
      </w:r>
    </w:p>
    <w:p w:rsidR="0052352C" w:rsidRPr="000B4233" w:rsidRDefault="0052352C" w:rsidP="0052352C">
      <w:pPr>
        <w:ind w:firstLine="708"/>
        <w:jc w:val="both"/>
        <w:rPr>
          <w:sz w:val="28"/>
          <w:szCs w:val="28"/>
        </w:rPr>
      </w:pPr>
      <w:r w:rsidRPr="000B4233">
        <w:rPr>
          <w:sz w:val="28"/>
          <w:szCs w:val="28"/>
        </w:rPr>
        <w:t xml:space="preserve">-  дотации бюджетам </w:t>
      </w:r>
      <w:r>
        <w:rPr>
          <w:sz w:val="28"/>
          <w:szCs w:val="28"/>
        </w:rPr>
        <w:t>сельских поселений</w:t>
      </w:r>
      <w:r w:rsidRPr="000B4233">
        <w:rPr>
          <w:sz w:val="28"/>
          <w:szCs w:val="28"/>
        </w:rPr>
        <w:t xml:space="preserve"> на поддержку мер по обеспечению сбалансированности бюджетов</w:t>
      </w:r>
      <w:r>
        <w:rPr>
          <w:sz w:val="28"/>
          <w:szCs w:val="28"/>
        </w:rPr>
        <w:t>;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0B4233">
        <w:rPr>
          <w:sz w:val="28"/>
          <w:szCs w:val="28"/>
        </w:rPr>
        <w:t xml:space="preserve">убвенции бюджетам </w:t>
      </w:r>
      <w:r>
        <w:rPr>
          <w:sz w:val="28"/>
          <w:szCs w:val="28"/>
        </w:rPr>
        <w:t>сельских поселений</w:t>
      </w:r>
      <w:r w:rsidRPr="000B4233">
        <w:rPr>
          <w:sz w:val="28"/>
          <w:szCs w:val="28"/>
        </w:rPr>
        <w:t xml:space="preserve"> на выполнение передаваемых полномочий субъектов Российской Федерации</w:t>
      </w:r>
      <w:r>
        <w:rPr>
          <w:sz w:val="28"/>
          <w:szCs w:val="28"/>
        </w:rPr>
        <w:t>;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0B4233">
        <w:rPr>
          <w:sz w:val="28"/>
          <w:szCs w:val="28"/>
        </w:rPr>
        <w:t xml:space="preserve">рочие </w:t>
      </w:r>
      <w:r>
        <w:rPr>
          <w:sz w:val="28"/>
          <w:szCs w:val="28"/>
        </w:rPr>
        <w:t>межбюджетные трансферты</w:t>
      </w:r>
      <w:r w:rsidRPr="000B4233">
        <w:rPr>
          <w:sz w:val="28"/>
          <w:szCs w:val="28"/>
        </w:rPr>
        <w:t xml:space="preserve"> бюджетам </w:t>
      </w:r>
      <w:r>
        <w:rPr>
          <w:sz w:val="28"/>
          <w:szCs w:val="28"/>
        </w:rPr>
        <w:t>сельских поселений;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прочие безвозмездные поступления в бюджеты сельских поселений.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  отношения  в  Ростовской  области  регулируются  Областным  законом  от  22.10.2005 №380-ЗС «О  межбюджетных  отношениях  органов  государственной  власти  и  органов  местного  самоуправления  в  Ростовской  области».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 безвозмездных  поступлений  в  бюджет  </w:t>
      </w:r>
      <w:r w:rsidR="004318CB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составляется  исходя  из  предполагаемых  объемов  межбюджетных  трансфертов  из областного  бюджета,  в  соответствии  с  Областным  законом  Ростовской области  «Об  областном  бюджете  на  очередной  финансовый  год  и  плановый  период», </w:t>
      </w:r>
      <w:r w:rsidRPr="003E2A43">
        <w:rPr>
          <w:sz w:val="28"/>
          <w:szCs w:val="28"/>
        </w:rPr>
        <w:t>из  бюджета  муниципального  образования  «</w:t>
      </w:r>
      <w:proofErr w:type="spellStart"/>
      <w:r w:rsidR="004318CB">
        <w:rPr>
          <w:sz w:val="28"/>
          <w:szCs w:val="28"/>
        </w:rPr>
        <w:t>Песчанокопский</w:t>
      </w:r>
      <w:proofErr w:type="spellEnd"/>
      <w:r w:rsidRPr="003E2A43">
        <w:rPr>
          <w:sz w:val="28"/>
          <w:szCs w:val="28"/>
        </w:rPr>
        <w:t xml:space="preserve">  район</w:t>
      </w:r>
      <w:r w:rsidR="004318CB">
        <w:rPr>
          <w:sz w:val="28"/>
          <w:szCs w:val="28"/>
        </w:rPr>
        <w:t>» бюджетам</w:t>
      </w:r>
      <w:r w:rsidRPr="003E2A43">
        <w:rPr>
          <w:sz w:val="28"/>
          <w:szCs w:val="28"/>
        </w:rPr>
        <w:t xml:space="preserve"> сельских  поселений  </w:t>
      </w:r>
      <w:r w:rsidR="004318CB">
        <w:rPr>
          <w:sz w:val="28"/>
          <w:szCs w:val="28"/>
        </w:rPr>
        <w:t>Песчанокопского</w:t>
      </w:r>
      <w:r w:rsidRPr="003E2A43">
        <w:rPr>
          <w:sz w:val="28"/>
          <w:szCs w:val="28"/>
        </w:rPr>
        <w:t xml:space="preserve"> района, утвержденным решением Собрания депутатов </w:t>
      </w:r>
      <w:r w:rsidR="004318CB">
        <w:rPr>
          <w:sz w:val="28"/>
          <w:szCs w:val="28"/>
        </w:rPr>
        <w:t>Песчанокопского</w:t>
      </w:r>
      <w:r w:rsidR="0090432E">
        <w:rPr>
          <w:sz w:val="28"/>
          <w:szCs w:val="28"/>
        </w:rPr>
        <w:t xml:space="preserve"> района от 27.12.2013 №221</w:t>
      </w:r>
      <w:r w:rsidRPr="003E2A43">
        <w:rPr>
          <w:sz w:val="28"/>
          <w:szCs w:val="28"/>
        </w:rPr>
        <w:t xml:space="preserve"> «Об утверждении  Порядка  предоставления межбюджетных</w:t>
      </w:r>
      <w:proofErr w:type="gramEnd"/>
      <w:r w:rsidRPr="003E2A43">
        <w:rPr>
          <w:sz w:val="28"/>
          <w:szCs w:val="28"/>
        </w:rPr>
        <w:t xml:space="preserve">  трансфертов из бюджета </w:t>
      </w:r>
      <w:r w:rsidR="0090432E">
        <w:rPr>
          <w:sz w:val="28"/>
          <w:szCs w:val="28"/>
        </w:rPr>
        <w:t xml:space="preserve">Песчанокопского района </w:t>
      </w:r>
      <w:bookmarkStart w:id="0" w:name="_GoBack"/>
      <w:bookmarkEnd w:id="0"/>
      <w:r w:rsidRPr="003E2A43">
        <w:rPr>
          <w:sz w:val="28"/>
          <w:szCs w:val="28"/>
        </w:rPr>
        <w:t xml:space="preserve"> бюджетам сельских поселений </w:t>
      </w:r>
      <w:r w:rsidR="004318CB">
        <w:rPr>
          <w:sz w:val="28"/>
          <w:szCs w:val="28"/>
        </w:rPr>
        <w:t>Песчанокопского</w:t>
      </w:r>
      <w:r w:rsidRPr="003E2A43">
        <w:rPr>
          <w:sz w:val="28"/>
          <w:szCs w:val="28"/>
        </w:rPr>
        <w:t xml:space="preserve"> района», решением Собрания депутатов </w:t>
      </w:r>
      <w:r w:rsidR="004318CB" w:rsidRPr="004F23B5">
        <w:rPr>
          <w:sz w:val="28"/>
          <w:szCs w:val="28"/>
        </w:rPr>
        <w:t>Поливянского</w:t>
      </w:r>
      <w:r w:rsidR="004318CB" w:rsidRPr="003E2A43">
        <w:rPr>
          <w:sz w:val="28"/>
          <w:szCs w:val="28"/>
        </w:rPr>
        <w:t xml:space="preserve"> </w:t>
      </w:r>
      <w:r w:rsidRPr="003E2A43">
        <w:rPr>
          <w:sz w:val="28"/>
          <w:szCs w:val="28"/>
        </w:rPr>
        <w:t xml:space="preserve">сельского поселения о бюджете на </w:t>
      </w:r>
      <w:r w:rsidRPr="003E2A43">
        <w:rPr>
          <w:sz w:val="28"/>
          <w:szCs w:val="28"/>
        </w:rPr>
        <w:lastRenderedPageBreak/>
        <w:t xml:space="preserve">очередной финансовый год и плановый период регулируются взаимоотношения между Администрацией </w:t>
      </w:r>
      <w:r w:rsidR="004318CB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="004318CB">
        <w:rPr>
          <w:sz w:val="28"/>
          <w:szCs w:val="28"/>
        </w:rPr>
        <w:t>сельского поселения и Администрацией Песчанокопского района</w:t>
      </w:r>
      <w:r w:rsidRPr="003E2A43">
        <w:rPr>
          <w:sz w:val="28"/>
          <w:szCs w:val="28"/>
        </w:rPr>
        <w:t xml:space="preserve"> в сфере межбюджетных отношений.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Доходы бюджетов поселений от в</w:t>
      </w:r>
      <w:r w:rsidRPr="00612B91">
        <w:rPr>
          <w:sz w:val="28"/>
          <w:szCs w:val="28"/>
        </w:rPr>
        <w:t>озврат</w:t>
      </w:r>
      <w:r>
        <w:rPr>
          <w:sz w:val="28"/>
          <w:szCs w:val="28"/>
        </w:rPr>
        <w:t>а</w:t>
      </w:r>
      <w:r w:rsidRPr="00612B91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>,  производится  в  случае  возврата  остатков  субсидий,</w:t>
      </w:r>
      <w:r w:rsidRPr="0061641F">
        <w:rPr>
          <w:sz w:val="28"/>
          <w:szCs w:val="28"/>
        </w:rPr>
        <w:t xml:space="preserve"> </w:t>
      </w:r>
      <w:r w:rsidRPr="00612B91">
        <w:rPr>
          <w:sz w:val="28"/>
          <w:szCs w:val="28"/>
        </w:rPr>
        <w:t>субвенций и иных межбюджетных трансфертов, имеющих целевое назначение</w:t>
      </w:r>
      <w:r>
        <w:rPr>
          <w:sz w:val="28"/>
          <w:szCs w:val="28"/>
        </w:rPr>
        <w:t xml:space="preserve">  прошлых  лет  бюджетам </w:t>
      </w:r>
      <w:proofErr w:type="spellStart"/>
      <w:r w:rsidR="004318CB">
        <w:rPr>
          <w:sz w:val="28"/>
          <w:szCs w:val="28"/>
        </w:rPr>
        <w:t>Песчанокопского</w:t>
      </w:r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в  бюджет  </w:t>
      </w:r>
      <w:r w:rsidR="004318CB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Возврат  в  текущем  финансовому  году в  бюджет  </w:t>
      </w:r>
      <w:r w:rsidR="004318CB" w:rsidRPr="004F23B5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 (далее  местный  бюджет)  межбюджетных  трансфертов,  предоставленных  бюджетам  </w:t>
      </w:r>
      <w:r w:rsidRPr="00612B91">
        <w:rPr>
          <w:sz w:val="28"/>
          <w:szCs w:val="28"/>
        </w:rPr>
        <w:t>муниципальных районов</w:t>
      </w:r>
      <w:r>
        <w:rPr>
          <w:sz w:val="28"/>
          <w:szCs w:val="28"/>
        </w:rPr>
        <w:t xml:space="preserve">  в  предыдущие  годы, осуществляется  в  случаях:</w:t>
      </w:r>
      <w:proofErr w:type="gramEnd"/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отсутствия  потребности  или  возможности  направить  </w:t>
      </w:r>
      <w:proofErr w:type="gramStart"/>
      <w:r>
        <w:rPr>
          <w:sz w:val="28"/>
          <w:szCs w:val="28"/>
        </w:rPr>
        <w:t>на  те</w:t>
      </w:r>
      <w:proofErr w:type="gramEnd"/>
      <w:r>
        <w:rPr>
          <w:sz w:val="28"/>
          <w:szCs w:val="28"/>
        </w:rPr>
        <w:t xml:space="preserve"> же  цели  остатки  целевых  средств,  сложившихся  на  1  января  текущего  финансового  года;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образования  в  текущем  финансовом  году  дебиторской  задолженности  по  расходам,  осуществленным  в  предыдущие  годы  за  счет  предоставленных  из  местного  бюджета  межбюджетных  трансфертов  (по  актам  сверки,  перерасчетам  и  иным  обстоятельствам).</w:t>
      </w:r>
    </w:p>
    <w:p w:rsidR="0052352C" w:rsidRDefault="0052352C" w:rsidP="005235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указанному  коду учитываются  фактически  сложившиеся </w:t>
      </w:r>
      <w:r w:rsidRPr="00AC3F10">
        <w:rPr>
          <w:sz w:val="28"/>
          <w:szCs w:val="28"/>
        </w:rPr>
        <w:t xml:space="preserve">неиспользованные целевые средства, полученные бюджетом  </w:t>
      </w:r>
      <w:r w:rsidR="004318CB" w:rsidRPr="004F23B5">
        <w:rPr>
          <w:sz w:val="28"/>
          <w:szCs w:val="28"/>
        </w:rPr>
        <w:t>Поливянского</w:t>
      </w:r>
      <w:r w:rsidR="004318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C3F10">
        <w:rPr>
          <w:sz w:val="28"/>
          <w:szCs w:val="28"/>
        </w:rPr>
        <w:t xml:space="preserve"> в прошлых от</w:t>
      </w:r>
      <w:r>
        <w:rPr>
          <w:sz w:val="28"/>
          <w:szCs w:val="28"/>
        </w:rPr>
        <w:t>четных периодах,   в  связи  с  этим  расчет  прогноза  поступлений  по  коду  «Доходы бюджетов поселений от в</w:t>
      </w:r>
      <w:r w:rsidRPr="00612B91">
        <w:rPr>
          <w:sz w:val="28"/>
          <w:szCs w:val="28"/>
        </w:rPr>
        <w:t>озврат</w:t>
      </w:r>
      <w:r>
        <w:rPr>
          <w:sz w:val="28"/>
          <w:szCs w:val="28"/>
        </w:rPr>
        <w:t>а</w:t>
      </w:r>
      <w:r w:rsidRPr="00612B91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>»  на  очередной  финансовый  год  и  плановый  период  не  производится.</w:t>
      </w:r>
      <w:proofErr w:type="gramEnd"/>
    </w:p>
    <w:p w:rsidR="00D64EB2" w:rsidRDefault="00D64EB2" w:rsidP="0052352C">
      <w:pPr>
        <w:ind w:firstLine="708"/>
        <w:jc w:val="both"/>
        <w:rPr>
          <w:sz w:val="28"/>
          <w:szCs w:val="28"/>
        </w:rPr>
      </w:pPr>
    </w:p>
    <w:p w:rsidR="00D64EB2" w:rsidRDefault="00D64EB2" w:rsidP="0052352C">
      <w:pPr>
        <w:ind w:firstLine="708"/>
        <w:jc w:val="both"/>
        <w:rPr>
          <w:sz w:val="28"/>
          <w:szCs w:val="28"/>
        </w:rPr>
      </w:pPr>
    </w:p>
    <w:p w:rsidR="00D64EB2" w:rsidRDefault="00D64EB2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Поливянского</w:t>
      </w:r>
    </w:p>
    <w:p w:rsidR="00D64EB2" w:rsidRPr="00AC3F10" w:rsidRDefault="00D64EB2" w:rsidP="00523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52352C" w:rsidRDefault="0052352C" w:rsidP="0052352C">
      <w:pPr>
        <w:ind w:firstLine="708"/>
        <w:jc w:val="both"/>
        <w:rPr>
          <w:sz w:val="28"/>
          <w:szCs w:val="28"/>
        </w:rPr>
      </w:pPr>
    </w:p>
    <w:p w:rsidR="0052352C" w:rsidRPr="00026B22" w:rsidRDefault="0052352C" w:rsidP="0052352C">
      <w:pPr>
        <w:ind w:firstLine="708"/>
        <w:jc w:val="both"/>
        <w:rPr>
          <w:sz w:val="28"/>
          <w:szCs w:val="28"/>
        </w:rPr>
      </w:pPr>
    </w:p>
    <w:p w:rsidR="0052352C" w:rsidRPr="009B0521" w:rsidRDefault="0052352C" w:rsidP="0052352C">
      <w:pPr>
        <w:jc w:val="both"/>
        <w:rPr>
          <w:sz w:val="28"/>
          <w:szCs w:val="28"/>
        </w:rPr>
      </w:pPr>
    </w:p>
    <w:p w:rsidR="006C79B0" w:rsidRDefault="006C79B0"/>
    <w:sectPr w:rsidR="006C79B0" w:rsidSect="00B52119">
      <w:footerReference w:type="even" r:id="rId11"/>
      <w:footerReference w:type="default" r:id="rId12"/>
      <w:pgSz w:w="11906" w:h="16838"/>
      <w:pgMar w:top="851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67" w:rsidRDefault="001F7767">
      <w:r>
        <w:separator/>
      </w:r>
    </w:p>
  </w:endnote>
  <w:endnote w:type="continuationSeparator" w:id="0">
    <w:p w:rsidR="001F7767" w:rsidRDefault="001F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5" w:rsidRDefault="0052352C" w:rsidP="000953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AB5" w:rsidRDefault="001F7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5" w:rsidRDefault="0052352C" w:rsidP="000953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32E">
      <w:rPr>
        <w:rStyle w:val="a7"/>
        <w:noProof/>
      </w:rPr>
      <w:t>5</w:t>
    </w:r>
    <w:r>
      <w:rPr>
        <w:rStyle w:val="a7"/>
      </w:rPr>
      <w:fldChar w:fldCharType="end"/>
    </w:r>
  </w:p>
  <w:p w:rsidR="00D32AB5" w:rsidRDefault="001F7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67" w:rsidRDefault="001F7767">
      <w:r>
        <w:separator/>
      </w:r>
    </w:p>
  </w:footnote>
  <w:footnote w:type="continuationSeparator" w:id="0">
    <w:p w:rsidR="001F7767" w:rsidRDefault="001F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53C20350"/>
    <w:multiLevelType w:val="hybridMultilevel"/>
    <w:tmpl w:val="D744FFE4"/>
    <w:lvl w:ilvl="0" w:tplc="65CCC48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B"/>
    <w:rsid w:val="000B181E"/>
    <w:rsid w:val="00181DD9"/>
    <w:rsid w:val="001F7767"/>
    <w:rsid w:val="003032A7"/>
    <w:rsid w:val="00356E63"/>
    <w:rsid w:val="004318CB"/>
    <w:rsid w:val="004F23B5"/>
    <w:rsid w:val="0052352C"/>
    <w:rsid w:val="006C79B0"/>
    <w:rsid w:val="0090432E"/>
    <w:rsid w:val="00931D7B"/>
    <w:rsid w:val="00A559C2"/>
    <w:rsid w:val="00D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52C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3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235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352C"/>
  </w:style>
  <w:style w:type="paragraph" w:customStyle="1" w:styleId="ConsPlusNormal">
    <w:name w:val="ConsPlusNormal"/>
    <w:rsid w:val="0052352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2352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35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352C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3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235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352C"/>
  </w:style>
  <w:style w:type="paragraph" w:customStyle="1" w:styleId="ConsPlusNormal">
    <w:name w:val="ConsPlusNormal"/>
    <w:rsid w:val="0052352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2352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35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btzekti_nedvizhim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rivatizatciya_munitcipalmznogo_imushe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F90D-C8B3-4E55-A2F4-74B7E252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10</cp:revision>
  <dcterms:created xsi:type="dcterms:W3CDTF">2016-08-26T06:58:00Z</dcterms:created>
  <dcterms:modified xsi:type="dcterms:W3CDTF">2016-08-26T07:49:00Z</dcterms:modified>
</cp:coreProperties>
</file>