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4" w:rsidRPr="00112194" w:rsidRDefault="00112194" w:rsidP="00112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FB" w:rsidRPr="00DC6FFB" w:rsidRDefault="00DC6FF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6FFB" w:rsidRPr="00DC6FFB" w:rsidRDefault="00DC6FF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ПОЛИВЯНСКОГО СЕЛЬСКОГО ПОСЕЛЕНИЯ</w:t>
      </w:r>
    </w:p>
    <w:p w:rsidR="00DC6FFB" w:rsidRPr="00DC6FFB" w:rsidRDefault="00DC6FFB" w:rsidP="002A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6FFB" w:rsidRPr="00DC6FFB" w:rsidRDefault="00DC6FFB" w:rsidP="00DC6F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B" w:rsidRPr="00DC6FFB" w:rsidRDefault="008812E5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с.Поливянка</w:t>
      </w:r>
    </w:p>
    <w:p w:rsidR="00112194" w:rsidRPr="00112194" w:rsidRDefault="00112194" w:rsidP="00112194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2194" w:rsidRPr="00112194" w:rsidRDefault="00112194" w:rsidP="00112194">
      <w:pPr>
        <w:tabs>
          <w:tab w:val="left" w:pos="1800"/>
          <w:tab w:val="left" w:pos="3420"/>
          <w:tab w:val="left" w:pos="918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Отчеты об исполнении плана реализации муниципальных   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 программ 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за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Постановлением Администрации Поливянского сельского поселения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tabs>
          <w:tab w:val="left" w:pos="3420"/>
          <w:tab w:val="left" w:pos="91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плана реализации муниципальной программы  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«Социальная п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граждан» за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 № 1.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2.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за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3.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Утвердить отчет об исполнении плана реализации муниципальной программы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культуры и туризма»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5.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физической культуры и спорта»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904ACA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«Энергоэффективность и развитие энергетики»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904ACA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«Управление муниципальными финансами»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5" w:rsidRPr="00112194" w:rsidRDefault="00904ACA" w:rsidP="00A24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9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3B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112194" w:rsidRPr="00112194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 исполнением настоящего постановления оставляю за собой.</w:t>
      </w: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2A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12194" w:rsidRPr="00112194" w:rsidRDefault="00E87052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194" w:rsidRPr="00112194" w:rsidSect="00AD60FA">
          <w:pgSz w:w="11906" w:h="16838"/>
          <w:pgMar w:top="96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E5484D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0F74B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14.03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Start w:id="1" w:name="OLE_LINK65"/>
      <w:bookmarkEnd w:id="0"/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«Социальная поддержка граждан»: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843"/>
      </w:tblGrid>
      <w:tr w:rsidR="00E97397" w:rsidRPr="00112194" w:rsidTr="0096081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96081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88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88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960812">
        <w:trPr>
          <w:gridAfter w:val="7"/>
          <w:wAfter w:w="13466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96081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0228F" w:rsidRDefault="0030228F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ja-JP"/>
              </w:rPr>
              <w:t>Подпрограмма   1.   Совершенствование системы социальной поддержки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9E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9E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E3475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</w:tbl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A3010A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314539" w:rsidRP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693"/>
        <w:gridCol w:w="1843"/>
        <w:gridCol w:w="2391"/>
        <w:gridCol w:w="1440"/>
        <w:gridCol w:w="1440"/>
        <w:gridCol w:w="1800"/>
        <w:gridCol w:w="1717"/>
      </w:tblGrid>
      <w:tr w:rsidR="00E97397" w:rsidRPr="00112194" w:rsidTr="00F7532E">
        <w:trPr>
          <w:trHeight w:val="85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="00A301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8812E5">
              <w:t xml:space="preserve"> 01.</w:t>
            </w:r>
            <w:r w:rsidR="00A3010A"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324" w:type="dxa"/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CF0442" w:rsidRDefault="00CF0442" w:rsidP="00CF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Подпрограмма 1. </w:t>
            </w:r>
            <w:r w:rsidRPr="00CF0442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и надежности коммунальных услуг.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A" w:rsidRPr="00112194" w:rsidRDefault="00A3010A" w:rsidP="009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534,9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Закупка электрической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ком-мунальных услуг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"/>
            <w:bookmarkStart w:id="4" w:name="OLE_LINK2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bookmarkEnd w:id="3"/>
            <w:bookmarkEnd w:id="4"/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</w:t>
            </w:r>
          </w:p>
        </w:tc>
      </w:tr>
      <w:tr w:rsidR="00E97397" w:rsidRPr="00112194" w:rsidTr="00F7532E">
        <w:trPr>
          <w:trHeight w:val="17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обслуживание электрических сетей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ком-мунальных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7"/>
          <w:wAfter w:w="13324" w:type="dxa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4" w:rsidRPr="00312D24" w:rsidRDefault="00312D24" w:rsidP="0031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</w:t>
            </w:r>
          </w:p>
          <w:p w:rsidR="00E97397" w:rsidRPr="00112194" w:rsidRDefault="00312D24" w:rsidP="00EF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благоустройству </w:t>
            </w:r>
            <w:r w:rsidR="00EF717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 надёжности коммунальных услуг, развитие коммунальной инфраструктуры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E97397" w:rsidRPr="00112194" w:rsidTr="00F7532E">
        <w:trPr>
          <w:trHeight w:val="22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F717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вопросов,связанных с организацией  благоустройства,обеспечением чистоты и порядка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FC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каче-ственное состояние элементов благо-устройства населен-ных пунктов.надлежащее   </w:t>
            </w:r>
            <w:r w:rsidR="00FC0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территории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195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8A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внесению вгосударственный кадастр недвижимости сведений о границах поселений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447E8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в государственный кадастр недвижимости </w:t>
            </w:r>
            <w:r w:rsidRPr="003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сведений о границах населенных пунктов установленных генеральными планами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взаимо-действия между предприятиями, ор-ганизациями и учре-ждениями при реше-</w:t>
            </w: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нии вопросов благо-устройства поселе-ния.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E2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направленные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Pr="00112194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112194" w:rsidRPr="00112194" w:rsidRDefault="00314539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14.03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«Обеспечение общественного порядка и противодействие преступности»</w:t>
      </w:r>
    </w:p>
    <w:p w:rsidR="00112194" w:rsidRPr="00112194" w:rsidRDefault="005F5F46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931"/>
        <w:gridCol w:w="471"/>
        <w:gridCol w:w="141"/>
        <w:gridCol w:w="828"/>
        <w:gridCol w:w="1260"/>
        <w:gridCol w:w="1620"/>
        <w:gridCol w:w="1821"/>
      </w:tblGrid>
      <w:tr w:rsidR="00E97397" w:rsidRPr="00904ACA" w:rsidTr="00F7532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904ACA" w:rsidTr="00F7532E">
        <w:trPr>
          <w:trHeight w:val="148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904A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904ACA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904ACA" w:rsidTr="00F7532E">
        <w:trPr>
          <w:gridAfter w:val="9"/>
          <w:wAfter w:w="1375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904ACA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«Укрепление   общественного  порядка и противодействие преступности»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правонарушений в поселении;</w:t>
            </w:r>
          </w:p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граждан на улицах и в других общественных местах; 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Проведение круглых столов, беседы с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гражданами, приобретение брошюр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и борьба с преступностью в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поселении.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gridAfter w:val="9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904ACA" w:rsidTr="00904AC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31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Противодействие терроризму и экстремизму в  Поливянскомсельском  поселении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уровня организованности и бдительности населения в области противодействия террористической угрозе;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совершения террористических и экстремистских актов на территории Поливянского сельского поселения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gridAfter w:val="9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397" w:rsidRPr="00904ACA" w:rsidTr="00904ACA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коррупции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Поливянского сельского поселения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 правового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в сфере противодействия коррупции на территории Поливянского сельского поселения;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 органах местного самоуправления Поливянского сельского поселения комплексной системы противодействия коррупции;   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органов местного самоуправления Поливянского сельского поселения.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904ACA" w:rsidTr="00F7532E">
        <w:trPr>
          <w:gridAfter w:val="9"/>
          <w:wAfter w:w="13750" w:type="dxa"/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работа по профилактике распространения наркомании и связанных с ней </w:t>
            </w:r>
            <w:r w:rsidRPr="00904A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правонарушений: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уничтожение природной сырьевой базы для изготовления наркотиков на землях муниципального образования;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информационно-пропагандистской работы;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мониторинга распространения наркомании в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поселении;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совершенствование межведомственного сотрудничества в области противодействия </w:t>
            </w:r>
            <w:r w:rsidRPr="00904A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злоупотреблению наркотиками и их незаконному обороту.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 уничтожение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создание условий для приостановления роста </w:t>
            </w: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злоупотребления наркотиками и их незаконного оборота, сокращение распространения </w:t>
            </w:r>
            <w:r w:rsidRPr="00904A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наркомании и связанных с ней преступности и правонарушений.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429B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29B" w:rsidRPr="00112194" w:rsidRDefault="00C3429B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812E5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506"/>
        <w:gridCol w:w="325"/>
        <w:gridCol w:w="1843"/>
        <w:gridCol w:w="338"/>
        <w:gridCol w:w="2168"/>
        <w:gridCol w:w="1260"/>
        <w:gridCol w:w="1260"/>
        <w:gridCol w:w="1984"/>
        <w:gridCol w:w="1751"/>
      </w:tblGrid>
      <w:tr w:rsidR="00E97397" w:rsidRPr="00112194" w:rsidTr="00F7532E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35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AD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9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Обеспечение эффективного предупреждения и ликвидации пожаров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пожаров, повышение уровня безопасности населения от пожаров, повышение уровня оперативности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реагирования пожарных и спасательных подразделений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112194" w:rsidTr="00F7532E">
        <w:trPr>
          <w:trHeight w:val="1892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Зарядка огнетушителей</w:t>
            </w:r>
            <w:r w:rsidR="0059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высокой готовности и дооснащение современной техникой и оборудованием органов управления, сил и средств поселения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904ACA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112194" w:rsidTr="00F7532E">
        <w:trPr>
          <w:gridAfter w:val="5"/>
          <w:wAfter w:w="8423" w:type="dxa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8D441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9581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Песчанокопского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культуры и туризма»: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514"/>
        <w:gridCol w:w="1959"/>
        <w:gridCol w:w="2520"/>
        <w:gridCol w:w="1440"/>
        <w:gridCol w:w="1359"/>
        <w:gridCol w:w="1984"/>
        <w:gridCol w:w="1936"/>
      </w:tblGrid>
      <w:tr w:rsidR="00E97397" w:rsidRPr="00112194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Расходы на обеспечение деятельности (оказание услуг) муниципальных учреждений </w:t>
            </w:r>
            <w:r w:rsidR="00B14B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технического состояния зданий учреждений культуры;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2351,2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2309,5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Развитие культурно-досуговой деятельности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A3010A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2351,5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A3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2309,5</w:t>
            </w:r>
          </w:p>
        </w:tc>
      </w:tr>
    </w:tbl>
    <w:p w:rsid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B85A3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физической культуры и спорта»: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tblpY="1"/>
        <w:tblOverlap w:val="never"/>
        <w:tblW w:w="141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1"/>
        <w:gridCol w:w="1642"/>
        <w:gridCol w:w="3569"/>
        <w:gridCol w:w="1090"/>
        <w:gridCol w:w="1179"/>
        <w:gridCol w:w="1558"/>
        <w:gridCol w:w="1418"/>
      </w:tblGrid>
      <w:tr w:rsidR="00E97397" w:rsidRPr="00112194" w:rsidTr="00595817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595817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595817"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595817">
        <w:trPr>
          <w:gridAfter w:val="7"/>
          <w:wAfter w:w="13287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595817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Основное мероприятие: Организационные мероприятия по развитию массовой физической культуры и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здорового образа жизни у жителей поселения;</w:t>
            </w:r>
          </w:p>
          <w:p w:rsidR="00E97397" w:rsidRPr="00112194" w:rsidRDefault="00E97397" w:rsidP="0059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 числа   жителей,  систематически занимающихся    физической   культурой   и   спортом;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физически 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 здорового молодого поколения поселения;</w:t>
            </w:r>
          </w:p>
          <w:p w:rsidR="00E97397" w:rsidRPr="00112194" w:rsidRDefault="00E97397" w:rsidP="005958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физкультуры и спорта в населенных пунктах входящих в состав поселения.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A3010A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A3010A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112194" w:rsidTr="00595817"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 по различным видам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решение проблем физического воспитания и здоровья населения поселения, направленное на физическое и духовное совершенствование;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населения  устойчивой мотивации к занятиям физической культурой и спортом, основ здорового образа жизни.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A3010A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A3010A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12194" w:rsidRPr="00112194" w:rsidRDefault="00595817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904ACA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812E5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«Энергосбережение и развитие энергетики»: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0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534"/>
        <w:gridCol w:w="2700"/>
        <w:gridCol w:w="1701"/>
        <w:gridCol w:w="1559"/>
        <w:gridCol w:w="1600"/>
        <w:gridCol w:w="1276"/>
      </w:tblGrid>
      <w:tr w:rsidR="00E97397" w:rsidRPr="00112194" w:rsidTr="00E9739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E9739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E973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E97397">
        <w:trPr>
          <w:gridAfter w:val="7"/>
          <w:wAfter w:w="13205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обеспечение энергетической эффективности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spacing w:after="0" w:line="21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Развитие энергосбережения и повышение энергоэффективности в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Поливянском</w:t>
            </w: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сельском поселении.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Внедрение современных энергосберегающих   ламп Организационные мероприятия по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повышению эффективности использования топливно-энергетических ресурсов  на территории 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уровня потребления энергетических ресурсов на территории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за счет внедрения новых энергосберегающих технологий;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потерь электрической энергии при ее транспортировке;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затрат на оплату за потребленные  энергетические ресурсы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2194" w:rsidRDefault="00112194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CA" w:rsidRDefault="00904ACA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904ACA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F71197" w:rsidRDefault="00112194" w:rsidP="00F71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 управления и муниципальной службы   в Поливянском  сельском  поселении,  дополнительное профессиональное</w:t>
      </w:r>
      <w:r w:rsidR="008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лиц, занятых в системе</w:t>
      </w:r>
      <w:r w:rsidR="008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229"/>
        <w:gridCol w:w="1445"/>
        <w:gridCol w:w="2666"/>
        <w:gridCol w:w="1100"/>
        <w:gridCol w:w="1593"/>
        <w:gridCol w:w="1651"/>
        <w:gridCol w:w="1751"/>
      </w:tblGrid>
      <w:tr w:rsidR="00E97397" w:rsidRPr="002A6BFB" w:rsidTr="002A6BFB">
        <w:trPr>
          <w:trHeight w:val="1166"/>
        </w:trPr>
        <w:tc>
          <w:tcPr>
            <w:tcW w:w="848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</w:tr>
      <w:tr w:rsidR="00E97397" w:rsidRPr="002A6BFB" w:rsidTr="002A6BFB">
        <w:trPr>
          <w:trHeight w:val="944"/>
        </w:trPr>
        <w:tc>
          <w:tcPr>
            <w:tcW w:w="848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w:anchor="Par1414" w:history="1">
              <w:r w:rsidRPr="002A6BFB">
                <w:rPr>
                  <w:rFonts w:ascii="Times New Roman" w:eastAsia="Times New Roman" w:hAnsi="Times New Roman" w:cs="Times New Roman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lang w:eastAsia="ru-RU"/>
              </w:rPr>
              <w:t xml:space="preserve"> 01.01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010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97397" w:rsidRPr="002A6BFB" w:rsidTr="002A6BFB"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97397" w:rsidRPr="002A6BFB" w:rsidTr="00FD154B">
        <w:trPr>
          <w:gridAfter w:val="7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97397" w:rsidRPr="002A6BFB" w:rsidTr="002A6BFB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1.1    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 мероприятие: </w:t>
            </w: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Обеспечение дополнительного 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</w:t>
            </w: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дополнительного 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7397" w:rsidRPr="002A6B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7397" w:rsidRPr="002A6B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7397" w:rsidRPr="002A6B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7397" w:rsidRPr="002A6B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Поливянского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доверия населения к муниципальным служащим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вакантных должностей муниципальной службы, замещаемых на основе назначения из кадрового резерва составит не менее 31 процента;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в Администрации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Поливянского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лиц, впервые принятых на муниципальную службу, которым был назначен испытательный срок составит не менее 65 процентов.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муниципальных служащих, имеющих высшее образование составит не менее 71,4 процента;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13процентов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41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Реестра полномочий муниципального образования «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Поливянское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данного мероприятия доля полномочий, закрепленных за муниципальным образованием «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Поливянское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поселение» законодательством Российской Федерации и Ростовской области, учтенных в Реестре полномочий 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 «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Поливянское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поселение», составит 100 процентов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</w:tbl>
    <w:p w:rsidR="00AB677D" w:rsidRDefault="00AB677D"/>
    <w:p w:rsidR="00AB677D" w:rsidRPr="00AB677D" w:rsidRDefault="00AB677D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547B" w:rsidRDefault="00AB677D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>Поливянского сельского поселения                                                            Ю.И.Алейников</w:t>
      </w:r>
    </w:p>
    <w:p w:rsidR="00904ACA" w:rsidRDefault="00904ACA" w:rsidP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7B" w:rsidRPr="00112194" w:rsidRDefault="00904ACA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30A69" w:rsidRDefault="000A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EC1BC8" w:rsidRPr="00112194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«Информационное общество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EC1BC8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3CE6" w:rsidRPr="00112194" w:rsidRDefault="00E83CE6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260"/>
        <w:gridCol w:w="2268"/>
        <w:gridCol w:w="2977"/>
        <w:gridCol w:w="948"/>
        <w:gridCol w:w="1320"/>
        <w:gridCol w:w="1701"/>
        <w:gridCol w:w="1559"/>
      </w:tblGrid>
      <w:tr w:rsidR="00EC1BC8" w:rsidRPr="00595817" w:rsidTr="00595817">
        <w:trPr>
          <w:trHeight w:val="854"/>
        </w:trPr>
        <w:tc>
          <w:tcPr>
            <w:tcW w:w="529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</w:tr>
      <w:tr w:rsidR="00EC1BC8" w:rsidRPr="00595817" w:rsidTr="00595817">
        <w:trPr>
          <w:trHeight w:val="720"/>
        </w:trPr>
        <w:tc>
          <w:tcPr>
            <w:tcW w:w="529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  <w:hyperlink w:anchor="Par1414" w:history="1">
              <w:r w:rsidRPr="00595817">
                <w:rPr>
                  <w:rFonts w:ascii="Times New Roman" w:eastAsia="Times New Roman" w:hAnsi="Times New Roman" w:cs="Times New Roman"/>
                  <w:lang w:eastAsia="ru-RU"/>
                </w:rPr>
                <w:t>на</w:t>
              </w:r>
            </w:hyperlink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 01.10.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C1BC8" w:rsidRPr="00595817" w:rsidTr="00595817"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C1BC8" w:rsidRPr="00595817" w:rsidTr="00595817">
        <w:trPr>
          <w:gridAfter w:val="7"/>
          <w:wAfter w:w="14033" w:type="dxa"/>
          <w:trHeight w:val="360"/>
        </w:trPr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1BC8" w:rsidRPr="00595817" w:rsidTr="00595817">
        <w:trPr>
          <w:trHeight w:val="360"/>
        </w:trPr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1.1    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Calibri"/>
                <w:lang w:eastAsia="ru-RU"/>
              </w:rPr>
              <w:t xml:space="preserve">Основное мероприятие: </w:t>
            </w:r>
            <w:r w:rsidR="00B333A7" w:rsidRPr="00595817">
              <w:rPr>
                <w:rFonts w:ascii="Times New Roman" w:hAnsi="Times New Roman" w:cs="Times New Roman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1BC8" w:rsidRPr="00595817" w:rsidTr="00595817">
        <w:tc>
          <w:tcPr>
            <w:tcW w:w="529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hAnsi="Times New Roman" w:cs="Times New Roman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C1BC8" w:rsidRPr="00595817" w:rsidRDefault="004730CA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hAnsi="Times New Roman" w:cs="Times New Roman"/>
              </w:rPr>
              <w:t>Улучшение качества работы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904ACA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01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333A7" w:rsidRPr="005958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301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904ACA" w:rsidRDefault="00904ACA" w:rsidP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BC8" w:rsidRDefault="00F91CF8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91CF8" w:rsidRDefault="00F91CF8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                                                   Ю.И.Алейников</w:t>
      </w:r>
    </w:p>
    <w:p w:rsidR="00904ACA" w:rsidRDefault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4ACA" w:rsidSect="00595817">
      <w:pgSz w:w="16838" w:h="11906" w:orient="landscape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6" w:rsidRDefault="005760E6" w:rsidP="00904ACA">
      <w:pPr>
        <w:spacing w:after="0" w:line="240" w:lineRule="auto"/>
      </w:pPr>
      <w:r>
        <w:separator/>
      </w:r>
    </w:p>
  </w:endnote>
  <w:endnote w:type="continuationSeparator" w:id="1">
    <w:p w:rsidR="005760E6" w:rsidRDefault="005760E6" w:rsidP="0090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6" w:rsidRDefault="005760E6" w:rsidP="00904ACA">
      <w:pPr>
        <w:spacing w:after="0" w:line="240" w:lineRule="auto"/>
      </w:pPr>
      <w:r>
        <w:separator/>
      </w:r>
    </w:p>
  </w:footnote>
  <w:footnote w:type="continuationSeparator" w:id="1">
    <w:p w:rsidR="005760E6" w:rsidRDefault="005760E6" w:rsidP="0090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437"/>
    <w:multiLevelType w:val="multilevel"/>
    <w:tmpl w:val="69E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0FC8"/>
    <w:multiLevelType w:val="multilevel"/>
    <w:tmpl w:val="1B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A4A"/>
    <w:multiLevelType w:val="multilevel"/>
    <w:tmpl w:val="846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0523D"/>
    <w:multiLevelType w:val="hybridMultilevel"/>
    <w:tmpl w:val="93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6121"/>
    <w:multiLevelType w:val="hybridMultilevel"/>
    <w:tmpl w:val="81BEEDE4"/>
    <w:lvl w:ilvl="0" w:tplc="5366EF94">
      <w:start w:val="1"/>
      <w:numFmt w:val="decimal"/>
      <w:lvlText w:val="%1."/>
      <w:lvlJc w:val="left"/>
      <w:pPr>
        <w:ind w:left="20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D44"/>
    <w:rsid w:val="000A547B"/>
    <w:rsid w:val="000C606E"/>
    <w:rsid w:val="000E693B"/>
    <w:rsid w:val="000E6B15"/>
    <w:rsid w:val="000F74BE"/>
    <w:rsid w:val="00112194"/>
    <w:rsid w:val="0012342A"/>
    <w:rsid w:val="00130A69"/>
    <w:rsid w:val="001C4585"/>
    <w:rsid w:val="001E7CBD"/>
    <w:rsid w:val="00202C46"/>
    <w:rsid w:val="00262BBA"/>
    <w:rsid w:val="002A6BFB"/>
    <w:rsid w:val="0030228F"/>
    <w:rsid w:val="00312D24"/>
    <w:rsid w:val="00314539"/>
    <w:rsid w:val="003447E8"/>
    <w:rsid w:val="00376A9F"/>
    <w:rsid w:val="003F1827"/>
    <w:rsid w:val="00433338"/>
    <w:rsid w:val="00452AD2"/>
    <w:rsid w:val="004637F7"/>
    <w:rsid w:val="00464C7A"/>
    <w:rsid w:val="004730CA"/>
    <w:rsid w:val="004D5188"/>
    <w:rsid w:val="005760E6"/>
    <w:rsid w:val="00595817"/>
    <w:rsid w:val="005B1EFF"/>
    <w:rsid w:val="005D292A"/>
    <w:rsid w:val="005F5F46"/>
    <w:rsid w:val="00606442"/>
    <w:rsid w:val="006133F9"/>
    <w:rsid w:val="00616808"/>
    <w:rsid w:val="00622735"/>
    <w:rsid w:val="00665E56"/>
    <w:rsid w:val="006838BE"/>
    <w:rsid w:val="0070544F"/>
    <w:rsid w:val="00720DDD"/>
    <w:rsid w:val="00806E9A"/>
    <w:rsid w:val="0084082E"/>
    <w:rsid w:val="008812E5"/>
    <w:rsid w:val="008A49C8"/>
    <w:rsid w:val="008D4416"/>
    <w:rsid w:val="008E1B81"/>
    <w:rsid w:val="008E4D44"/>
    <w:rsid w:val="00904ACA"/>
    <w:rsid w:val="009141CC"/>
    <w:rsid w:val="00932232"/>
    <w:rsid w:val="00960812"/>
    <w:rsid w:val="009E3475"/>
    <w:rsid w:val="009F28C1"/>
    <w:rsid w:val="00A24C95"/>
    <w:rsid w:val="00A3010A"/>
    <w:rsid w:val="00A60BDC"/>
    <w:rsid w:val="00AB677D"/>
    <w:rsid w:val="00AD60FA"/>
    <w:rsid w:val="00AF10C9"/>
    <w:rsid w:val="00B14B52"/>
    <w:rsid w:val="00B32BA5"/>
    <w:rsid w:val="00B333A7"/>
    <w:rsid w:val="00B53C7B"/>
    <w:rsid w:val="00B85A34"/>
    <w:rsid w:val="00B9353E"/>
    <w:rsid w:val="00BC141A"/>
    <w:rsid w:val="00C14950"/>
    <w:rsid w:val="00C2372E"/>
    <w:rsid w:val="00C3429B"/>
    <w:rsid w:val="00C36BD4"/>
    <w:rsid w:val="00C62EC8"/>
    <w:rsid w:val="00C73115"/>
    <w:rsid w:val="00CF0442"/>
    <w:rsid w:val="00D06939"/>
    <w:rsid w:val="00D203B2"/>
    <w:rsid w:val="00DC6FFB"/>
    <w:rsid w:val="00DD7F01"/>
    <w:rsid w:val="00E23CB4"/>
    <w:rsid w:val="00E35809"/>
    <w:rsid w:val="00E40DBD"/>
    <w:rsid w:val="00E5484D"/>
    <w:rsid w:val="00E83CE6"/>
    <w:rsid w:val="00E87052"/>
    <w:rsid w:val="00E97397"/>
    <w:rsid w:val="00EC1BC8"/>
    <w:rsid w:val="00EC7325"/>
    <w:rsid w:val="00EF7171"/>
    <w:rsid w:val="00F71197"/>
    <w:rsid w:val="00F7532E"/>
    <w:rsid w:val="00F91CF8"/>
    <w:rsid w:val="00FC08F2"/>
    <w:rsid w:val="00FD154B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A"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8AC1-35FC-4150-AF2C-C87CC68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5</cp:revision>
  <cp:lastPrinted>2018-03-15T08:50:00Z</cp:lastPrinted>
  <dcterms:created xsi:type="dcterms:W3CDTF">2018-03-07T09:38:00Z</dcterms:created>
  <dcterms:modified xsi:type="dcterms:W3CDTF">2018-03-15T08:51:00Z</dcterms:modified>
</cp:coreProperties>
</file>