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34" w:rsidRDefault="00B67034" w:rsidP="004437E5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67034" w:rsidRDefault="00B67034" w:rsidP="004437E5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ПОЛИВЯНСКОГО СЕЛЬСКОГО ПОСЕЛЕНИЯ</w:t>
      </w:r>
    </w:p>
    <w:p w:rsidR="00B67034" w:rsidRDefault="00B67034" w:rsidP="004437E5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ПЕСЧАНОКОПСКОГО РАЙОНА</w:t>
      </w:r>
    </w:p>
    <w:p w:rsidR="00B67034" w:rsidRPr="00A03A9A" w:rsidRDefault="00B67034" w:rsidP="004437E5">
      <w:pPr>
        <w:pStyle w:val="2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i w:val="0"/>
          <w:color w:val="000000"/>
        </w:rPr>
      </w:pPr>
      <w:r w:rsidRPr="00A03A9A">
        <w:rPr>
          <w:rFonts w:ascii="Times New Roman" w:hAnsi="Times New Roman" w:cs="Times New Roman"/>
          <w:i w:val="0"/>
          <w:color w:val="000000"/>
        </w:rPr>
        <w:t>РОСТОВСКОЙ ОБЛАСТИ</w:t>
      </w:r>
    </w:p>
    <w:p w:rsidR="00B67034" w:rsidRPr="00A03A9A" w:rsidRDefault="00B67034" w:rsidP="004437E5">
      <w:pPr>
        <w:pStyle w:val="7"/>
        <w:tabs>
          <w:tab w:val="left" w:pos="0"/>
        </w:tabs>
        <w:spacing w:line="240" w:lineRule="atLeast"/>
        <w:jc w:val="center"/>
        <w:rPr>
          <w:b/>
          <w:bCs/>
          <w:sz w:val="28"/>
          <w:szCs w:val="28"/>
        </w:rPr>
      </w:pPr>
      <w:proofErr w:type="gramStart"/>
      <w:r w:rsidRPr="00A03A9A">
        <w:rPr>
          <w:b/>
          <w:bCs/>
          <w:sz w:val="28"/>
          <w:szCs w:val="28"/>
        </w:rPr>
        <w:t>П</w:t>
      </w:r>
      <w:proofErr w:type="gramEnd"/>
      <w:r w:rsidRPr="00A03A9A">
        <w:rPr>
          <w:b/>
          <w:bCs/>
          <w:sz w:val="28"/>
          <w:szCs w:val="28"/>
        </w:rPr>
        <w:t xml:space="preserve"> О С Т А Н О В Л Е Н И Е</w:t>
      </w:r>
    </w:p>
    <w:p w:rsidR="00B67034" w:rsidRDefault="00B67034" w:rsidP="004437E5">
      <w:pPr>
        <w:spacing w:line="240" w:lineRule="atLeast"/>
        <w:rPr>
          <w:sz w:val="28"/>
          <w:szCs w:val="34"/>
        </w:rPr>
      </w:pPr>
    </w:p>
    <w:p w:rsidR="00B67034" w:rsidRPr="004437E5" w:rsidRDefault="00AD6646" w:rsidP="00B67034">
      <w:pPr>
        <w:ind w:right="-80"/>
        <w:rPr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E00596">
        <w:rPr>
          <w:sz w:val="28"/>
          <w:szCs w:val="28"/>
        </w:rPr>
        <w:t>9</w:t>
      </w:r>
      <w:r w:rsidR="003E6771" w:rsidRPr="004437E5">
        <w:rPr>
          <w:sz w:val="28"/>
          <w:szCs w:val="28"/>
        </w:rPr>
        <w:t>.12</w:t>
      </w:r>
      <w:r>
        <w:rPr>
          <w:sz w:val="28"/>
          <w:szCs w:val="28"/>
        </w:rPr>
        <w:t>. 202</w:t>
      </w:r>
      <w:r w:rsidR="00E00596">
        <w:rPr>
          <w:sz w:val="28"/>
          <w:szCs w:val="28"/>
        </w:rPr>
        <w:t>1</w:t>
      </w:r>
      <w:r w:rsidR="00B67034" w:rsidRPr="004437E5">
        <w:rPr>
          <w:sz w:val="28"/>
          <w:szCs w:val="28"/>
        </w:rPr>
        <w:t xml:space="preserve"> г.          </w:t>
      </w:r>
      <w:r w:rsidR="004437E5" w:rsidRPr="004437E5">
        <w:rPr>
          <w:sz w:val="28"/>
          <w:szCs w:val="28"/>
        </w:rPr>
        <w:t xml:space="preserve">          </w:t>
      </w:r>
      <w:r w:rsidR="00B67034" w:rsidRPr="004437E5">
        <w:rPr>
          <w:sz w:val="28"/>
          <w:szCs w:val="28"/>
        </w:rPr>
        <w:t xml:space="preserve">        №   </w:t>
      </w:r>
      <w:r w:rsidR="004437E5" w:rsidRPr="004437E5">
        <w:rPr>
          <w:sz w:val="28"/>
          <w:szCs w:val="28"/>
        </w:rPr>
        <w:t>1</w:t>
      </w:r>
      <w:r w:rsidR="00E00596">
        <w:rPr>
          <w:sz w:val="28"/>
          <w:szCs w:val="28"/>
        </w:rPr>
        <w:t>32</w:t>
      </w:r>
      <w:r w:rsidR="00B67034" w:rsidRPr="004437E5">
        <w:rPr>
          <w:sz w:val="28"/>
          <w:szCs w:val="28"/>
        </w:rPr>
        <w:t xml:space="preserve">            </w:t>
      </w:r>
      <w:r w:rsidR="004437E5" w:rsidRPr="004437E5">
        <w:rPr>
          <w:sz w:val="28"/>
          <w:szCs w:val="28"/>
        </w:rPr>
        <w:t xml:space="preserve">                    </w:t>
      </w:r>
      <w:r w:rsidR="00B67034" w:rsidRPr="004437E5">
        <w:rPr>
          <w:sz w:val="28"/>
          <w:szCs w:val="28"/>
        </w:rPr>
        <w:t xml:space="preserve">              с. Поливянка</w:t>
      </w:r>
    </w:p>
    <w:p w:rsidR="00B67034" w:rsidRPr="004437E5" w:rsidRDefault="00B67034" w:rsidP="00B67034">
      <w:pPr>
        <w:pStyle w:val="5"/>
        <w:spacing w:line="204" w:lineRule="auto"/>
        <w:ind w:right="-108"/>
        <w:rPr>
          <w:sz w:val="28"/>
          <w:szCs w:val="28"/>
          <w:lang w:eastAsia="ar-SA"/>
        </w:rPr>
      </w:pPr>
    </w:p>
    <w:p w:rsidR="00B67034" w:rsidRPr="004437E5" w:rsidRDefault="00453897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«</w:t>
      </w:r>
      <w:r w:rsidR="00B67034" w:rsidRPr="004437E5">
        <w:rPr>
          <w:sz w:val="28"/>
          <w:szCs w:val="28"/>
        </w:rPr>
        <w:t>Об утверждении   плана      реализации</w:t>
      </w:r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 xml:space="preserve"> муниципальной             программы</w:t>
      </w:r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 xml:space="preserve"> Поливянского  сельского      поселения </w:t>
      </w:r>
    </w:p>
    <w:p w:rsidR="00C54F23" w:rsidRDefault="00B67034" w:rsidP="00C54F23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Песчанокопского района «</w:t>
      </w:r>
      <w:r w:rsidR="00C54F23">
        <w:rPr>
          <w:sz w:val="28"/>
          <w:szCs w:val="28"/>
        </w:rPr>
        <w:t xml:space="preserve">Молодежь Поливянского </w:t>
      </w:r>
    </w:p>
    <w:p w:rsidR="00B67034" w:rsidRPr="004437E5" w:rsidRDefault="00C54F23" w:rsidP="00C54F23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B67034" w:rsidRPr="004437E5">
        <w:rPr>
          <w:sz w:val="28"/>
          <w:szCs w:val="28"/>
        </w:rPr>
        <w:t>»</w:t>
      </w:r>
      <w:r w:rsidR="00565D19">
        <w:rPr>
          <w:sz w:val="28"/>
          <w:szCs w:val="28"/>
        </w:rPr>
        <w:t xml:space="preserve"> на 202</w:t>
      </w:r>
      <w:r w:rsidR="00E00596">
        <w:rPr>
          <w:sz w:val="28"/>
          <w:szCs w:val="28"/>
        </w:rPr>
        <w:t>2</w:t>
      </w:r>
      <w:r w:rsidR="000C3E97" w:rsidRPr="004437E5">
        <w:rPr>
          <w:sz w:val="28"/>
          <w:szCs w:val="28"/>
        </w:rPr>
        <w:t xml:space="preserve"> г</w:t>
      </w:r>
    </w:p>
    <w:p w:rsidR="00B67034" w:rsidRPr="004437E5" w:rsidRDefault="00B67034" w:rsidP="00B67034">
      <w:pPr>
        <w:ind w:firstLine="851"/>
        <w:rPr>
          <w:sz w:val="28"/>
          <w:szCs w:val="28"/>
        </w:rPr>
      </w:pPr>
    </w:p>
    <w:p w:rsidR="00B67034" w:rsidRPr="004437E5" w:rsidRDefault="00B67034" w:rsidP="00FA750D">
      <w:pPr>
        <w:pStyle w:val="a3"/>
        <w:jc w:val="both"/>
        <w:rPr>
          <w:sz w:val="28"/>
          <w:szCs w:val="28"/>
        </w:rPr>
      </w:pPr>
      <w:r w:rsidRPr="004437E5">
        <w:rPr>
          <w:sz w:val="28"/>
          <w:szCs w:val="28"/>
        </w:rPr>
        <w:t>В соответствии с постановлением Администрации Песчанок</w:t>
      </w:r>
      <w:r w:rsidR="00AD6646">
        <w:rPr>
          <w:sz w:val="28"/>
          <w:szCs w:val="28"/>
        </w:rPr>
        <w:t>опского района от 27.11.2020 № 90</w:t>
      </w:r>
      <w:r w:rsidRPr="004437E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Поливянского сельского поселения</w:t>
      </w:r>
      <w:bookmarkStart w:id="0" w:name="_GoBack"/>
      <w:bookmarkEnd w:id="0"/>
      <w:r w:rsidRPr="004437E5">
        <w:rPr>
          <w:sz w:val="28"/>
          <w:szCs w:val="28"/>
        </w:rPr>
        <w:t xml:space="preserve"> Песчанокопского района»:</w:t>
      </w:r>
    </w:p>
    <w:p w:rsidR="00B67034" w:rsidRPr="004437E5" w:rsidRDefault="00B67034" w:rsidP="00B67034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:rsidR="00B67034" w:rsidRPr="004437E5" w:rsidRDefault="00B67034" w:rsidP="00B67034">
      <w:pPr>
        <w:spacing w:line="360" w:lineRule="auto"/>
        <w:ind w:firstLine="851"/>
        <w:jc w:val="center"/>
        <w:rPr>
          <w:bCs/>
          <w:sz w:val="28"/>
          <w:szCs w:val="28"/>
        </w:rPr>
      </w:pPr>
      <w:r w:rsidRPr="004437E5">
        <w:rPr>
          <w:bCs/>
          <w:sz w:val="28"/>
          <w:szCs w:val="28"/>
        </w:rPr>
        <w:t>ПОСТАНОВЛЯЮ:</w:t>
      </w:r>
    </w:p>
    <w:p w:rsidR="00C54F23" w:rsidRDefault="00B67034" w:rsidP="00C54F23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1. Утвердить  план реализации  муниципальной  программы Поливянского сельского поселения Песчанокопского района</w:t>
      </w:r>
      <w:proofErr w:type="gramStart"/>
      <w:r w:rsidRPr="004437E5">
        <w:rPr>
          <w:sz w:val="28"/>
          <w:szCs w:val="28"/>
          <w:lang w:eastAsia="ar-SA"/>
        </w:rPr>
        <w:t>«</w:t>
      </w:r>
      <w:r w:rsidR="00C54F23">
        <w:rPr>
          <w:sz w:val="28"/>
          <w:szCs w:val="28"/>
        </w:rPr>
        <w:t>М</w:t>
      </w:r>
      <w:proofErr w:type="gramEnd"/>
      <w:r w:rsidR="00C54F23">
        <w:rPr>
          <w:sz w:val="28"/>
          <w:szCs w:val="28"/>
        </w:rPr>
        <w:t xml:space="preserve">олодежь Поливянского </w:t>
      </w:r>
    </w:p>
    <w:p w:rsidR="00B67034" w:rsidRPr="00C54F23" w:rsidRDefault="00C54F23" w:rsidP="00C54F23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4437E5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E00596">
        <w:rPr>
          <w:sz w:val="28"/>
          <w:szCs w:val="28"/>
        </w:rPr>
        <w:t>2</w:t>
      </w:r>
      <w:r w:rsidRPr="004437E5">
        <w:rPr>
          <w:sz w:val="28"/>
          <w:szCs w:val="28"/>
        </w:rPr>
        <w:t xml:space="preserve"> </w:t>
      </w:r>
      <w:proofErr w:type="gramStart"/>
      <w:r w:rsidRPr="004437E5">
        <w:rPr>
          <w:sz w:val="28"/>
          <w:szCs w:val="28"/>
        </w:rPr>
        <w:t>г</w:t>
      </w:r>
      <w:r w:rsidR="00B67034" w:rsidRPr="004437E5">
        <w:rPr>
          <w:spacing w:val="1"/>
          <w:sz w:val="28"/>
          <w:szCs w:val="28"/>
        </w:rPr>
        <w:t>(</w:t>
      </w:r>
      <w:proofErr w:type="gramEnd"/>
      <w:r w:rsidR="00B67034" w:rsidRPr="004437E5">
        <w:rPr>
          <w:spacing w:val="1"/>
          <w:sz w:val="28"/>
          <w:szCs w:val="28"/>
        </w:rPr>
        <w:t xml:space="preserve">далее – план </w:t>
      </w:r>
      <w:r w:rsidR="00B67034" w:rsidRPr="004437E5">
        <w:rPr>
          <w:spacing w:val="-2"/>
          <w:sz w:val="28"/>
          <w:szCs w:val="28"/>
        </w:rPr>
        <w:t>реализации) согласно приложению к настоящему постановлению</w:t>
      </w:r>
      <w:r w:rsidR="004437E5">
        <w:rPr>
          <w:spacing w:val="-2"/>
          <w:sz w:val="28"/>
          <w:szCs w:val="28"/>
        </w:rPr>
        <w:t>.</w:t>
      </w:r>
    </w:p>
    <w:p w:rsidR="00B67034" w:rsidRPr="004437E5" w:rsidRDefault="00B67034" w:rsidP="00FA750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437E5">
        <w:rPr>
          <w:color w:val="000000"/>
          <w:spacing w:val="-2"/>
          <w:sz w:val="28"/>
          <w:szCs w:val="28"/>
        </w:rPr>
        <w:t xml:space="preserve">Структурным </w:t>
      </w:r>
      <w:r w:rsidRPr="004437E5">
        <w:rPr>
          <w:color w:val="000000"/>
          <w:sz w:val="28"/>
          <w:szCs w:val="28"/>
        </w:rPr>
        <w:t xml:space="preserve">подразделениям Администрации Поливянского сельского поселения Песчанокопского района  обеспечить </w:t>
      </w:r>
      <w:r w:rsidRPr="004437E5">
        <w:rPr>
          <w:color w:val="000000"/>
          <w:spacing w:val="-2"/>
          <w:sz w:val="28"/>
          <w:szCs w:val="28"/>
        </w:rPr>
        <w:t>исполнение плана реализации, указанного в пункте 1 настоящего постановления</w:t>
      </w:r>
      <w:r w:rsidR="004437E5" w:rsidRPr="004437E5">
        <w:rPr>
          <w:color w:val="000000"/>
          <w:spacing w:val="-2"/>
          <w:sz w:val="28"/>
          <w:szCs w:val="28"/>
        </w:rPr>
        <w:t>.</w:t>
      </w:r>
    </w:p>
    <w:p w:rsidR="00B67034" w:rsidRPr="004437E5" w:rsidRDefault="00B67034" w:rsidP="00FA750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pacing w:val="-16"/>
          <w:sz w:val="28"/>
          <w:szCs w:val="28"/>
        </w:rPr>
      </w:pPr>
      <w:r w:rsidRPr="004437E5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B67034" w:rsidRPr="004437E5" w:rsidRDefault="00B67034" w:rsidP="00FA75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4437E5">
        <w:rPr>
          <w:color w:val="000000"/>
          <w:spacing w:val="-1"/>
          <w:sz w:val="28"/>
          <w:szCs w:val="28"/>
        </w:rPr>
        <w:t>4.</w:t>
      </w:r>
      <w:proofErr w:type="gramStart"/>
      <w:r w:rsidRPr="004437E5">
        <w:rPr>
          <w:sz w:val="28"/>
          <w:szCs w:val="28"/>
        </w:rPr>
        <w:t>Контроль за</w:t>
      </w:r>
      <w:proofErr w:type="gramEnd"/>
      <w:r w:rsidRPr="004437E5">
        <w:rPr>
          <w:sz w:val="28"/>
          <w:szCs w:val="28"/>
        </w:rPr>
        <w:t xml:space="preserve"> выполнением постановления оставляю за собой.</w:t>
      </w:r>
    </w:p>
    <w:p w:rsidR="00B67034" w:rsidRPr="004437E5" w:rsidRDefault="00B67034" w:rsidP="00B67034">
      <w:pPr>
        <w:spacing w:line="360" w:lineRule="auto"/>
        <w:ind w:left="142"/>
        <w:jc w:val="both"/>
        <w:rPr>
          <w:sz w:val="28"/>
          <w:szCs w:val="28"/>
        </w:rPr>
      </w:pPr>
    </w:p>
    <w:p w:rsidR="00B67034" w:rsidRPr="004437E5" w:rsidRDefault="00B67034" w:rsidP="00B67034">
      <w:pPr>
        <w:spacing w:line="204" w:lineRule="auto"/>
        <w:ind w:right="-1"/>
        <w:rPr>
          <w:sz w:val="28"/>
          <w:szCs w:val="28"/>
        </w:rPr>
      </w:pPr>
      <w:r w:rsidRPr="004437E5">
        <w:rPr>
          <w:sz w:val="28"/>
          <w:szCs w:val="28"/>
        </w:rPr>
        <w:t xml:space="preserve">Глава </w:t>
      </w:r>
      <w:r w:rsidR="004437E5">
        <w:rPr>
          <w:sz w:val="28"/>
          <w:szCs w:val="28"/>
        </w:rPr>
        <w:t xml:space="preserve">Администрации </w:t>
      </w:r>
      <w:r w:rsidRPr="004437E5">
        <w:rPr>
          <w:sz w:val="28"/>
          <w:szCs w:val="28"/>
          <w:lang w:eastAsia="ar-SA"/>
        </w:rPr>
        <w:t>Поливянского</w:t>
      </w:r>
    </w:p>
    <w:p w:rsidR="00B67034" w:rsidRPr="004437E5" w:rsidRDefault="00B67034" w:rsidP="00B67034">
      <w:pPr>
        <w:autoSpaceDE w:val="0"/>
        <w:rPr>
          <w:sz w:val="28"/>
          <w:szCs w:val="28"/>
        </w:rPr>
      </w:pPr>
      <w:r w:rsidRPr="004437E5">
        <w:rPr>
          <w:sz w:val="28"/>
          <w:szCs w:val="28"/>
        </w:rPr>
        <w:t xml:space="preserve">сельского поселения                                                                    </w:t>
      </w:r>
      <w:r w:rsidR="007C0EB8">
        <w:rPr>
          <w:sz w:val="28"/>
          <w:szCs w:val="28"/>
        </w:rPr>
        <w:t>А.В.Балык</w:t>
      </w:r>
    </w:p>
    <w:p w:rsidR="00B67034" w:rsidRPr="004437E5" w:rsidRDefault="00B67034" w:rsidP="00B67034">
      <w:pPr>
        <w:spacing w:line="204" w:lineRule="auto"/>
        <w:rPr>
          <w:sz w:val="28"/>
          <w:szCs w:val="28"/>
        </w:rPr>
      </w:pPr>
    </w:p>
    <w:p w:rsidR="00B67034" w:rsidRPr="004437E5" w:rsidRDefault="00B67034" w:rsidP="00B67034">
      <w:pPr>
        <w:spacing w:line="204" w:lineRule="auto"/>
      </w:pPr>
      <w:r w:rsidRPr="004437E5">
        <w:t>Постановление вносит:</w:t>
      </w:r>
    </w:p>
    <w:p w:rsidR="00B67034" w:rsidRPr="004437E5" w:rsidRDefault="00B67034" w:rsidP="00B67034">
      <w:pPr>
        <w:spacing w:line="204" w:lineRule="auto"/>
      </w:pPr>
      <w:r w:rsidRPr="004437E5">
        <w:t xml:space="preserve">главный специалист </w:t>
      </w:r>
      <w:proofErr w:type="gramStart"/>
      <w:r w:rsidRPr="004437E5">
        <w:t>по</w:t>
      </w:r>
      <w:proofErr w:type="gramEnd"/>
    </w:p>
    <w:p w:rsidR="00B67034" w:rsidRPr="004437E5" w:rsidRDefault="00B67034" w:rsidP="00B67034">
      <w:pPr>
        <w:spacing w:line="204" w:lineRule="auto"/>
      </w:pPr>
      <w:r w:rsidRPr="004437E5">
        <w:t>бухгалтерскому учету и</w:t>
      </w:r>
    </w:p>
    <w:p w:rsidR="00B67034" w:rsidRDefault="00B67034" w:rsidP="004437E5">
      <w:pPr>
        <w:spacing w:line="204" w:lineRule="auto"/>
        <w:rPr>
          <w:sz w:val="28"/>
          <w:szCs w:val="28"/>
          <w:lang w:eastAsia="ar-SA"/>
        </w:rPr>
        <w:sectPr w:rsidR="00B67034" w:rsidSect="00D362C9">
          <w:pgSz w:w="11906" w:h="16838"/>
          <w:pgMar w:top="1134" w:right="851" w:bottom="851" w:left="1701" w:header="720" w:footer="720" w:gutter="0"/>
          <w:cols w:space="720"/>
        </w:sectPr>
      </w:pPr>
      <w:r w:rsidRPr="004437E5">
        <w:t>отчетности</w:t>
      </w:r>
      <w:r w:rsidR="004437E5">
        <w:t xml:space="preserve"> Г.Н. Юрченко</w:t>
      </w:r>
    </w:p>
    <w:tbl>
      <w:tblPr>
        <w:tblW w:w="0" w:type="auto"/>
        <w:tblInd w:w="7208" w:type="dxa"/>
        <w:tblLayout w:type="fixed"/>
        <w:tblLook w:val="0000"/>
      </w:tblPr>
      <w:tblGrid>
        <w:gridCol w:w="7577"/>
      </w:tblGrid>
      <w:tr w:rsidR="00B67034" w:rsidTr="00354496">
        <w:tc>
          <w:tcPr>
            <w:tcW w:w="7577" w:type="dxa"/>
            <w:shd w:val="clear" w:color="auto" w:fill="auto"/>
          </w:tcPr>
          <w:p w:rsidR="00B67034" w:rsidRDefault="00B67034" w:rsidP="00354496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                                              Приложение № 1</w:t>
            </w:r>
          </w:p>
          <w:p w:rsidR="00B67034" w:rsidRDefault="00B67034" w:rsidP="00354496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к муниципальной программе            </w:t>
            </w:r>
          </w:p>
          <w:p w:rsidR="00B67034" w:rsidRDefault="00B67034" w:rsidP="00C54F23">
            <w:pPr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</w:t>
            </w:r>
            <w:r w:rsidR="00C54F23">
              <w:rPr>
                <w:sz w:val="28"/>
                <w:szCs w:val="28"/>
                <w:lang w:eastAsia="ar-SA"/>
              </w:rPr>
              <w:t xml:space="preserve">                          </w:t>
            </w:r>
            <w:r>
              <w:rPr>
                <w:sz w:val="28"/>
                <w:szCs w:val="28"/>
                <w:lang w:eastAsia="ar-SA"/>
              </w:rPr>
              <w:t>«</w:t>
            </w:r>
            <w:r w:rsidR="00C54F23">
              <w:rPr>
                <w:sz w:val="28"/>
                <w:szCs w:val="28"/>
                <w:lang w:eastAsia="ar-SA"/>
              </w:rPr>
              <w:t>Молодежь Поливянского сельского поселения</w:t>
            </w:r>
            <w:r>
              <w:rPr>
                <w:sz w:val="28"/>
                <w:szCs w:val="28"/>
                <w:lang w:eastAsia="ar-SA"/>
              </w:rPr>
              <w:t>»</w:t>
            </w:r>
          </w:p>
        </w:tc>
      </w:tr>
    </w:tbl>
    <w:p w:rsidR="00B67034" w:rsidRDefault="00B67034" w:rsidP="00B67034">
      <w:pPr>
        <w:autoSpaceDE w:val="0"/>
        <w:rPr>
          <w:sz w:val="24"/>
          <w:szCs w:val="24"/>
          <w:lang w:eastAsia="ar-SA"/>
        </w:rPr>
      </w:pPr>
    </w:p>
    <w:p w:rsidR="00B67034" w:rsidRDefault="00B67034" w:rsidP="00B67034">
      <w:pPr>
        <w:pStyle w:val="ConsPlusTitle"/>
        <w:widowControl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</w:t>
      </w:r>
    </w:p>
    <w:p w:rsidR="00B67034" w:rsidRDefault="00B67034" w:rsidP="00B67034">
      <w:pPr>
        <w:pStyle w:val="ConsPlusTitle"/>
        <w:widowControl/>
        <w:jc w:val="center"/>
        <w:rPr>
          <w:sz w:val="28"/>
          <w:szCs w:val="28"/>
          <w:lang w:eastAsia="ar-SA"/>
        </w:rPr>
      </w:pPr>
      <w:r>
        <w:rPr>
          <w:caps/>
          <w:sz w:val="28"/>
          <w:szCs w:val="28"/>
        </w:rPr>
        <w:t>«</w:t>
      </w:r>
      <w:r w:rsidR="00C54F23">
        <w:rPr>
          <w:caps/>
          <w:sz w:val="28"/>
          <w:szCs w:val="28"/>
        </w:rPr>
        <w:t>МОЛОДЕЖЬ ПОЛИВЯНСКОГО СЕЛЬСКОГО ПОСЕЛЕНИЯ</w:t>
      </w:r>
      <w:r>
        <w:rPr>
          <w:caps/>
          <w:sz w:val="28"/>
          <w:szCs w:val="28"/>
        </w:rPr>
        <w:t xml:space="preserve">»  </w:t>
      </w:r>
    </w:p>
    <w:p w:rsidR="00B67034" w:rsidRDefault="00B67034" w:rsidP="00B67034">
      <w:pPr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ублей)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50"/>
        <w:gridCol w:w="3028"/>
        <w:gridCol w:w="2985"/>
        <w:gridCol w:w="1273"/>
        <w:gridCol w:w="1407"/>
        <w:gridCol w:w="1387"/>
        <w:gridCol w:w="848"/>
        <w:gridCol w:w="838"/>
        <w:gridCol w:w="877"/>
      </w:tblGrid>
      <w:tr w:rsidR="00B67034" w:rsidTr="00354496">
        <w:trPr>
          <w:trHeight w:hRule="exact" w:val="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Наименование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подпрограммы,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основного мероприятия, 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t>мероприятия ведомствен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ной целевой программы,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контрольного события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106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Ответственный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исполнитель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(заместитель руководителя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ОИВ/ФИО)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221" w:right="230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Ожидаемый результат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(краткое описание)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Срок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реализа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z w:val="28"/>
                <w:szCs w:val="28"/>
              </w:rPr>
              <w:t xml:space="preserve">ции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(дата)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42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6"/>
                <w:sz w:val="28"/>
                <w:szCs w:val="28"/>
              </w:rPr>
              <w:t>Объем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125A96" w:rsidP="00E0059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расходов на </w:t>
            </w:r>
            <w:r w:rsidR="00565D19">
              <w:rPr>
                <w:color w:val="000000"/>
                <w:spacing w:val="-4"/>
                <w:sz w:val="28"/>
                <w:szCs w:val="28"/>
              </w:rPr>
              <w:t>202</w:t>
            </w:r>
            <w:r w:rsidR="00E00596">
              <w:rPr>
                <w:color w:val="000000"/>
                <w:spacing w:val="-4"/>
                <w:sz w:val="28"/>
                <w:szCs w:val="28"/>
              </w:rPr>
              <w:t>2</w:t>
            </w:r>
            <w:r w:rsidR="00B67034" w:rsidRPr="00D362C9">
              <w:rPr>
                <w:color w:val="000000"/>
                <w:spacing w:val="-4"/>
                <w:sz w:val="28"/>
                <w:szCs w:val="28"/>
              </w:rPr>
              <w:t xml:space="preserve"> год (тыс. руб.)</w:t>
            </w:r>
          </w:p>
        </w:tc>
      </w:tr>
      <w:tr w:rsidR="00B67034" w:rsidTr="00354496">
        <w:trPr>
          <w:trHeight w:hRule="exact" w:val="1920"/>
        </w:trPr>
        <w:tc>
          <w:tcPr>
            <w:tcW w:w="2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312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7"/>
                <w:sz w:val="28"/>
                <w:szCs w:val="28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48" w:right="67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областной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5"/>
                <w:sz w:val="28"/>
                <w:szCs w:val="28"/>
              </w:rPr>
              <w:t>феде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1"/>
                <w:sz w:val="28"/>
                <w:szCs w:val="28"/>
              </w:rPr>
              <w:t>раль</w:t>
            </w:r>
            <w:r w:rsidRPr="00D362C9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D362C9">
              <w:rPr>
                <w:color w:val="000000"/>
                <w:sz w:val="28"/>
                <w:szCs w:val="28"/>
              </w:rPr>
              <w:t xml:space="preserve">ный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1"/>
                <w:sz w:val="28"/>
                <w:szCs w:val="28"/>
              </w:rPr>
              <w:t>жет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5"/>
                <w:sz w:val="28"/>
                <w:szCs w:val="28"/>
              </w:rPr>
              <w:t>мест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  <w:t xml:space="preserve">ный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4"/>
                <w:sz w:val="28"/>
                <w:szCs w:val="28"/>
              </w:rPr>
              <w:t>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right="5"/>
              <w:jc w:val="center"/>
              <w:rPr>
                <w:sz w:val="28"/>
                <w:szCs w:val="28"/>
              </w:rPr>
            </w:pPr>
            <w:proofErr w:type="spellStart"/>
            <w:r w:rsidRPr="00D362C9">
              <w:rPr>
                <w:color w:val="000000"/>
                <w:spacing w:val="-3"/>
                <w:sz w:val="28"/>
                <w:szCs w:val="28"/>
              </w:rPr>
              <w:t>вне-бюд-жет-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ные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>источ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3"/>
                <w:sz w:val="28"/>
                <w:szCs w:val="28"/>
              </w:rPr>
              <w:t>ники</w:t>
            </w:r>
            <w:proofErr w:type="spellEnd"/>
          </w:p>
        </w:tc>
      </w:tr>
      <w:tr w:rsidR="00B67034" w:rsidTr="00354496">
        <w:trPr>
          <w:trHeight w:hRule="exact" w:val="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1344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28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14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9</w:t>
            </w:r>
          </w:p>
        </w:tc>
      </w:tr>
      <w:tr w:rsidR="00B67034" w:rsidRPr="003F3EC0" w:rsidTr="00354496">
        <w:trPr>
          <w:trHeight w:hRule="exact" w:val="319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C54F23" w:rsidP="00354496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Молодежь Поливянского сельского поселения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Администрация Поливянского 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C54F23" w:rsidP="00354496">
            <w:pPr>
              <w:shd w:val="clear" w:color="auto" w:fill="FFFFFF"/>
              <w:spacing w:line="274" w:lineRule="exact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общего количества молодых людей задействованных в возрасте от 14-35 лет в реализации программы.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Весь 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C54F23" w:rsidP="00C54F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5A96">
              <w:rPr>
                <w:sz w:val="28"/>
                <w:szCs w:val="28"/>
              </w:rPr>
              <w:t>,</w:t>
            </w:r>
            <w:r w:rsidR="00B67034"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565D19" w:rsidP="00565D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7034">
              <w:rPr>
                <w:sz w:val="28"/>
                <w:szCs w:val="28"/>
              </w:rPr>
              <w:t>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</w:tr>
    </w:tbl>
    <w:p w:rsidR="00B67034" w:rsidRDefault="00B67034" w:rsidP="00B67034">
      <w:pPr>
        <w:rPr>
          <w:sz w:val="28"/>
          <w:szCs w:val="28"/>
          <w:lang w:eastAsia="ar-SA"/>
        </w:rPr>
      </w:pPr>
    </w:p>
    <w:p w:rsidR="006623AB" w:rsidRDefault="00B67034">
      <w:r w:rsidRPr="008179D1">
        <w:rPr>
          <w:sz w:val="28"/>
          <w:szCs w:val="28"/>
          <w:lang w:eastAsia="ar-SA"/>
        </w:rPr>
        <w:t xml:space="preserve">Глава </w:t>
      </w:r>
      <w:r w:rsidR="004437E5">
        <w:rPr>
          <w:sz w:val="28"/>
          <w:szCs w:val="28"/>
          <w:lang w:eastAsia="ar-SA"/>
        </w:rPr>
        <w:t xml:space="preserve">Администрации </w:t>
      </w:r>
      <w:proofErr w:type="spellStart"/>
      <w:r w:rsidRPr="008179D1">
        <w:rPr>
          <w:sz w:val="28"/>
          <w:szCs w:val="28"/>
          <w:lang w:eastAsia="ar-SA"/>
        </w:rPr>
        <w:t>Поливянского</w:t>
      </w:r>
      <w:proofErr w:type="spellEnd"/>
      <w:r w:rsidR="00C54F23">
        <w:rPr>
          <w:sz w:val="28"/>
          <w:szCs w:val="28"/>
          <w:lang w:eastAsia="ar-SA"/>
        </w:rPr>
        <w:t xml:space="preserve"> с</w:t>
      </w:r>
      <w:r w:rsidRPr="008179D1">
        <w:rPr>
          <w:sz w:val="28"/>
          <w:szCs w:val="28"/>
          <w:lang w:eastAsia="ar-SA"/>
        </w:rPr>
        <w:t>ельского поселения</w:t>
      </w:r>
      <w:r>
        <w:rPr>
          <w:sz w:val="28"/>
          <w:szCs w:val="28"/>
          <w:lang w:eastAsia="ar-SA"/>
        </w:rPr>
        <w:t xml:space="preserve">                                                                           </w:t>
      </w:r>
      <w:r w:rsidR="00E00596">
        <w:rPr>
          <w:sz w:val="28"/>
          <w:szCs w:val="28"/>
          <w:lang w:eastAsia="ar-SA"/>
        </w:rPr>
        <w:t>А.В.Балык</w:t>
      </w:r>
    </w:p>
    <w:sectPr w:rsidR="006623AB" w:rsidSect="00D362C9">
      <w:pgSz w:w="16838" w:h="11906" w:orient="landscape"/>
      <w:pgMar w:top="851" w:right="1758" w:bottom="170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A91"/>
    <w:rsid w:val="00062244"/>
    <w:rsid w:val="000C3E97"/>
    <w:rsid w:val="00125A96"/>
    <w:rsid w:val="002F2E23"/>
    <w:rsid w:val="003E6771"/>
    <w:rsid w:val="004437E5"/>
    <w:rsid w:val="00453897"/>
    <w:rsid w:val="00565D19"/>
    <w:rsid w:val="006623AB"/>
    <w:rsid w:val="006A05C4"/>
    <w:rsid w:val="006F134C"/>
    <w:rsid w:val="007C0EB8"/>
    <w:rsid w:val="00855C4E"/>
    <w:rsid w:val="008F09A1"/>
    <w:rsid w:val="00A23491"/>
    <w:rsid w:val="00AD6646"/>
    <w:rsid w:val="00B67034"/>
    <w:rsid w:val="00B726B2"/>
    <w:rsid w:val="00C54F23"/>
    <w:rsid w:val="00D86BED"/>
    <w:rsid w:val="00E00596"/>
    <w:rsid w:val="00E20A91"/>
    <w:rsid w:val="00FA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670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7034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670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7034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6</cp:revision>
  <cp:lastPrinted>2022-01-21T06:33:00Z</cp:lastPrinted>
  <dcterms:created xsi:type="dcterms:W3CDTF">2020-01-21T07:51:00Z</dcterms:created>
  <dcterms:modified xsi:type="dcterms:W3CDTF">2022-01-21T06:33:00Z</dcterms:modified>
</cp:coreProperties>
</file>