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C1" w:rsidRPr="008415C1" w:rsidRDefault="008415C1" w:rsidP="0084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АДМИНИСТРАЦИЯ </w:t>
      </w:r>
    </w:p>
    <w:p w:rsidR="008415C1" w:rsidRPr="008415C1" w:rsidRDefault="008415C1" w:rsidP="0084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ПОЛИВЯНСКОГО СЕЛЬСКОГО ПОСЕЛЕНИЯ</w:t>
      </w:r>
    </w:p>
    <w:p w:rsidR="008415C1" w:rsidRPr="008415C1" w:rsidRDefault="008415C1" w:rsidP="0084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C1" w:rsidRPr="008415C1" w:rsidRDefault="008415C1" w:rsidP="0084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ПОСТАНОВЛЕНИЕ</w:t>
      </w:r>
    </w:p>
    <w:p w:rsidR="008415C1" w:rsidRPr="008415C1" w:rsidRDefault="008415C1" w:rsidP="0084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C1" w:rsidRPr="008415C1" w:rsidRDefault="006348BD" w:rsidP="0084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4A1F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B752E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8415C1"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178F5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</w:t>
      </w:r>
      <w:r w:rsidR="00E17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7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7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№100</w:t>
      </w:r>
      <w:r w:rsidR="008415C1"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5C1"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5C1"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8415C1"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8415C1"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415C1" w:rsidRP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оливянка</w:t>
      </w:r>
      <w:proofErr w:type="spellEnd"/>
    </w:p>
    <w:p w:rsidR="008415C1" w:rsidRPr="008415C1" w:rsidRDefault="008415C1" w:rsidP="008415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4A7F" w:rsidRPr="00014A7F" w:rsidRDefault="00014A7F" w:rsidP="0001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7F" w:rsidRDefault="006348BD" w:rsidP="005D5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6348BD" w:rsidRDefault="006348BD" w:rsidP="005D5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6348BD" w:rsidRDefault="006348BD" w:rsidP="005D5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348BD" w:rsidRDefault="00D03CF5" w:rsidP="005D5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29.11.2013 г</w:t>
      </w:r>
      <w:r w:rsidR="00E1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№149</w:t>
      </w:r>
    </w:p>
    <w:p w:rsidR="00435820" w:rsidRPr="00014A7F" w:rsidRDefault="00435820" w:rsidP="005D5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BD" w:rsidRPr="006348BD" w:rsidRDefault="006348BD" w:rsidP="00634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8BD" w:rsidRPr="006348BD" w:rsidRDefault="006348BD" w:rsidP="00634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FA3" w:rsidRPr="004A1FA3" w:rsidRDefault="004A1FA3" w:rsidP="004A1F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1FA3">
        <w:rPr>
          <w:rFonts w:ascii="Times New Roman" w:hAnsi="Times New Roman" w:cs="Times New Roman"/>
          <w:sz w:val="28"/>
          <w:szCs w:val="28"/>
        </w:rPr>
        <w:t>В целях исполнения подпункта «</w:t>
      </w:r>
      <w:proofErr w:type="spellStart"/>
      <w:r w:rsidRPr="004A1F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A1FA3">
        <w:rPr>
          <w:rFonts w:ascii="Times New Roman" w:hAnsi="Times New Roman" w:cs="Times New Roman"/>
          <w:sz w:val="28"/>
          <w:szCs w:val="28"/>
        </w:rPr>
        <w:t>» пункта 3.2 соглашений</w:t>
      </w:r>
      <w:r w:rsidRPr="004A1FA3">
        <w:rPr>
          <w:rFonts w:ascii="Times New Roman" w:hAnsi="Times New Roman" w:cs="Times New Roman"/>
          <w:sz w:val="28"/>
          <w:szCs w:val="28"/>
        </w:rPr>
        <w:br/>
        <w:t>о предоставлении бюджету Ростовской области из федерального бюджета бюджетных кредитов для частичного покрытия дефицита бюджета Ростовской области от 19.04.2017 № 01-01-06/06-130 и от 14.07.2017 № 01-01-06/06-191</w:t>
      </w:r>
      <w:r w:rsidRPr="004A1FA3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6348BD" w:rsidRPr="006348BD" w:rsidRDefault="006348BD" w:rsidP="006348B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8BD" w:rsidRPr="006348BD" w:rsidRDefault="006348BD" w:rsidP="006348BD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ПОСТАНОВЛЯЮ:</w:t>
      </w:r>
    </w:p>
    <w:p w:rsidR="006348BD" w:rsidRPr="006348BD" w:rsidRDefault="006348BD" w:rsidP="00634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8BD" w:rsidRPr="006348BD" w:rsidRDefault="006348BD" w:rsidP="0063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8BD">
        <w:rPr>
          <w:rFonts w:ascii="Times New Roman" w:eastAsia="Times New Roman" w:hAnsi="Times New Roman" w:cs="Times New Roman"/>
          <w:sz w:val="28"/>
          <w:szCs w:val="28"/>
        </w:rPr>
        <w:t xml:space="preserve">            1. Внести в постановление Администрации </w:t>
      </w:r>
      <w:proofErr w:type="spellStart"/>
      <w:r w:rsidRPr="006348BD">
        <w:rPr>
          <w:rFonts w:ascii="Times New Roman" w:eastAsia="Times New Roman" w:hAnsi="Times New Roman" w:cs="Times New Roman"/>
          <w:sz w:val="28"/>
          <w:szCs w:val="28"/>
        </w:rPr>
        <w:t>Поливянского</w:t>
      </w:r>
      <w:proofErr w:type="spellEnd"/>
      <w:r w:rsidRPr="006348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29.11.2013 № 149 «Об утверждении 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="00E1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1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E1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дох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proofErr w:type="gramStart"/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proofErr w:type="gramEnd"/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E1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с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6348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348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6348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в </w:t>
      </w:r>
      <w:proofErr w:type="spellStart"/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Поливянском</w:t>
      </w:r>
      <w:proofErr w:type="spellEnd"/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</w:t>
      </w:r>
      <w:r w:rsidR="00E178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8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2017 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="00E178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348BD">
        <w:rPr>
          <w:rFonts w:ascii="Times New Roman" w:eastAsia="Times New Roman" w:hAnsi="Times New Roman" w:cs="Times New Roman"/>
          <w:sz w:val="28"/>
          <w:szCs w:val="28"/>
        </w:rPr>
        <w:t>»  изменения согласно приложению.</w:t>
      </w:r>
    </w:p>
    <w:p w:rsidR="006348BD" w:rsidRPr="006348BD" w:rsidRDefault="006348BD" w:rsidP="00634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Начальнику сектора экономики и финансов  (</w:t>
      </w:r>
      <w:r w:rsidR="00E178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Галыгину А.Е</w:t>
      </w:r>
      <w:r w:rsidRPr="006348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.) </w:t>
      </w:r>
      <w:proofErr w:type="gramStart"/>
      <w:r w:rsidRPr="006348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разместить</w:t>
      </w:r>
      <w:proofErr w:type="gramEnd"/>
      <w:r w:rsidRPr="006348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настоящее постановление на официальном сайте Администрации  </w:t>
      </w:r>
      <w:proofErr w:type="spellStart"/>
      <w:r w:rsidRPr="006348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proofErr w:type="spellEnd"/>
      <w:r w:rsidRPr="006348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в сети «Интернет».</w:t>
      </w:r>
    </w:p>
    <w:p w:rsidR="006348BD" w:rsidRPr="006348BD" w:rsidRDefault="006348BD" w:rsidP="00E178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начальника сектора экономики и финансов (</w:t>
      </w:r>
      <w:r w:rsidR="00E178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Галыгина А.Е</w:t>
      </w: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348BD" w:rsidRPr="006348BD" w:rsidRDefault="006348BD" w:rsidP="0063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BD" w:rsidRPr="006348BD" w:rsidRDefault="006348BD" w:rsidP="0063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BD" w:rsidRPr="006348BD" w:rsidRDefault="006348BD" w:rsidP="0063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Ю.И.Алейников</w:t>
      </w:r>
    </w:p>
    <w:p w:rsidR="006348BD" w:rsidRPr="006348BD" w:rsidRDefault="006348BD" w:rsidP="0063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proofErr w:type="spellEnd"/>
      <w:r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</w:t>
      </w:r>
    </w:p>
    <w:p w:rsidR="006348BD" w:rsidRPr="006348BD" w:rsidRDefault="006348BD" w:rsidP="0063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BD" w:rsidRPr="006348BD" w:rsidRDefault="006348BD" w:rsidP="0063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proofErr w:type="spellStart"/>
      <w:r w:rsidRPr="00634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proofErr w:type="gramStart"/>
      <w:r w:rsidRPr="006348BD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6348BD">
        <w:rPr>
          <w:rFonts w:ascii="Times New Roman" w:eastAsia="Times New Roman" w:hAnsi="Times New Roman" w:cs="Times New Roman"/>
          <w:sz w:val="24"/>
          <w:szCs w:val="24"/>
          <w:lang w:eastAsia="ru-RU"/>
        </w:rPr>
        <w:t>ач.сектора</w:t>
      </w:r>
      <w:proofErr w:type="spellEnd"/>
    </w:p>
    <w:p w:rsidR="006348BD" w:rsidRPr="006348BD" w:rsidRDefault="006348BD" w:rsidP="0063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финансов </w:t>
      </w:r>
      <w:r w:rsidR="00E178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Галыгин А.Е</w:t>
      </w:r>
    </w:p>
    <w:p w:rsidR="006348BD" w:rsidRPr="006348BD" w:rsidRDefault="006348BD" w:rsidP="0063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BD" w:rsidRPr="006348BD" w:rsidRDefault="006348BD" w:rsidP="0063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BD" w:rsidRPr="006348BD" w:rsidRDefault="006348BD" w:rsidP="00634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8BD" w:rsidRPr="006348BD" w:rsidRDefault="006348BD" w:rsidP="006348BD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B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348BD" w:rsidRPr="006348BD" w:rsidRDefault="006348BD" w:rsidP="006348B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BD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6348BD" w:rsidRPr="006348BD" w:rsidRDefault="006348BD" w:rsidP="006348B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6348BD" w:rsidRPr="006348BD" w:rsidRDefault="006348BD" w:rsidP="006348B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48BD">
        <w:rPr>
          <w:rFonts w:ascii="Times New Roman" w:eastAsia="Times New Roman" w:hAnsi="Times New Roman" w:cs="Times New Roman"/>
          <w:sz w:val="28"/>
          <w:szCs w:val="28"/>
        </w:rPr>
        <w:t>Поливянского</w:t>
      </w:r>
      <w:proofErr w:type="spellEnd"/>
      <w:r w:rsidRPr="006348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348BD" w:rsidRPr="006348BD" w:rsidRDefault="006348BD" w:rsidP="006348B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B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178F5">
        <w:rPr>
          <w:rFonts w:ascii="Times New Roman" w:eastAsia="Times New Roman" w:hAnsi="Times New Roman" w:cs="Times New Roman"/>
          <w:sz w:val="28"/>
          <w:szCs w:val="28"/>
        </w:rPr>
        <w:t>0.11</w:t>
      </w:r>
      <w:r w:rsidRPr="006348BD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 w:rsidR="00E178F5">
        <w:rPr>
          <w:rFonts w:ascii="Times New Roman" w:eastAsia="Times New Roman" w:hAnsi="Times New Roman" w:cs="Times New Roman"/>
          <w:sz w:val="28"/>
          <w:szCs w:val="28"/>
        </w:rPr>
        <w:t>100</w:t>
      </w:r>
    </w:p>
    <w:p w:rsidR="006348BD" w:rsidRPr="006348BD" w:rsidRDefault="006348BD" w:rsidP="0063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8BD" w:rsidRPr="006348BD" w:rsidRDefault="006348BD" w:rsidP="00634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BD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6348BD" w:rsidRPr="006348BD" w:rsidRDefault="006348BD" w:rsidP="00634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8BD">
        <w:rPr>
          <w:rFonts w:ascii="Times New Roman" w:eastAsia="Times New Roman" w:hAnsi="Times New Roman" w:cs="Times New Roman"/>
          <w:sz w:val="28"/>
          <w:szCs w:val="28"/>
        </w:rPr>
        <w:t xml:space="preserve">вносимые в постановление Администрации </w:t>
      </w:r>
    </w:p>
    <w:p w:rsidR="006348BD" w:rsidRPr="006348BD" w:rsidRDefault="006348BD" w:rsidP="004A1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48BD">
        <w:rPr>
          <w:rFonts w:ascii="Times New Roman" w:eastAsia="Times New Roman" w:hAnsi="Times New Roman" w:cs="Times New Roman"/>
          <w:sz w:val="28"/>
          <w:szCs w:val="28"/>
        </w:rPr>
        <w:t>Поливянского</w:t>
      </w:r>
      <w:proofErr w:type="spellEnd"/>
      <w:r w:rsidRPr="006348BD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7138C6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 29.11.2013 № 149</w:t>
      </w:r>
      <w:r w:rsidRPr="006348B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="00E1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="001A36E0"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1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E1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дох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1A36E0"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36E0"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с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1A36E0"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A36E0" w:rsidRPr="00634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1A36E0" w:rsidRPr="006348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="001A36E0" w:rsidRPr="006348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36E0" w:rsidRPr="006348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в </w:t>
      </w:r>
      <w:proofErr w:type="spellStart"/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Поливянском</w:t>
      </w:r>
      <w:proofErr w:type="spellEnd"/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</w:t>
      </w:r>
      <w:r w:rsidR="00E178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2017 </w:t>
      </w:r>
      <w:r w:rsidR="001A36E0" w:rsidRPr="006348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A36E0" w:rsidRPr="00634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bookmarkStart w:id="0" w:name="_GoBack"/>
      <w:bookmarkEnd w:id="0"/>
      <w:r w:rsidR="00E178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48B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4A1FA3" w:rsidRPr="000F04EE" w:rsidRDefault="004A1FA3" w:rsidP="004A1F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FA3" w:rsidRPr="004A1FA3" w:rsidRDefault="004A1FA3" w:rsidP="004A1F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A3">
        <w:rPr>
          <w:rFonts w:ascii="Times New Roman" w:hAnsi="Times New Roman" w:cs="Times New Roman"/>
          <w:sz w:val="28"/>
          <w:szCs w:val="28"/>
        </w:rPr>
        <w:t>1. </w:t>
      </w:r>
      <w:hyperlink r:id="rId5" w:history="1">
        <w:r w:rsidRPr="004A1FA3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4A1FA3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4A1FA3" w:rsidRPr="004A1FA3" w:rsidRDefault="004A1FA3" w:rsidP="004A1F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A3"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долга,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Поливянском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4A1FA3">
        <w:rPr>
          <w:rFonts w:ascii="Times New Roman" w:hAnsi="Times New Roman" w:cs="Times New Roman"/>
          <w:sz w:val="28"/>
          <w:szCs w:val="28"/>
        </w:rPr>
        <w:t>до 2022 года».</w:t>
      </w:r>
    </w:p>
    <w:p w:rsidR="004A1FA3" w:rsidRPr="004A1FA3" w:rsidRDefault="004A1FA3" w:rsidP="004A1F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A3">
        <w:rPr>
          <w:rFonts w:ascii="Times New Roman" w:hAnsi="Times New Roman" w:cs="Times New Roman"/>
          <w:sz w:val="28"/>
          <w:szCs w:val="28"/>
        </w:rPr>
        <w:t>2. </w:t>
      </w:r>
      <w:hyperlink r:id="rId6" w:history="1">
        <w:r w:rsidRPr="004A1FA3">
          <w:rPr>
            <w:rFonts w:ascii="Times New Roman" w:hAnsi="Times New Roman" w:cs="Times New Roman"/>
            <w:sz w:val="28"/>
            <w:szCs w:val="28"/>
          </w:rPr>
          <w:t>Преамбулу</w:t>
        </w:r>
      </w:hyperlink>
      <w:r w:rsidRPr="004A1FA3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4A1FA3" w:rsidRPr="004A1FA3" w:rsidRDefault="004A1FA3" w:rsidP="004A1F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FA3">
        <w:rPr>
          <w:rFonts w:ascii="Times New Roman" w:hAnsi="Times New Roman" w:cs="Times New Roman"/>
          <w:sz w:val="28"/>
          <w:szCs w:val="28"/>
        </w:rPr>
        <w:t>«В целях исполнения пункта «б» Перечня поручений Президента Российской Федерации по итогам совещания по бюджетным проектировкам</w:t>
      </w:r>
      <w:r w:rsidRPr="004A1FA3">
        <w:rPr>
          <w:rFonts w:ascii="Times New Roman" w:hAnsi="Times New Roman" w:cs="Times New Roman"/>
          <w:sz w:val="28"/>
          <w:szCs w:val="28"/>
        </w:rPr>
        <w:br/>
        <w:t xml:space="preserve">на 2014 – 2016 годы от 11.09.2013 № Пр-2193 о принятии мер по обеспечению сбалансированности бюджетов и </w:t>
      </w:r>
      <w:r w:rsidRPr="004A1FA3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4A1F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 30.03.2015 № 292 «О дополнительных условиях и порядке проведения в 2015 году реструктуризации обязательств (задолженности) субъектов Российской Федерации перед Российской Федерацией по бюджетным кредитам», а</w:t>
      </w:r>
      <w:proofErr w:type="gramEnd"/>
      <w:r w:rsidRPr="004A1FA3">
        <w:rPr>
          <w:rFonts w:ascii="Times New Roman" w:hAnsi="Times New Roman" w:cs="Times New Roman"/>
          <w:sz w:val="28"/>
          <w:szCs w:val="28"/>
        </w:rPr>
        <w:t xml:space="preserve"> также подпункта «</w:t>
      </w:r>
      <w:proofErr w:type="spellStart"/>
      <w:r w:rsidRPr="004A1F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A1FA3">
        <w:rPr>
          <w:rFonts w:ascii="Times New Roman" w:hAnsi="Times New Roman" w:cs="Times New Roman"/>
          <w:sz w:val="28"/>
          <w:szCs w:val="28"/>
        </w:rPr>
        <w:t>» пункта 3.2 соглашений о предоставлении бюджету Ростовской области из федерального бюджета бюджетных кредитов для частичного покрытия дефицита бюджета Ростовской области от 19.04.2017 № 01-01-06/06-130 и от 14.07.2017 № 01-01-06/06-191:».</w:t>
      </w:r>
    </w:p>
    <w:p w:rsidR="004A1FA3" w:rsidRPr="004A1FA3" w:rsidRDefault="004A1FA3" w:rsidP="004A1F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A3">
        <w:rPr>
          <w:rFonts w:ascii="Times New Roman" w:hAnsi="Times New Roman" w:cs="Times New Roman"/>
          <w:sz w:val="28"/>
          <w:szCs w:val="28"/>
        </w:rPr>
        <w:t>3. </w:t>
      </w:r>
      <w:hyperlink r:id="rId7" w:history="1">
        <w:r w:rsidRPr="004A1FA3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4A1FA3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4A1FA3" w:rsidRPr="004A1FA3" w:rsidRDefault="004A1FA3" w:rsidP="004A1F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A3">
        <w:rPr>
          <w:rFonts w:ascii="Times New Roman" w:hAnsi="Times New Roman" w:cs="Times New Roman"/>
          <w:sz w:val="28"/>
          <w:szCs w:val="28"/>
        </w:rPr>
        <w:t xml:space="preserve">«1. Утвердить План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proofErr w:type="spellStart"/>
      <w:r w:rsidR="002D4FF2">
        <w:rPr>
          <w:rFonts w:ascii="Times New Roman" w:hAnsi="Times New Roman" w:cs="Times New Roman"/>
          <w:sz w:val="28"/>
          <w:szCs w:val="28"/>
        </w:rPr>
        <w:t>Поливянском</w:t>
      </w:r>
      <w:proofErr w:type="spellEnd"/>
      <w:r w:rsidR="002D4FF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FA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FA3">
        <w:rPr>
          <w:rFonts w:ascii="Times New Roman" w:hAnsi="Times New Roman" w:cs="Times New Roman"/>
          <w:sz w:val="28"/>
          <w:szCs w:val="28"/>
        </w:rPr>
        <w:t>2022 года согласно приложению № 1 к настоящему постановлению».</w:t>
      </w:r>
    </w:p>
    <w:p w:rsidR="004A1FA3" w:rsidRPr="004A1FA3" w:rsidRDefault="004A1FA3" w:rsidP="004A1F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A3">
        <w:rPr>
          <w:rFonts w:ascii="Times New Roman" w:hAnsi="Times New Roman" w:cs="Times New Roman"/>
          <w:sz w:val="28"/>
          <w:szCs w:val="28"/>
        </w:rPr>
        <w:t>4. В приложении № 1:</w:t>
      </w:r>
    </w:p>
    <w:p w:rsidR="004A1FA3" w:rsidRPr="004A1FA3" w:rsidRDefault="004A1FA3" w:rsidP="004A1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A3">
        <w:rPr>
          <w:rFonts w:ascii="Times New Roman" w:hAnsi="Times New Roman" w:cs="Times New Roman"/>
          <w:sz w:val="28"/>
          <w:szCs w:val="28"/>
        </w:rPr>
        <w:t>4.1. Наименование изложить в редакции:</w:t>
      </w:r>
    </w:p>
    <w:p w:rsidR="004A1FA3" w:rsidRPr="004A1FA3" w:rsidRDefault="004A1FA3" w:rsidP="004A1FA3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1FA3">
        <w:rPr>
          <w:rFonts w:ascii="Times New Roman" w:hAnsi="Times New Roman" w:cs="Times New Roman"/>
          <w:sz w:val="28"/>
          <w:szCs w:val="28"/>
        </w:rPr>
        <w:t>«План мероприятий по оздоровлению муниципальных финансов, включая мероприятия, направленные на рост доходов, оптимизацию расходов,</w:t>
      </w:r>
      <w:r w:rsidRPr="004A1FA3">
        <w:rPr>
          <w:rFonts w:ascii="Times New Roman" w:hAnsi="Times New Roman" w:cs="Times New Roman"/>
          <w:sz w:val="28"/>
          <w:szCs w:val="28"/>
        </w:rPr>
        <w:br/>
      </w:r>
      <w:r w:rsidRPr="004A1FA3">
        <w:rPr>
          <w:rFonts w:ascii="Times New Roman" w:hAnsi="Times New Roman" w:cs="Times New Roman"/>
          <w:spacing w:val="-2"/>
          <w:sz w:val="28"/>
          <w:szCs w:val="28"/>
        </w:rPr>
        <w:lastRenderedPageBreak/>
        <w:t>а также сокращение муниципального долга, в Песчанокопском районе до 2022 года».</w:t>
      </w:r>
    </w:p>
    <w:p w:rsidR="004A1FA3" w:rsidRPr="004A1FA3" w:rsidRDefault="004A1FA3" w:rsidP="004A1FA3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3"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Pr="004A1FA3">
        <w:rPr>
          <w:rFonts w:ascii="Times New Roman" w:hAnsi="Times New Roman" w:cs="Times New Roman"/>
          <w:sz w:val="28"/>
          <w:szCs w:val="28"/>
        </w:rPr>
        <w:t xml:space="preserve">В графе 2 в подпункте 2.1 пункта 2 раздела </w:t>
      </w:r>
      <w:r w:rsidRPr="004A1F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1FA3">
        <w:rPr>
          <w:rFonts w:ascii="Times New Roman" w:hAnsi="Times New Roman" w:cs="Times New Roman"/>
          <w:sz w:val="28"/>
          <w:szCs w:val="28"/>
        </w:rPr>
        <w:t xml:space="preserve"> слова «в соответствии</w:t>
      </w:r>
      <w:r w:rsidRPr="004A1FA3">
        <w:rPr>
          <w:rFonts w:ascii="Times New Roman" w:hAnsi="Times New Roman" w:cs="Times New Roman"/>
          <w:sz w:val="28"/>
          <w:szCs w:val="28"/>
        </w:rPr>
        <w:br/>
        <w:t>с постановлением Правительства Ростовской о</w:t>
      </w:r>
      <w:r>
        <w:rPr>
          <w:rFonts w:ascii="Times New Roman" w:hAnsi="Times New Roman" w:cs="Times New Roman"/>
          <w:sz w:val="28"/>
          <w:szCs w:val="28"/>
        </w:rPr>
        <w:t>бласти от 29.12.2014 № 878 </w:t>
      </w:r>
      <w:r w:rsidRPr="004A1FA3">
        <w:rPr>
          <w:rFonts w:ascii="Times New Roman" w:hAnsi="Times New Roman" w:cs="Times New Roman"/>
          <w:sz w:val="28"/>
          <w:szCs w:val="28"/>
        </w:rPr>
        <w:t>«Об утверждении Плана мероп</w:t>
      </w:r>
      <w:r>
        <w:rPr>
          <w:rFonts w:ascii="Times New Roman" w:hAnsi="Times New Roman" w:cs="Times New Roman"/>
          <w:sz w:val="28"/>
          <w:szCs w:val="28"/>
        </w:rPr>
        <w:t xml:space="preserve">риятий по повышению поступлений </w:t>
      </w:r>
      <w:r w:rsidRPr="004A1FA3">
        <w:rPr>
          <w:rFonts w:ascii="Times New Roman" w:hAnsi="Times New Roman" w:cs="Times New Roman"/>
          <w:sz w:val="28"/>
          <w:szCs w:val="28"/>
        </w:rPr>
        <w:t>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FA3">
        <w:rPr>
          <w:rFonts w:ascii="Times New Roman" w:hAnsi="Times New Roman" w:cs="Times New Roman"/>
          <w:sz w:val="28"/>
          <w:szCs w:val="28"/>
        </w:rPr>
        <w:t>и неналоговых доходов, а также по сокращению недо</w:t>
      </w:r>
      <w:r>
        <w:rPr>
          <w:rFonts w:ascii="Times New Roman" w:hAnsi="Times New Roman" w:cs="Times New Roman"/>
          <w:sz w:val="28"/>
          <w:szCs w:val="28"/>
        </w:rPr>
        <w:t xml:space="preserve">имки в </w:t>
      </w:r>
      <w:r w:rsidRPr="004A1FA3">
        <w:rPr>
          <w:rFonts w:ascii="Times New Roman" w:hAnsi="Times New Roman" w:cs="Times New Roman"/>
          <w:sz w:val="28"/>
          <w:szCs w:val="28"/>
        </w:rPr>
        <w:t>консолидированный бюджет Ростовской области на 2015 – 2017 годы»</w:t>
      </w:r>
      <w:r w:rsidRPr="004A1FA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</w:t>
      </w:r>
      <w:r w:rsidRPr="004A1FA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Поливянского</w:t>
      </w:r>
      <w:proofErr w:type="spellEnd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сельского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29.11.2013 г №149</w:t>
      </w:r>
      <w:r w:rsidRPr="004A1FA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« Об утверждении Плана мероп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риятий по</w:t>
      </w:r>
      <w:proofErr w:type="gramEnd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повышению поступлений </w:t>
      </w:r>
      <w:r w:rsidRPr="004A1FA3">
        <w:rPr>
          <w:rFonts w:ascii="Times New Roman" w:hAnsi="Times New Roman" w:cs="Times New Roman"/>
          <w:color w:val="000000"/>
          <w:kern w:val="2"/>
          <w:sz w:val="28"/>
          <w:szCs w:val="28"/>
        </w:rPr>
        <w:t>налоговых и неналоговых доходов, а также по сокра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щению недоимки в </w:t>
      </w:r>
      <w:r w:rsidRPr="004A1FA3">
        <w:rPr>
          <w:rFonts w:ascii="Times New Roman" w:hAnsi="Times New Roman" w:cs="Times New Roman"/>
          <w:color w:val="000000"/>
          <w:kern w:val="2"/>
          <w:sz w:val="28"/>
          <w:szCs w:val="28"/>
        </w:rPr>
        <w:t>консолидированный бюджет</w:t>
      </w:r>
      <w:r w:rsidRPr="004A1FA3">
        <w:rPr>
          <w:rFonts w:ascii="Times New Roman" w:hAnsi="Times New Roman" w:cs="Times New Roman"/>
          <w:sz w:val="28"/>
          <w:szCs w:val="28"/>
        </w:rPr>
        <w:t xml:space="preserve"> </w:t>
      </w:r>
      <w:r w:rsidRPr="004A1FA3">
        <w:rPr>
          <w:rFonts w:ascii="Times New Roman" w:hAnsi="Times New Roman" w:cs="Times New Roman"/>
          <w:color w:val="000000"/>
          <w:kern w:val="2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стовской области на 2015 – 2017 </w:t>
      </w:r>
      <w:r w:rsidRPr="004A1FA3">
        <w:rPr>
          <w:rFonts w:ascii="Times New Roman" w:hAnsi="Times New Roman" w:cs="Times New Roman"/>
          <w:color w:val="000000"/>
          <w:kern w:val="2"/>
          <w:sz w:val="28"/>
          <w:szCs w:val="28"/>
        </w:rPr>
        <w:t>годы</w:t>
      </w:r>
      <w:proofErr w:type="gramStart"/>
      <w:r w:rsidRPr="004A1FA3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A1F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1FA3">
        <w:rPr>
          <w:rFonts w:ascii="Times New Roman" w:hAnsi="Times New Roman" w:cs="Times New Roman"/>
          <w:sz w:val="28"/>
          <w:szCs w:val="28"/>
        </w:rPr>
        <w:t>сключить.</w:t>
      </w:r>
    </w:p>
    <w:p w:rsidR="004A1FA3" w:rsidRPr="004A1FA3" w:rsidRDefault="004A1FA3" w:rsidP="004A1FA3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3">
        <w:rPr>
          <w:rFonts w:ascii="Times New Roman" w:hAnsi="Times New Roman" w:cs="Times New Roman"/>
          <w:sz w:val="28"/>
          <w:szCs w:val="28"/>
        </w:rPr>
        <w:t>4.3. </w:t>
      </w:r>
      <w:proofErr w:type="gramStart"/>
      <w:r w:rsidRPr="004A1FA3">
        <w:rPr>
          <w:rFonts w:ascii="Times New Roman" w:hAnsi="Times New Roman" w:cs="Times New Roman"/>
          <w:sz w:val="28"/>
          <w:szCs w:val="28"/>
        </w:rPr>
        <w:t xml:space="preserve">В графе 2 в подпункте 3.1 пункта 3 раздела </w:t>
      </w:r>
      <w:r w:rsidRPr="004A1F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1FA3">
        <w:rPr>
          <w:rFonts w:ascii="Times New Roman" w:hAnsi="Times New Roman" w:cs="Times New Roman"/>
          <w:sz w:val="28"/>
          <w:szCs w:val="28"/>
        </w:rPr>
        <w:t xml:space="preserve"> слова «..,</w:t>
      </w:r>
      <w:r w:rsidRPr="004A1FA3">
        <w:rPr>
          <w:rFonts w:ascii="Times New Roman" w:hAnsi="Times New Roman" w:cs="Times New Roman"/>
          <w:color w:val="000000"/>
          <w:kern w:val="2"/>
          <w:sz w:val="28"/>
          <w:szCs w:val="28"/>
        </w:rPr>
        <w:t>утвержденных совместным приказом Финансового отдела Администрации Песчанокопского района  и Межрайонной инспекцией  Федеральной налоговой службы № 16  по Ростовской области от 27.02.2015 № 13 и № 01-13/41 «Об утверждении плана мероприятий по увеличению доходов консолидированного бюджета Песчанокопского района  и повышению эффективности налогового администрирования на 2015 – 2017 годы»</w:t>
      </w:r>
      <w:r w:rsidRPr="004A1FA3">
        <w:rPr>
          <w:rFonts w:ascii="Times New Roman" w:hAnsi="Times New Roman" w:cs="Times New Roman"/>
          <w:sz w:val="28"/>
          <w:szCs w:val="28"/>
        </w:rPr>
        <w:t xml:space="preserve"> исключить.</w:t>
      </w:r>
      <w:proofErr w:type="gramEnd"/>
    </w:p>
    <w:p w:rsidR="004A1FA3" w:rsidRPr="004A1FA3" w:rsidRDefault="004A1FA3" w:rsidP="004A1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A3">
        <w:rPr>
          <w:rFonts w:ascii="Times New Roman" w:hAnsi="Times New Roman" w:cs="Times New Roman"/>
          <w:sz w:val="28"/>
          <w:szCs w:val="28"/>
        </w:rPr>
        <w:t>5. Наименование приложения № 2 изложить в редакции:</w:t>
      </w:r>
    </w:p>
    <w:p w:rsidR="004A1FA3" w:rsidRPr="004A1FA3" w:rsidRDefault="004A1FA3" w:rsidP="004A1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A3">
        <w:rPr>
          <w:rFonts w:ascii="Times New Roman" w:hAnsi="Times New Roman" w:cs="Times New Roman"/>
          <w:sz w:val="28"/>
          <w:szCs w:val="28"/>
        </w:rPr>
        <w:t>«Отчет об исполнении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</w:t>
      </w:r>
      <w:r w:rsidRPr="004A1FA3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2D4FF2">
        <w:rPr>
          <w:rFonts w:ascii="Times New Roman" w:hAnsi="Times New Roman" w:cs="Times New Roman"/>
          <w:sz w:val="28"/>
          <w:szCs w:val="28"/>
        </w:rPr>
        <w:t>Поливянском</w:t>
      </w:r>
      <w:proofErr w:type="spellEnd"/>
      <w:r w:rsidR="002D4FF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4A1FA3">
        <w:rPr>
          <w:rFonts w:ascii="Times New Roman" w:hAnsi="Times New Roman" w:cs="Times New Roman"/>
          <w:sz w:val="28"/>
          <w:szCs w:val="28"/>
        </w:rPr>
        <w:t xml:space="preserve"> до 2022 года».</w:t>
      </w:r>
    </w:p>
    <w:p w:rsidR="004A1FA3" w:rsidRPr="000F04EE" w:rsidRDefault="004A1FA3" w:rsidP="004A1FA3">
      <w:pPr>
        <w:spacing w:after="0"/>
        <w:ind w:firstLine="709"/>
        <w:jc w:val="both"/>
        <w:rPr>
          <w:sz w:val="28"/>
          <w:szCs w:val="28"/>
        </w:rPr>
      </w:pPr>
    </w:p>
    <w:p w:rsidR="004A1FA3" w:rsidRDefault="004A1FA3" w:rsidP="004A1F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1FA3" w:rsidRDefault="004A1FA3" w:rsidP="004A1F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1FA3" w:rsidRDefault="004A1FA3" w:rsidP="004A1F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3BC5" w:rsidRDefault="004A1FA3" w:rsidP="00A93B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Поливянского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BC5">
        <w:rPr>
          <w:rFonts w:ascii="Times New Roman" w:eastAsia="Times New Roman" w:hAnsi="Times New Roman" w:cs="Times New Roman"/>
          <w:sz w:val="28"/>
          <w:szCs w:val="28"/>
        </w:rPr>
        <w:tab/>
      </w:r>
      <w:r w:rsidR="00A93BC5">
        <w:rPr>
          <w:rFonts w:ascii="Times New Roman" w:eastAsia="Times New Roman" w:hAnsi="Times New Roman" w:cs="Times New Roman"/>
          <w:sz w:val="28"/>
          <w:szCs w:val="28"/>
        </w:rPr>
        <w:tab/>
      </w:r>
      <w:r w:rsidR="00A93BC5">
        <w:rPr>
          <w:rFonts w:ascii="Times New Roman" w:eastAsia="Times New Roman" w:hAnsi="Times New Roman" w:cs="Times New Roman"/>
          <w:sz w:val="28"/>
          <w:szCs w:val="28"/>
        </w:rPr>
        <w:tab/>
      </w:r>
      <w:r w:rsidR="00A93BC5">
        <w:rPr>
          <w:rFonts w:ascii="Times New Roman" w:eastAsia="Times New Roman" w:hAnsi="Times New Roman" w:cs="Times New Roman"/>
          <w:sz w:val="28"/>
          <w:szCs w:val="28"/>
        </w:rPr>
        <w:tab/>
        <w:t>Ю.И.Алейников</w:t>
      </w:r>
    </w:p>
    <w:p w:rsidR="006348BD" w:rsidRPr="004A1FA3" w:rsidRDefault="004A1FA3" w:rsidP="00A93B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sectPr w:rsidR="006348BD" w:rsidRPr="004A1FA3" w:rsidSect="004A1FA3">
      <w:pgSz w:w="11906" w:h="16838"/>
      <w:pgMar w:top="709" w:right="851" w:bottom="568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06B"/>
    <w:multiLevelType w:val="hybridMultilevel"/>
    <w:tmpl w:val="66BCCAD4"/>
    <w:lvl w:ilvl="0" w:tplc="6B169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20EF6"/>
    <w:multiLevelType w:val="hybridMultilevel"/>
    <w:tmpl w:val="6EF2BEBC"/>
    <w:lvl w:ilvl="0" w:tplc="A3242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505"/>
    <w:rsid w:val="000106D3"/>
    <w:rsid w:val="00014A7F"/>
    <w:rsid w:val="0002689D"/>
    <w:rsid w:val="000F6F77"/>
    <w:rsid w:val="00162B7E"/>
    <w:rsid w:val="00171291"/>
    <w:rsid w:val="001A36E0"/>
    <w:rsid w:val="001A46AC"/>
    <w:rsid w:val="001B3D6C"/>
    <w:rsid w:val="002038A8"/>
    <w:rsid w:val="00231621"/>
    <w:rsid w:val="002D0252"/>
    <w:rsid w:val="002D4FF2"/>
    <w:rsid w:val="002E6A63"/>
    <w:rsid w:val="003636D3"/>
    <w:rsid w:val="0036609A"/>
    <w:rsid w:val="003B752E"/>
    <w:rsid w:val="00424B71"/>
    <w:rsid w:val="00435820"/>
    <w:rsid w:val="00471256"/>
    <w:rsid w:val="004A1FA3"/>
    <w:rsid w:val="00510A7E"/>
    <w:rsid w:val="00586C87"/>
    <w:rsid w:val="005A42AC"/>
    <w:rsid w:val="005D55EB"/>
    <w:rsid w:val="006348BD"/>
    <w:rsid w:val="006A2C95"/>
    <w:rsid w:val="006B181F"/>
    <w:rsid w:val="006F1FF5"/>
    <w:rsid w:val="007111CC"/>
    <w:rsid w:val="007138C6"/>
    <w:rsid w:val="00784CBA"/>
    <w:rsid w:val="00785FD4"/>
    <w:rsid w:val="0079258E"/>
    <w:rsid w:val="007A5895"/>
    <w:rsid w:val="008415C1"/>
    <w:rsid w:val="00873036"/>
    <w:rsid w:val="008F3E24"/>
    <w:rsid w:val="00942D5E"/>
    <w:rsid w:val="009528F5"/>
    <w:rsid w:val="00990E77"/>
    <w:rsid w:val="0099204F"/>
    <w:rsid w:val="00994CE6"/>
    <w:rsid w:val="009E6A2C"/>
    <w:rsid w:val="00A468B3"/>
    <w:rsid w:val="00A93BC5"/>
    <w:rsid w:val="00AA11AD"/>
    <w:rsid w:val="00BE6505"/>
    <w:rsid w:val="00C67B1D"/>
    <w:rsid w:val="00C816A4"/>
    <w:rsid w:val="00D03CF5"/>
    <w:rsid w:val="00D35EC9"/>
    <w:rsid w:val="00D57786"/>
    <w:rsid w:val="00DE61EB"/>
    <w:rsid w:val="00E178F5"/>
    <w:rsid w:val="00E56769"/>
    <w:rsid w:val="00F71B72"/>
    <w:rsid w:val="00F807B7"/>
    <w:rsid w:val="00FB620F"/>
    <w:rsid w:val="00FC373F"/>
    <w:rsid w:val="00FD2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BC9AF5ED386165BDDDDC888C032E8DD16F3AD834463A6379B323BBC201F6ADC75F529B16620D5A145A51LFQ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BC9AF5ED386165BDDDDC888C032E8DD16F3AD834463A6379B323BBC201F6ADC75F529B16620D5A145A51LFQFI" TargetMode="External"/><Relationship Id="rId5" Type="http://schemas.openxmlformats.org/officeDocument/2006/relationships/hyperlink" Target="consultantplus://offline/ref=87BC9AF5ED386165BDDDDC888C032E8DD16F3AD834463A6379B323BBC201F6ADC75F529B16620D5A145A51LFQ8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7</cp:revision>
  <cp:lastPrinted>2017-11-23T06:12:00Z</cp:lastPrinted>
  <dcterms:created xsi:type="dcterms:W3CDTF">2017-11-21T07:19:00Z</dcterms:created>
  <dcterms:modified xsi:type="dcterms:W3CDTF">2017-11-23T06:12:00Z</dcterms:modified>
</cp:coreProperties>
</file>