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A2" w:rsidRPr="00CC60A2" w:rsidRDefault="00CC60A2" w:rsidP="00C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D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C60A2" w:rsidRPr="00CC60A2" w:rsidRDefault="00CC60A2" w:rsidP="00CC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C60A2" w:rsidRPr="00CC60A2" w:rsidRDefault="00CC60A2" w:rsidP="00CC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ПОЛИВЯНСКОГО СЕЛЬСКОГО ПОСЕЛЕНИЯ</w:t>
      </w:r>
      <w:r w:rsidRPr="00CC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Песчанокопского района  Ростовской области</w:t>
      </w:r>
    </w:p>
    <w:p w:rsidR="00CC60A2" w:rsidRPr="00CC60A2" w:rsidRDefault="00CC60A2" w:rsidP="00CC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A2" w:rsidRPr="00CC60A2" w:rsidRDefault="00CC60A2" w:rsidP="00C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A2" w:rsidRPr="00CC60A2" w:rsidRDefault="00CC60A2" w:rsidP="00C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A2" w:rsidRDefault="0012273C" w:rsidP="00CC6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C60A2" w:rsidRPr="00CC60A2" w:rsidRDefault="00CC60A2" w:rsidP="00CC6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CC60A2" w:rsidRPr="00CC60A2" w:rsidRDefault="008044D9" w:rsidP="00CC6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227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.04.2017 </w:t>
      </w:r>
      <w:r w:rsid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12273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CC60A2" w:rsidRPr="00CC60A2" w:rsidRDefault="00CC60A2" w:rsidP="00C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A9" w:rsidRPr="008A28A9" w:rsidRDefault="008A28A9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0A2" w:rsidRDefault="00CC60A2" w:rsidP="00CC60A2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8A28A9" w:rsidRPr="008A28A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12273C" w:rsidRDefault="0012273C" w:rsidP="00CC60A2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оптимизации расходов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8A28A9" w:rsidRPr="008A28A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Поливянского</w:t>
      </w:r>
    </w:p>
    <w:p w:rsidR="00CC60A2" w:rsidRDefault="0012273C" w:rsidP="00CC60A2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8A28A9" w:rsidRPr="008A28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A28A9" w:rsidRPr="008A28A9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</w:p>
    <w:p w:rsidR="008A28A9" w:rsidRPr="008A28A9" w:rsidRDefault="008A28A9" w:rsidP="00CC60A2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28A9">
        <w:rPr>
          <w:rFonts w:ascii="Times New Roman" w:eastAsia="Calibri" w:hAnsi="Times New Roman" w:cs="Times New Roman"/>
          <w:b/>
          <w:sz w:val="28"/>
          <w:szCs w:val="28"/>
        </w:rPr>
        <w:t xml:space="preserve"> 2017 – 2019 годы</w:t>
      </w:r>
    </w:p>
    <w:p w:rsidR="008A28A9" w:rsidRPr="008A28A9" w:rsidRDefault="008A28A9" w:rsidP="008A28A9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8A9" w:rsidRDefault="008A28A9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5 распоряжения Правительства Ростовской области от 30.03.2017 г№167 «Об утверждении Программы оптимизации расходов областного бюджета на2017-2019 годы»</w:t>
      </w:r>
    </w:p>
    <w:p w:rsidR="00516733" w:rsidRDefault="00516733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Pr="008A28A9" w:rsidRDefault="00516733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ПОСТАНОВЛЯЮ:</w:t>
      </w:r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8A9" w:rsidRPr="008A28A9" w:rsidRDefault="008A28A9" w:rsidP="00437395">
      <w:pPr>
        <w:autoSpaceDE w:val="0"/>
        <w:autoSpaceDN w:val="0"/>
        <w:adjustRightInd w:val="0"/>
        <w:spacing w:after="0"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28A9">
        <w:rPr>
          <w:rFonts w:ascii="Times New Roman" w:eastAsia="Calibri" w:hAnsi="Times New Roman" w:cs="Times New Roman"/>
          <w:sz w:val="28"/>
          <w:szCs w:val="28"/>
        </w:rPr>
        <w:t>1. 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="007D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расходов 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D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сельского поселения 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2019</w:t>
      </w:r>
      <w:r w:rsidR="0043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№ 1 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распоряжению.</w:t>
      </w:r>
      <w:r w:rsidRPr="008A28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Calibri" w:hAnsi="Times New Roman" w:cs="Times New Roman"/>
          <w:sz w:val="28"/>
          <w:szCs w:val="28"/>
        </w:rPr>
        <w:t>2. Главным р</w:t>
      </w:r>
      <w:r w:rsidR="009E23EF">
        <w:rPr>
          <w:rFonts w:ascii="Times New Roman" w:eastAsia="Calibri" w:hAnsi="Times New Roman" w:cs="Times New Roman"/>
          <w:sz w:val="28"/>
          <w:szCs w:val="28"/>
        </w:rPr>
        <w:t>аспорядителям средств бюджета Поливянского сельского поселения</w:t>
      </w:r>
      <w:r w:rsidRPr="008A28A9">
        <w:rPr>
          <w:rFonts w:ascii="Times New Roman" w:eastAsia="Calibri" w:hAnsi="Times New Roman" w:cs="Times New Roman"/>
          <w:sz w:val="28"/>
          <w:szCs w:val="28"/>
        </w:rPr>
        <w:t xml:space="preserve">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</w:t>
      </w:r>
      <w:r w:rsidRPr="008A28A9">
        <w:rPr>
          <w:rFonts w:ascii="Times New Roman" w:eastAsia="Calibri" w:hAnsi="Times New Roman" w:cs="Times New Roman"/>
          <w:sz w:val="28"/>
          <w:szCs w:val="28"/>
        </w:rPr>
        <w:br/>
      </w:r>
      <w:r w:rsidR="00516733">
        <w:rPr>
          <w:rFonts w:ascii="Times New Roman" w:eastAsia="Calibri" w:hAnsi="Times New Roman" w:cs="Times New Roman"/>
          <w:sz w:val="28"/>
          <w:szCs w:val="28"/>
        </w:rPr>
        <w:t>к полномочиям органов местного самоуправления сельского поселения</w:t>
      </w:r>
      <w:proofErr w:type="gramStart"/>
      <w:r w:rsidR="0051673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Установить на 2017 – 2019 годы запрет на</w:t>
      </w:r>
      <w:r w:rsidRPr="008A2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7D35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численности муниципальных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7D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ужащих </w:t>
      </w:r>
      <w:r w:rsidR="005F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</w:t>
      </w:r>
      <w:r w:rsidR="007D3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="003B601A">
        <w:rPr>
          <w:rFonts w:ascii="Times New Roman" w:eastAsia="Calibri" w:hAnsi="Times New Roman" w:cs="Times New Roman"/>
          <w:sz w:val="28"/>
          <w:szCs w:val="28"/>
        </w:rPr>
        <w:t>Администрации П</w:t>
      </w:r>
      <w:r w:rsidR="00894054">
        <w:rPr>
          <w:rFonts w:ascii="Times New Roman" w:eastAsia="Calibri" w:hAnsi="Times New Roman" w:cs="Times New Roman"/>
          <w:sz w:val="28"/>
          <w:szCs w:val="28"/>
        </w:rPr>
        <w:t>оливянского сельского поселения</w:t>
      </w:r>
      <w:r w:rsidR="00516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П</w:t>
      </w:r>
      <w:r w:rsidR="003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5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не позднее 15 января года, следующего за отчетным, отчет о Программе</w:t>
      </w:r>
      <w:r w:rsidR="005F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расходов местного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2017 – 2019 годы по форме согласно приложени</w:t>
      </w:r>
      <w:r w:rsidR="0071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№ 2 </w:t>
      </w:r>
      <w:r w:rsidR="00716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постановлению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55" w:rsidRDefault="00C23E55" w:rsidP="00C23E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5.Начальнику сектора экономики и финансов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Н.Н) разместить настоящее постановление на официальном сайте Администрации Поливянского сельского поселения в сети «Интернет».</w:t>
      </w:r>
    </w:p>
    <w:p w:rsidR="00FE61C3" w:rsidRDefault="00C23E55" w:rsidP="00C23E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6733" w:rsidRPr="0012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со дня его официального опубликования и распространяется на правоотношения, возникшие </w:t>
      </w:r>
      <w:r w:rsidR="00516733" w:rsidRPr="00122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2017 г.</w:t>
      </w:r>
    </w:p>
    <w:p w:rsidR="008A28A9" w:rsidRPr="008A28A9" w:rsidRDefault="00C23E55" w:rsidP="00C23E5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A28A9" w:rsidRPr="008A28A9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8A28A9" w:rsidRPr="008A28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28A9" w:rsidRPr="008A28A9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 w:rsidR="0034065C">
        <w:rPr>
          <w:rFonts w:ascii="Times New Roman" w:eastAsia="Calibri" w:hAnsi="Times New Roman" w:cs="Times New Roman"/>
          <w:sz w:val="28"/>
          <w:szCs w:val="28"/>
        </w:rPr>
        <w:t xml:space="preserve">лнением настоящего постановления </w:t>
      </w:r>
      <w:r w:rsidR="008A28A9" w:rsidRPr="008A28A9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 w:rsidR="008A28A9" w:rsidRPr="008A28A9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="005F60D9">
        <w:rPr>
          <w:rFonts w:ascii="Times New Roman" w:eastAsia="Calibri" w:hAnsi="Times New Roman" w:cs="Times New Roman"/>
          <w:sz w:val="28"/>
          <w:szCs w:val="28"/>
        </w:rPr>
        <w:t>начальника сектора экономики и финансов  Павленко Н.Н.</w:t>
      </w:r>
    </w:p>
    <w:p w:rsidR="008A28A9" w:rsidRPr="008A28A9" w:rsidRDefault="008A28A9" w:rsidP="00C23E5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8A9" w:rsidRDefault="005F60D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494A51" w:rsidRDefault="005F60D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Поливянского сельского</w:t>
      </w:r>
    </w:p>
    <w:p w:rsidR="005F60D9" w:rsidRPr="008A28A9" w:rsidRDefault="005F60D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                           </w:t>
      </w:r>
      <w:r w:rsidR="00494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Ю.И.Алейников</w:t>
      </w:r>
      <w:proofErr w:type="spellEnd"/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8A9" w:rsidRPr="008A28A9" w:rsidRDefault="00516733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8A28A9" w:rsidRPr="008A2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8A9" w:rsidRPr="008A28A9">
        <w:rPr>
          <w:rFonts w:ascii="Times New Roman" w:eastAsia="Calibri" w:hAnsi="Times New Roman" w:cs="Times New Roman"/>
          <w:sz w:val="28"/>
          <w:szCs w:val="28"/>
        </w:rPr>
        <w:t>вносит</w:t>
      </w:r>
      <w:proofErr w:type="gramStart"/>
      <w:r w:rsidR="005F60D9">
        <w:rPr>
          <w:rFonts w:ascii="Times New Roman" w:eastAsia="Calibri" w:hAnsi="Times New Roman" w:cs="Times New Roman"/>
          <w:sz w:val="28"/>
          <w:szCs w:val="28"/>
        </w:rPr>
        <w:t>:Н</w:t>
      </w:r>
      <w:proofErr w:type="gramEnd"/>
      <w:r w:rsidR="005F60D9">
        <w:rPr>
          <w:rFonts w:ascii="Times New Roman" w:eastAsia="Calibri" w:hAnsi="Times New Roman" w:cs="Times New Roman"/>
          <w:sz w:val="28"/>
          <w:szCs w:val="28"/>
        </w:rPr>
        <w:t>ач.сектора</w:t>
      </w:r>
      <w:proofErr w:type="spellEnd"/>
    </w:p>
    <w:p w:rsidR="008A28A9" w:rsidRPr="008A28A9" w:rsidRDefault="00437395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экономики и финансов Павле</w:t>
      </w:r>
      <w:r w:rsidR="005F60D9">
        <w:rPr>
          <w:rFonts w:ascii="Times New Roman" w:eastAsia="Calibri" w:hAnsi="Times New Roman" w:cs="Times New Roman"/>
          <w:sz w:val="28"/>
          <w:szCs w:val="28"/>
        </w:rPr>
        <w:t>нко Н.Н.</w:t>
      </w:r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733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A9" w:rsidRDefault="007A633B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Приложение №1</w:t>
      </w:r>
    </w:p>
    <w:p w:rsidR="00B95C78" w:rsidRDefault="00B95C78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95C78" w:rsidRDefault="00B95C78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Поливянского сельского поселения </w:t>
      </w:r>
    </w:p>
    <w:p w:rsidR="00B95C78" w:rsidRPr="00B95C78" w:rsidRDefault="00B95C78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21.04.2017 г №43</w:t>
      </w:r>
    </w:p>
    <w:p w:rsidR="008A28A9" w:rsidRPr="008A28A9" w:rsidRDefault="008A28A9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="0020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оптимизации расходов </w:t>
      </w: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20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Поливянского сельского поселения</w:t>
      </w: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– 2019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0"/>
        <w:gridCol w:w="3562"/>
        <w:gridCol w:w="1713"/>
        <w:gridCol w:w="905"/>
        <w:gridCol w:w="954"/>
        <w:gridCol w:w="954"/>
        <w:gridCol w:w="957"/>
      </w:tblGrid>
      <w:tr w:rsidR="008A28A9" w:rsidRPr="008A28A9" w:rsidTr="0063454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8A28A9" w:rsidRPr="008A28A9" w:rsidTr="0063454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A9" w:rsidRPr="008A28A9" w:rsidRDefault="008A28A9" w:rsidP="008A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A9" w:rsidRPr="008A28A9" w:rsidRDefault="008A28A9" w:rsidP="008A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A9" w:rsidRPr="008A28A9" w:rsidRDefault="008A28A9" w:rsidP="008A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A9" w:rsidRPr="008A28A9" w:rsidRDefault="008A28A9" w:rsidP="008A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8A28A9" w:rsidRPr="008A28A9" w:rsidRDefault="008A28A9" w:rsidP="008A28A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3566"/>
        <w:gridCol w:w="1713"/>
        <w:gridCol w:w="905"/>
        <w:gridCol w:w="954"/>
        <w:gridCol w:w="954"/>
        <w:gridCol w:w="957"/>
      </w:tblGrid>
      <w:tr w:rsidR="008A28A9" w:rsidRPr="008A28A9" w:rsidTr="00634542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A28A9" w:rsidRPr="008A28A9" w:rsidTr="009205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E17BE8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8A28A9"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униципальная служба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137884">
            <w:pPr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</w:t>
            </w:r>
            <w:r w:rsidR="0013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 дублирующих функций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в целях </w:t>
            </w:r>
            <w:r w:rsidR="008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дальнейшей оптимизации дублирующего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функционала, включая сокращение численности работников соответствующих органов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</w:t>
            </w:r>
            <w:r w:rsidR="0056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Использование требований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соблюдении нормативов в условиях предоставления дополнительной финансовой помощи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137884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9205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Оптимизация бюджетной сети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C1" w:rsidRPr="00C223C1" w:rsidRDefault="008A28A9" w:rsidP="00C22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Непревышение</w:t>
            </w:r>
            <w:proofErr w:type="spellEnd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значений целевых показателей заработной платы, установленных в планах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изменений в отраслях социальной сферы, направленных на повышение эффективности </w:t>
            </w:r>
            <w:r w:rsidR="0027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</w:t>
            </w:r>
            <w:r w:rsidR="0044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постановлением</w:t>
            </w:r>
            <w:r w:rsidR="00C2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№69 от 11.06.2013 г</w:t>
            </w:r>
            <w:r w:rsid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C223C1"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</w:t>
            </w:r>
            <w:proofErr w:type="gramEnd"/>
            <w:r w:rsidR="00C223C1"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</w:t>
            </w:r>
          </w:p>
          <w:p w:rsidR="00C223C1" w:rsidRPr="00C223C1" w:rsidRDefault="00C223C1" w:rsidP="00C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>(«дорожная карта») «Изменения в отраслях социальной сферы, направленные на повышение</w:t>
            </w:r>
          </w:p>
          <w:p w:rsidR="00C223C1" w:rsidRPr="00C223C1" w:rsidRDefault="00C223C1" w:rsidP="00C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эффективности сферы культуры в </w:t>
            </w:r>
            <w:proofErr w:type="spellStart"/>
            <w:r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Поливянском</w:t>
            </w:r>
            <w:proofErr w:type="spellEnd"/>
            <w:r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  <w:p w:rsidR="008A28A9" w:rsidRPr="008A28A9" w:rsidRDefault="00442A47" w:rsidP="000660D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CC" w:rsidRPr="008A28A9" w:rsidRDefault="005617CC" w:rsidP="005617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МБУК «ДК Поливянского сельского поселения»</w:t>
            </w:r>
          </w:p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5C" w:rsidRPr="008A28A9" w:rsidRDefault="0092055C" w:rsidP="009205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«ДК Поливянского сельского поселения»</w:t>
            </w:r>
          </w:p>
          <w:p w:rsidR="008A28A9" w:rsidRPr="008A28A9" w:rsidRDefault="008A28A9" w:rsidP="005617C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нагрузки на бюджетную сеть (контингент, количество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учреждений, количество персонала, используемые фонды, объемы и качество</w:t>
            </w:r>
            <w:r w:rsidR="0095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предоставляемых 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по бюджетным учреждениям)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5C" w:rsidRPr="008A28A9" w:rsidRDefault="0092055C" w:rsidP="009205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МБУК «ДК Поливянского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92055C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штатных расписаний </w:t>
            </w:r>
            <w:r w:rsidR="009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учреждений Поливянского сельского поселения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18235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средств </w:t>
            </w:r>
            <w:r w:rsidR="009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имеющие подведомственные </w:t>
            </w:r>
            <w:r w:rsidR="009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бюджетные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нормативные затраты на содержание имущества только затрат на имущество, используемое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выполнения муниципального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а также отказ от содержания имущества, неиспользуемого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выполнения муниципального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1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средств 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имеющие подведомственные бюджетные учреждения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9205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</w:t>
            </w:r>
            <w:r w:rsidR="005A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емы закупок для муниципальных </w:t>
            </w: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нужд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результативности претензионной работы в случае нарушения поставщиком (подрядчиком, испол</w:t>
            </w:r>
            <w:r w:rsidR="005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нителем) условий 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5A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средств </w:t>
            </w:r>
            <w:r w:rsidR="005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бюджета;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обоснованности формирования начальных (максимальных) цен контрактов, цен контрактов,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заключаемых с </w:t>
            </w:r>
            <w:proofErr w:type="gramStart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единствен-</w:t>
            </w:r>
            <w:proofErr w:type="spellStart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1823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главные распорядители средств 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бюджета;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5A1C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стан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дартов оказания 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5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установленной сфере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E" w:rsidRDefault="008A28A9" w:rsidP="001823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средств 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</w:p>
          <w:p w:rsidR="008A28A9" w:rsidRPr="008A28A9" w:rsidRDefault="008A28A9" w:rsidP="001823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имеющие подведомственные бюджетные учреждения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A28A9" w:rsidRPr="008A28A9" w:rsidTr="009205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Оптимизация мер социальной поддержки 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463D5B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46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 w:rsid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 темпов роста расходов на выплату заработной платы с начислениями работникам </w:t>
            </w:r>
            <w:r w:rsid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463D5B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</w:p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9205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64A20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463D5B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местного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</w:tr>
      <w:tr w:rsidR="008A28A9" w:rsidRPr="008A28A9" w:rsidTr="00FE33A3">
        <w:trPr>
          <w:trHeight w:val="107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463D5B" w:rsidP="00463D5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местного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программ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674A64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</w:t>
            </w:r>
            <w:r w:rsid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F5548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бюджетный прогноз на период 2017 –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2028 годов в части приведения в соответствие с принятым </w:t>
            </w:r>
            <w:r w:rsidR="00F5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собрания депутатов о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бюджете на очередной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год и на плановый период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финансов Ростовской области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2018 г.,</w:t>
            </w:r>
          </w:p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F5548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методологии разработки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реализации </w:t>
            </w:r>
            <w:r w:rsidR="00F5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674A64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9205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</w:t>
            </w:r>
            <w:r w:rsidR="00674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средств 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</w:t>
            </w:r>
            <w:r w:rsidR="00674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распорядители средств 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</w:t>
            </w:r>
            <w:r w:rsidR="00674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распорядители средств 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9205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</w:t>
            </w:r>
            <w:r w:rsidR="0086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сокращению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долга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B35976">
            <w:pPr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процентных ставок по кредитам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кредитных организаций в целях оптимизации расходов </w:t>
            </w:r>
            <w:r w:rsidR="0086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обслуживание муниципального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674A64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Поливянского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3454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муниципального долга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674A64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7A633B" w:rsidRPr="008A28A9" w:rsidRDefault="00CD739E" w:rsidP="00CD739E">
      <w:pPr>
        <w:tabs>
          <w:tab w:val="left" w:pos="5781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09D" w:rsidRDefault="00C01EF4" w:rsidP="00D6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Приложение№2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="00D6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6509D" w:rsidRDefault="00D6509D" w:rsidP="007A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01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Поливянского</w:t>
      </w:r>
    </w:p>
    <w:p w:rsidR="00D6509D" w:rsidRDefault="00D6509D" w:rsidP="007A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0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0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21.04.2017 г</w:t>
      </w:r>
    </w:p>
    <w:p w:rsidR="00C01EF4" w:rsidRPr="008A28A9" w:rsidRDefault="00D6509D" w:rsidP="007A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№43</w:t>
      </w:r>
    </w:p>
    <w:p w:rsidR="007A633B" w:rsidRPr="008A28A9" w:rsidRDefault="007A633B" w:rsidP="007A6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7A633B" w:rsidRPr="008A28A9" w:rsidRDefault="007A633B" w:rsidP="007A6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Программе </w:t>
      </w:r>
      <w:r w:rsidR="00864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оптимизации расходов </w:t>
      </w: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864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Поливянского сельского поселения </w:t>
      </w: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 – 2019 годы</w:t>
      </w:r>
    </w:p>
    <w:p w:rsidR="007A633B" w:rsidRPr="008A28A9" w:rsidRDefault="007A633B" w:rsidP="007A6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_______ год</w:t>
      </w:r>
      <w:r w:rsidRPr="008A28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7A633B" w:rsidRPr="008A28A9" w:rsidRDefault="007A633B" w:rsidP="007A6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052"/>
        <w:gridCol w:w="1267"/>
        <w:gridCol w:w="625"/>
        <w:gridCol w:w="625"/>
        <w:gridCol w:w="1107"/>
        <w:gridCol w:w="1106"/>
        <w:gridCol w:w="1026"/>
        <w:gridCol w:w="1268"/>
      </w:tblGrid>
      <w:tr w:rsidR="007A633B" w:rsidRPr="008A28A9" w:rsidTr="0072405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мероприятия* 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исполнитель*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____ год (тыс. рублей)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Полученный 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финансовый эффект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Полу-</w:t>
            </w:r>
            <w:proofErr w:type="spellStart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ченный</w:t>
            </w:r>
            <w:proofErr w:type="spellEnd"/>
            <w:proofErr w:type="gramEnd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Приме-</w:t>
            </w:r>
            <w:proofErr w:type="spellStart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***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633B" w:rsidRPr="008A28A9" w:rsidTr="0072405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B" w:rsidRPr="008A28A9" w:rsidRDefault="007A633B" w:rsidP="0072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B" w:rsidRPr="008A28A9" w:rsidRDefault="007A633B" w:rsidP="0072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B" w:rsidRPr="008A28A9" w:rsidRDefault="007A633B" w:rsidP="0072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план* </w:t>
            </w:r>
          </w:p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B" w:rsidRPr="008A28A9" w:rsidRDefault="007A633B" w:rsidP="0072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B" w:rsidRPr="008A28A9" w:rsidRDefault="007A633B" w:rsidP="0072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B" w:rsidRPr="008A28A9" w:rsidRDefault="007A633B" w:rsidP="0072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B" w:rsidRPr="008A28A9" w:rsidRDefault="007A633B" w:rsidP="0072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633B" w:rsidRPr="008A28A9" w:rsidTr="007240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7A633B" w:rsidRPr="008A28A9" w:rsidTr="007240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3B" w:rsidRPr="008A28A9" w:rsidRDefault="007A633B" w:rsidP="0072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A633B" w:rsidRPr="008A28A9" w:rsidRDefault="007A633B" w:rsidP="007A6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633B" w:rsidRPr="008A28A9" w:rsidRDefault="007A633B" w:rsidP="007A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* Заполняется в соответствии с приложени</w:t>
      </w:r>
      <w:r w:rsidR="001246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№ 1 к настоящему постановлению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33B" w:rsidRPr="008A28A9" w:rsidRDefault="007A633B" w:rsidP="007A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** Заполняется в случае отсутствия в приложен</w:t>
      </w:r>
      <w:r w:rsidR="00124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№ 1 к настоящему постановлению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заполненных граф 5 – 7 «Финансовая оценка».</w:t>
      </w:r>
    </w:p>
    <w:p w:rsidR="007A633B" w:rsidRPr="008A28A9" w:rsidRDefault="007A633B" w:rsidP="007A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7A633B" w:rsidRPr="008A28A9" w:rsidRDefault="007A633B" w:rsidP="007A63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1A2" w:rsidRDefault="007361A2" w:rsidP="00736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361A2" w:rsidRDefault="007361A2" w:rsidP="00736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0F12D9" w:rsidRDefault="007361A2" w:rsidP="00736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Поливя</w:t>
      </w:r>
      <w:r w:rsidR="000F12D9">
        <w:rPr>
          <w:rFonts w:ascii="Times New Roman" w:eastAsia="Calibri" w:hAnsi="Times New Roman" w:cs="Times New Roman"/>
          <w:sz w:val="28"/>
          <w:szCs w:val="28"/>
        </w:rPr>
        <w:t>нского сельского</w:t>
      </w:r>
    </w:p>
    <w:p w:rsidR="007361A2" w:rsidRPr="008A28A9" w:rsidRDefault="007361A2" w:rsidP="00736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</w:t>
      </w:r>
      <w:r w:rsidR="0012460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F12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1246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Ю.И.Алейников</w:t>
      </w:r>
      <w:proofErr w:type="spellEnd"/>
    </w:p>
    <w:p w:rsidR="007A633B" w:rsidRDefault="007A633B" w:rsidP="007A633B"/>
    <w:p w:rsidR="007A633B" w:rsidRDefault="007A633B" w:rsidP="007A633B"/>
    <w:p w:rsidR="00F90871" w:rsidRDefault="00F90871" w:rsidP="007A633B"/>
    <w:p w:rsidR="00F90871" w:rsidRDefault="00F90871" w:rsidP="007A633B"/>
    <w:p w:rsidR="00F90871" w:rsidRDefault="00F90871" w:rsidP="007A633B"/>
    <w:p w:rsidR="00F90871" w:rsidRDefault="00F90871" w:rsidP="007A633B"/>
    <w:p w:rsidR="00F90871" w:rsidRDefault="00F90871" w:rsidP="007A633B"/>
    <w:p w:rsidR="008A28A9" w:rsidRPr="008A28A9" w:rsidRDefault="008A28A9" w:rsidP="008A28A9">
      <w:pPr>
        <w:pageBreakBefore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жение</w:t>
      </w:r>
      <w:proofErr w:type="spellEnd"/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A28A9" w:rsidRPr="008A28A9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7A633B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</w:p>
    <w:p w:rsidR="007A633B" w:rsidRDefault="007A633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A9" w:rsidRPr="008A28A9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</w:t>
      </w:r>
      <w:proofErr w:type="spellEnd"/>
    </w:p>
    <w:p w:rsidR="007A633B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</w:p>
    <w:p w:rsidR="007A633B" w:rsidRDefault="007A633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3B" w:rsidRDefault="007A633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3B" w:rsidRDefault="007A633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A9" w:rsidRPr="008A28A9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A28A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proofErr w:type="gramEnd"/>
    </w:p>
    <w:p w:rsidR="008A28A9" w:rsidRPr="008A28A9" w:rsidRDefault="008A28A9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28A9" w:rsidRPr="008A2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0C" w:rsidRDefault="004A0A0C" w:rsidP="00D43B6C">
      <w:pPr>
        <w:spacing w:after="0" w:line="240" w:lineRule="auto"/>
      </w:pPr>
      <w:r>
        <w:separator/>
      </w:r>
    </w:p>
  </w:endnote>
  <w:endnote w:type="continuationSeparator" w:id="0">
    <w:p w:rsidR="004A0A0C" w:rsidRDefault="004A0A0C" w:rsidP="00D4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3" w:rsidRDefault="00FE33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73" w:rsidRDefault="009C15E6" w:rsidP="00E12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C30">
      <w:rPr>
        <w:rStyle w:val="a5"/>
        <w:noProof/>
      </w:rPr>
      <w:t>10</w:t>
    </w:r>
    <w:r>
      <w:rPr>
        <w:rStyle w:val="a5"/>
      </w:rPr>
      <w:fldChar w:fldCharType="end"/>
    </w:r>
  </w:p>
  <w:p w:rsidR="00DA0387" w:rsidRPr="00DA0387" w:rsidRDefault="004A0A0C" w:rsidP="00781920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3" w:rsidRDefault="00FE33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0C" w:rsidRDefault="004A0A0C" w:rsidP="00D43B6C">
      <w:pPr>
        <w:spacing w:after="0" w:line="240" w:lineRule="auto"/>
      </w:pPr>
      <w:r>
        <w:separator/>
      </w:r>
    </w:p>
  </w:footnote>
  <w:footnote w:type="continuationSeparator" w:id="0">
    <w:p w:rsidR="004A0A0C" w:rsidRDefault="004A0A0C" w:rsidP="00D4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3" w:rsidRDefault="00FE33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3B" w:rsidRDefault="007A633B">
    <w:pPr>
      <w:pStyle w:val="a6"/>
    </w:pPr>
    <w: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3" w:rsidRDefault="00FE33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E"/>
    <w:rsid w:val="00064C48"/>
    <w:rsid w:val="000660D8"/>
    <w:rsid w:val="000F12D9"/>
    <w:rsid w:val="0012273C"/>
    <w:rsid w:val="00124608"/>
    <w:rsid w:val="00137884"/>
    <w:rsid w:val="0018235E"/>
    <w:rsid w:val="00191D40"/>
    <w:rsid w:val="001D2359"/>
    <w:rsid w:val="0020749B"/>
    <w:rsid w:val="00216C30"/>
    <w:rsid w:val="002739C5"/>
    <w:rsid w:val="002C5221"/>
    <w:rsid w:val="002D28EB"/>
    <w:rsid w:val="003057A4"/>
    <w:rsid w:val="0034065C"/>
    <w:rsid w:val="003B601A"/>
    <w:rsid w:val="003B64B3"/>
    <w:rsid w:val="003D128C"/>
    <w:rsid w:val="003D4B92"/>
    <w:rsid w:val="003E602B"/>
    <w:rsid w:val="003F7D59"/>
    <w:rsid w:val="0040082C"/>
    <w:rsid w:val="00437395"/>
    <w:rsid w:val="00442A47"/>
    <w:rsid w:val="00463D5B"/>
    <w:rsid w:val="00494A51"/>
    <w:rsid w:val="004A0A0C"/>
    <w:rsid w:val="004E59AF"/>
    <w:rsid w:val="00516733"/>
    <w:rsid w:val="005617CC"/>
    <w:rsid w:val="005A1CC6"/>
    <w:rsid w:val="005F60D9"/>
    <w:rsid w:val="00623149"/>
    <w:rsid w:val="00634542"/>
    <w:rsid w:val="00674A64"/>
    <w:rsid w:val="006C069B"/>
    <w:rsid w:val="00716580"/>
    <w:rsid w:val="007361A2"/>
    <w:rsid w:val="00740149"/>
    <w:rsid w:val="00781920"/>
    <w:rsid w:val="007A633B"/>
    <w:rsid w:val="007D138D"/>
    <w:rsid w:val="007D3532"/>
    <w:rsid w:val="008044D9"/>
    <w:rsid w:val="00864A20"/>
    <w:rsid w:val="0087695E"/>
    <w:rsid w:val="00894054"/>
    <w:rsid w:val="008A28A9"/>
    <w:rsid w:val="008A4376"/>
    <w:rsid w:val="0092055C"/>
    <w:rsid w:val="009256B9"/>
    <w:rsid w:val="00950265"/>
    <w:rsid w:val="009C15E6"/>
    <w:rsid w:val="009E23EF"/>
    <w:rsid w:val="00A67C89"/>
    <w:rsid w:val="00B027DE"/>
    <w:rsid w:val="00B35976"/>
    <w:rsid w:val="00B53D60"/>
    <w:rsid w:val="00B95C78"/>
    <w:rsid w:val="00BA643D"/>
    <w:rsid w:val="00C01EF4"/>
    <w:rsid w:val="00C223C1"/>
    <w:rsid w:val="00C23E55"/>
    <w:rsid w:val="00CC60A2"/>
    <w:rsid w:val="00CD739E"/>
    <w:rsid w:val="00D02998"/>
    <w:rsid w:val="00D02F89"/>
    <w:rsid w:val="00D43B6C"/>
    <w:rsid w:val="00D6509D"/>
    <w:rsid w:val="00DF57D6"/>
    <w:rsid w:val="00E13841"/>
    <w:rsid w:val="00E17BE8"/>
    <w:rsid w:val="00F55486"/>
    <w:rsid w:val="00F90871"/>
    <w:rsid w:val="00FE33A3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8A9"/>
  </w:style>
  <w:style w:type="character" w:styleId="a5">
    <w:name w:val="page number"/>
    <w:basedOn w:val="a0"/>
    <w:rsid w:val="008A28A9"/>
  </w:style>
  <w:style w:type="paragraph" w:styleId="a6">
    <w:name w:val="header"/>
    <w:basedOn w:val="a"/>
    <w:link w:val="a7"/>
    <w:uiPriority w:val="99"/>
    <w:unhideWhenUsed/>
    <w:rsid w:val="00D4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8A9"/>
  </w:style>
  <w:style w:type="character" w:styleId="a5">
    <w:name w:val="page number"/>
    <w:basedOn w:val="a0"/>
    <w:rsid w:val="008A28A9"/>
  </w:style>
  <w:style w:type="paragraph" w:styleId="a6">
    <w:name w:val="header"/>
    <w:basedOn w:val="a"/>
    <w:link w:val="a7"/>
    <w:uiPriority w:val="99"/>
    <w:unhideWhenUsed/>
    <w:rsid w:val="00D4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62</cp:revision>
  <cp:lastPrinted>2017-04-18T08:41:00Z</cp:lastPrinted>
  <dcterms:created xsi:type="dcterms:W3CDTF">2017-04-10T08:15:00Z</dcterms:created>
  <dcterms:modified xsi:type="dcterms:W3CDTF">2017-04-25T12:20:00Z</dcterms:modified>
</cp:coreProperties>
</file>