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C1" w:rsidRPr="008415C1" w:rsidRDefault="008415C1" w:rsidP="00841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АДМИНИСТРАЦИЯ </w:t>
      </w:r>
    </w:p>
    <w:p w:rsidR="008415C1" w:rsidRPr="008415C1" w:rsidRDefault="008415C1" w:rsidP="00841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ПОЛИВЯНСКОГО СЕЛЬСКОГО ПОСЕЛЕНИЯ</w:t>
      </w:r>
    </w:p>
    <w:p w:rsidR="008415C1" w:rsidRPr="008415C1" w:rsidRDefault="008415C1" w:rsidP="00841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C1" w:rsidRPr="008415C1" w:rsidRDefault="008415C1" w:rsidP="00841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ПОСТАНОВЛЕНИЕ</w:t>
      </w:r>
    </w:p>
    <w:p w:rsidR="008415C1" w:rsidRPr="008415C1" w:rsidRDefault="008415C1" w:rsidP="00841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C1" w:rsidRPr="008415C1" w:rsidRDefault="006348BD" w:rsidP="008415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21</w:t>
      </w:r>
      <w:r w:rsidR="008415C1"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  <w:r w:rsidR="008415C1" w:rsidRPr="008415C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94CE6">
        <w:rPr>
          <w:rFonts w:ascii="Times New Roman" w:eastAsia="Times New Roman" w:hAnsi="Times New Roman" w:cs="Times New Roman"/>
          <w:sz w:val="28"/>
          <w:szCs w:val="28"/>
          <w:lang w:eastAsia="ru-RU"/>
        </w:rPr>
        <w:t>7 года</w:t>
      </w:r>
      <w:r w:rsidR="00994C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4C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4C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№39</w:t>
      </w:r>
      <w:r w:rsidR="008415C1" w:rsidRPr="0084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415C1" w:rsidRPr="008415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15C1" w:rsidRPr="008415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8415C1" w:rsidRPr="008415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8415C1" w:rsidRPr="008415C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8415C1" w:rsidRPr="008415C1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8415C1" w:rsidRPr="008415C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оливянка</w:t>
      </w:r>
      <w:proofErr w:type="spellEnd"/>
    </w:p>
    <w:p w:rsidR="008415C1" w:rsidRPr="008415C1" w:rsidRDefault="008415C1" w:rsidP="008415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14A7F" w:rsidRPr="00014A7F" w:rsidRDefault="00014A7F" w:rsidP="00014A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A7F" w:rsidRDefault="006348BD" w:rsidP="005D55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</w:p>
    <w:p w:rsidR="006348BD" w:rsidRDefault="006348BD" w:rsidP="005D55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Администрации</w:t>
      </w:r>
    </w:p>
    <w:p w:rsidR="006348BD" w:rsidRDefault="006348BD" w:rsidP="005D55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 сельского поселения</w:t>
      </w:r>
    </w:p>
    <w:p w:rsidR="006348BD" w:rsidRDefault="006348BD" w:rsidP="005D55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29.11.2013 г№149</w:t>
      </w:r>
    </w:p>
    <w:p w:rsidR="00435820" w:rsidRPr="00014A7F" w:rsidRDefault="00435820" w:rsidP="005D55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8BD" w:rsidRPr="006348BD" w:rsidRDefault="006348BD" w:rsidP="00634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8BD" w:rsidRPr="006348BD" w:rsidRDefault="006348BD" w:rsidP="00634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8BD" w:rsidRPr="006348BD" w:rsidRDefault="006348BD" w:rsidP="006348BD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B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 w:rsidRPr="006348BD">
        <w:rPr>
          <w:rFonts w:ascii="Times New Roman" w:eastAsia="Times New Roman" w:hAnsi="Times New Roman" w:cs="Times New Roman"/>
          <w:sz w:val="28"/>
          <w:szCs w:val="28"/>
        </w:rPr>
        <w:t>В целях приведения правового акта Администрации Поливянского сельского поселения в соответствие с действующим законодательством, в соответствии с распоряжением Правительства Ростовской области от</w:t>
      </w:r>
      <w:r w:rsidRPr="006348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6348BD">
        <w:rPr>
          <w:rFonts w:ascii="Times New Roman" w:eastAsia="Times New Roman" w:hAnsi="Times New Roman" w:cs="Times New Roman"/>
          <w:sz w:val="28"/>
          <w:szCs w:val="28"/>
        </w:rPr>
        <w:t>15.02.2017</w:t>
      </w:r>
      <w:r w:rsidRPr="006348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348BD">
        <w:rPr>
          <w:rFonts w:ascii="Times New Roman" w:eastAsia="Times New Roman" w:hAnsi="Times New Roman" w:cs="Times New Roman"/>
          <w:sz w:val="28"/>
          <w:szCs w:val="28"/>
        </w:rPr>
        <w:t>№ 58 «О внесении изменений в распоряжение Правительства Ростовской области от 14.11.2013 № 485«Об утверждении Плана мероприятий по оздоровлению государственных финансов, включая мероприятия, направленные на рост доходов, оптимизацию расходов,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48BD">
        <w:rPr>
          <w:rFonts w:ascii="Times New Roman" w:eastAsia="Times New Roman" w:hAnsi="Times New Roman" w:cs="Times New Roman"/>
          <w:sz w:val="28"/>
          <w:szCs w:val="28"/>
        </w:rPr>
        <w:t>а также сокращение государственного долга, в Ростовской области до</w:t>
      </w:r>
      <w:proofErr w:type="gramEnd"/>
      <w:r w:rsidRPr="006348BD">
        <w:rPr>
          <w:rFonts w:ascii="Times New Roman" w:eastAsia="Times New Roman" w:hAnsi="Times New Roman" w:cs="Times New Roman"/>
          <w:sz w:val="28"/>
          <w:szCs w:val="28"/>
        </w:rPr>
        <w:t xml:space="preserve"> 2017 года» </w:t>
      </w:r>
    </w:p>
    <w:p w:rsidR="006348BD" w:rsidRPr="006348BD" w:rsidRDefault="006348BD" w:rsidP="006348BD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8BD" w:rsidRPr="006348BD" w:rsidRDefault="006348BD" w:rsidP="006348BD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48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ПОСТАНОВЛЯЮ:</w:t>
      </w:r>
    </w:p>
    <w:p w:rsidR="006348BD" w:rsidRPr="006348BD" w:rsidRDefault="006348BD" w:rsidP="00634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8BD" w:rsidRPr="006348BD" w:rsidRDefault="006348BD" w:rsidP="00634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BD">
        <w:rPr>
          <w:rFonts w:ascii="Times New Roman" w:eastAsia="Times New Roman" w:hAnsi="Times New Roman" w:cs="Times New Roman"/>
          <w:sz w:val="28"/>
          <w:szCs w:val="28"/>
        </w:rPr>
        <w:t xml:space="preserve">            1. Внести в постановление Администрации Поливянского сельского поселения от 29.11.2013 № 149 «Об утверждении </w:t>
      </w:r>
      <w:r w:rsidRPr="006348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Пл</w:t>
      </w:r>
      <w:r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</w:t>
      </w:r>
      <w:r w:rsidRPr="006348BD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6348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6348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6348B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6348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6348B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6348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348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348BD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6348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48BD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6348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6348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6348B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>ту</w:t>
      </w:r>
      <w:r w:rsidRPr="006348B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6348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дох</w:t>
      </w:r>
      <w:r w:rsidRPr="006348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од</w:t>
      </w:r>
      <w:r w:rsidRPr="006348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6348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348BD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6348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6348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348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6348B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6348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6348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6348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348BD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6348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48B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6348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6348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од</w:t>
      </w:r>
      <w:r w:rsidRPr="006348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 </w:t>
      </w:r>
      <w:r w:rsidRPr="006348BD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348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6348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6348B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6348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6348B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6348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6348B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6348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6348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48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6348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6348BD">
        <w:rPr>
          <w:rFonts w:ascii="Times New Roman" w:eastAsia="Times New Roman" w:hAnsi="Times New Roman" w:cs="Times New Roman"/>
          <w:spacing w:val="27"/>
          <w:sz w:val="28"/>
          <w:szCs w:val="28"/>
          <w:lang w:eastAsia="ru-RU"/>
        </w:rPr>
        <w:t xml:space="preserve"> </w:t>
      </w:r>
      <w:r w:rsidRPr="006348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6348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6348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348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6348B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6348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6348BD">
        <w:rPr>
          <w:rFonts w:ascii="Times New Roman" w:eastAsia="Times New Roman" w:hAnsi="Times New Roman" w:cs="Times New Roman"/>
          <w:spacing w:val="27"/>
          <w:sz w:val="28"/>
          <w:szCs w:val="28"/>
          <w:lang w:eastAsia="ru-RU"/>
        </w:rPr>
        <w:t xml:space="preserve"> </w:t>
      </w:r>
      <w:r w:rsidRPr="006348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6348B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6348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348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в </w:t>
      </w:r>
      <w:proofErr w:type="spellStart"/>
      <w:r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Поливянском</w:t>
      </w:r>
      <w:proofErr w:type="spellEnd"/>
      <w:r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сельском поселении </w:t>
      </w:r>
      <w:r w:rsidRPr="006348BD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6348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6348BD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6348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</w:t>
      </w:r>
      <w:r w:rsidRPr="006348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0</w:t>
      </w:r>
      <w:r w:rsidRPr="006348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</w:t>
      </w:r>
      <w:r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6348BD">
        <w:rPr>
          <w:rFonts w:ascii="Times New Roman" w:eastAsia="Times New Roman" w:hAnsi="Times New Roman" w:cs="Times New Roman"/>
          <w:spacing w:val="27"/>
          <w:sz w:val="28"/>
          <w:szCs w:val="28"/>
          <w:lang w:eastAsia="ru-RU"/>
        </w:rPr>
        <w:t xml:space="preserve"> </w:t>
      </w:r>
      <w:r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48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</w:t>
      </w:r>
      <w:r w:rsidRPr="006348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01</w:t>
      </w:r>
      <w:r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348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348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од</w:t>
      </w:r>
      <w:r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348BD">
        <w:rPr>
          <w:rFonts w:ascii="Times New Roman" w:eastAsia="Times New Roman" w:hAnsi="Times New Roman" w:cs="Times New Roman"/>
          <w:sz w:val="28"/>
          <w:szCs w:val="28"/>
        </w:rPr>
        <w:t>»  изменения согласно приложению.</w:t>
      </w:r>
    </w:p>
    <w:p w:rsidR="006348BD" w:rsidRPr="006348BD" w:rsidRDefault="006348BD" w:rsidP="00634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B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2. Начальнику сектора экономики и финансов  (Павленко Н.Н.) </w:t>
      </w:r>
      <w:proofErr w:type="gramStart"/>
      <w:r w:rsidRPr="006348B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разместить</w:t>
      </w:r>
      <w:proofErr w:type="gramEnd"/>
      <w:r w:rsidRPr="006348B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настоящее постановление на официальном сайте Администрации  Поливянского сельского поселения в сети «Интернет».</w:t>
      </w:r>
    </w:p>
    <w:p w:rsidR="006348BD" w:rsidRPr="006348BD" w:rsidRDefault="00FD2CA2" w:rsidP="00634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348BD"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Настоящее постановление вступает в силу со дня его официального опубликования и распространяется на правоотношения, возникшие </w:t>
      </w:r>
      <w:r w:rsidR="006348BD"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1 января 2017 г.</w:t>
      </w:r>
    </w:p>
    <w:p w:rsidR="006348BD" w:rsidRPr="006348BD" w:rsidRDefault="006348BD" w:rsidP="006348B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8BD" w:rsidRPr="006348BD" w:rsidRDefault="00FD2CA2" w:rsidP="006348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348BD"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gramStart"/>
      <w:r w:rsidR="006348BD"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348BD"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</w:t>
      </w:r>
      <w:r w:rsidR="006348BD"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начальника сектора экономики и финансов (Павленко Н.Н.)</w:t>
      </w:r>
    </w:p>
    <w:p w:rsidR="006348BD" w:rsidRPr="006348BD" w:rsidRDefault="006348BD" w:rsidP="006348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8BD" w:rsidRPr="006348BD" w:rsidRDefault="006348BD" w:rsidP="006348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8BD" w:rsidRPr="006348BD" w:rsidRDefault="006348BD" w:rsidP="006348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</w:t>
      </w:r>
      <w:proofErr w:type="spellStart"/>
      <w:r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>Ю.И.Алейников</w:t>
      </w:r>
      <w:proofErr w:type="spellEnd"/>
    </w:p>
    <w:p w:rsidR="006348BD" w:rsidRPr="006348BD" w:rsidRDefault="006348BD" w:rsidP="006348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Поливянского сельского поселения                                                                                 </w:t>
      </w:r>
    </w:p>
    <w:p w:rsidR="006348BD" w:rsidRPr="006348BD" w:rsidRDefault="006348BD" w:rsidP="006348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8BD" w:rsidRPr="006348BD" w:rsidRDefault="006348BD" w:rsidP="00634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  <w:proofErr w:type="spellStart"/>
      <w:r w:rsidRPr="006348B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</w:t>
      </w:r>
      <w:proofErr w:type="gramStart"/>
      <w:r w:rsidRPr="006348BD">
        <w:rPr>
          <w:rFonts w:ascii="Times New Roman" w:eastAsia="Times New Roman" w:hAnsi="Times New Roman" w:cs="Times New Roman"/>
          <w:sz w:val="24"/>
          <w:szCs w:val="24"/>
          <w:lang w:eastAsia="ru-RU"/>
        </w:rPr>
        <w:t>:Н</w:t>
      </w:r>
      <w:proofErr w:type="gramEnd"/>
      <w:r w:rsidRPr="006348BD">
        <w:rPr>
          <w:rFonts w:ascii="Times New Roman" w:eastAsia="Times New Roman" w:hAnsi="Times New Roman" w:cs="Times New Roman"/>
          <w:sz w:val="24"/>
          <w:szCs w:val="24"/>
          <w:lang w:eastAsia="ru-RU"/>
        </w:rPr>
        <w:t>ач.сектора</w:t>
      </w:r>
      <w:proofErr w:type="spellEnd"/>
    </w:p>
    <w:p w:rsidR="006348BD" w:rsidRPr="006348BD" w:rsidRDefault="006348BD" w:rsidP="00634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B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и финансов Павленко Н.Н.</w:t>
      </w:r>
    </w:p>
    <w:p w:rsidR="006348BD" w:rsidRPr="006348BD" w:rsidRDefault="006348BD" w:rsidP="006348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8BD" w:rsidRPr="006348BD" w:rsidRDefault="006348BD" w:rsidP="006348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8BD" w:rsidRPr="006348BD" w:rsidRDefault="006348BD" w:rsidP="00634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8BD" w:rsidRPr="006348BD" w:rsidRDefault="006348BD" w:rsidP="006348BD">
      <w:pPr>
        <w:pageBreakBefore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48B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6348BD" w:rsidRPr="006348BD" w:rsidRDefault="006348BD" w:rsidP="006348BD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48BD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:rsidR="006348BD" w:rsidRPr="006348BD" w:rsidRDefault="006348BD" w:rsidP="006348BD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48B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6348BD" w:rsidRPr="006348BD" w:rsidRDefault="006348BD" w:rsidP="006348BD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48BD">
        <w:rPr>
          <w:rFonts w:ascii="Times New Roman" w:eastAsia="Times New Roman" w:hAnsi="Times New Roman" w:cs="Times New Roman"/>
          <w:sz w:val="28"/>
          <w:szCs w:val="28"/>
        </w:rPr>
        <w:t>Поливянского сельского поселения</w:t>
      </w:r>
    </w:p>
    <w:p w:rsidR="006348BD" w:rsidRPr="006348BD" w:rsidRDefault="006348BD" w:rsidP="006348BD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48B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6348BD">
        <w:rPr>
          <w:rFonts w:ascii="Times New Roman" w:eastAsia="Times New Roman" w:hAnsi="Times New Roman" w:cs="Times New Roman"/>
          <w:sz w:val="28"/>
          <w:szCs w:val="28"/>
        </w:rPr>
        <w:t xml:space="preserve">.04.2017 № </w:t>
      </w:r>
      <w:r>
        <w:rPr>
          <w:rFonts w:ascii="Times New Roman" w:eastAsia="Times New Roman" w:hAnsi="Times New Roman" w:cs="Times New Roman"/>
          <w:sz w:val="28"/>
          <w:szCs w:val="28"/>
        </w:rPr>
        <w:t>39</w:t>
      </w:r>
    </w:p>
    <w:p w:rsidR="006348BD" w:rsidRPr="006348BD" w:rsidRDefault="006348BD" w:rsidP="00634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8BD" w:rsidRPr="006348BD" w:rsidRDefault="006348BD" w:rsidP="006348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48BD">
        <w:rPr>
          <w:rFonts w:ascii="Times New Roman" w:eastAsia="Times New Roman" w:hAnsi="Times New Roman" w:cs="Times New Roman"/>
          <w:sz w:val="28"/>
          <w:szCs w:val="28"/>
        </w:rPr>
        <w:t>ИЗМЕНЕНИЯ,</w:t>
      </w:r>
    </w:p>
    <w:p w:rsidR="006348BD" w:rsidRPr="006348BD" w:rsidRDefault="006348BD" w:rsidP="006348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48BD">
        <w:rPr>
          <w:rFonts w:ascii="Times New Roman" w:eastAsia="Times New Roman" w:hAnsi="Times New Roman" w:cs="Times New Roman"/>
          <w:sz w:val="28"/>
          <w:szCs w:val="28"/>
        </w:rPr>
        <w:t xml:space="preserve">вносимые в постановление Администрации </w:t>
      </w:r>
    </w:p>
    <w:p w:rsidR="006348BD" w:rsidRPr="006348BD" w:rsidRDefault="006348BD" w:rsidP="001A3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48BD">
        <w:rPr>
          <w:rFonts w:ascii="Times New Roman" w:eastAsia="Times New Roman" w:hAnsi="Times New Roman" w:cs="Times New Roman"/>
          <w:sz w:val="28"/>
          <w:szCs w:val="28"/>
        </w:rPr>
        <w:t>Поливянского сельского</w:t>
      </w:r>
      <w:r w:rsidR="007138C6">
        <w:rPr>
          <w:rFonts w:ascii="Times New Roman" w:eastAsia="Times New Roman" w:hAnsi="Times New Roman" w:cs="Times New Roman"/>
          <w:sz w:val="28"/>
          <w:szCs w:val="28"/>
        </w:rPr>
        <w:t xml:space="preserve"> поселения от  29.11.2013 № 149</w:t>
      </w:r>
      <w:r w:rsidRPr="006348B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A36E0" w:rsidRPr="006348BD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1A36E0" w:rsidRPr="006348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Пл</w:t>
      </w:r>
      <w:r w:rsidR="001A36E0"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</w:t>
      </w:r>
      <w:r w:rsidR="001A36E0" w:rsidRPr="006348BD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="001A36E0"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="001A36E0" w:rsidRPr="006348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="001A36E0" w:rsidRPr="006348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="001A36E0" w:rsidRPr="006348B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="001A36E0" w:rsidRPr="006348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="001A36E0" w:rsidRPr="006348B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="001A36E0" w:rsidRPr="006348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="001A36E0"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A36E0" w:rsidRPr="006348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="001A36E0"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A36E0" w:rsidRPr="006348BD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="001A36E0" w:rsidRPr="006348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="001A36E0"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A36E0" w:rsidRPr="006348BD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="001A36E0" w:rsidRPr="006348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="001A36E0" w:rsidRPr="006348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="001A36E0" w:rsidRPr="006348B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="001A36E0"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>ту</w:t>
      </w:r>
      <w:r w:rsidR="001A36E0" w:rsidRPr="006348B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1A36E0" w:rsidRPr="006348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дох</w:t>
      </w:r>
      <w:r w:rsidR="001A36E0" w:rsidRPr="006348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од</w:t>
      </w:r>
      <w:r w:rsidR="001A36E0" w:rsidRPr="006348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="001A36E0" w:rsidRPr="006348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="001A36E0"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A36E0" w:rsidRPr="006348BD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="001A36E0" w:rsidRPr="006348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="001A36E0" w:rsidRPr="006348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="001A36E0"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A36E0" w:rsidRPr="006348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="001A36E0" w:rsidRPr="006348B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="001A36E0" w:rsidRPr="006348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="001A36E0"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1A36E0" w:rsidRPr="006348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="001A36E0" w:rsidRPr="006348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="001A36E0"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A36E0" w:rsidRPr="006348BD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="001A36E0" w:rsidRPr="006348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="001A36E0"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A36E0" w:rsidRPr="006348B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="001A36E0" w:rsidRPr="006348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="001A36E0" w:rsidRPr="006348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од</w:t>
      </w:r>
      <w:r w:rsidR="001A36E0" w:rsidRPr="006348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="001A36E0"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 </w:t>
      </w:r>
      <w:r w:rsidR="001A36E0" w:rsidRPr="006348BD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="001A36E0"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A36E0" w:rsidRPr="006348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="001A36E0" w:rsidRPr="006348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="001A36E0" w:rsidRPr="006348B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="001A36E0" w:rsidRPr="006348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="001A36E0"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1A36E0" w:rsidRPr="006348B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="001A36E0" w:rsidRPr="006348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="001A36E0"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1A36E0" w:rsidRPr="006348B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="001A36E0" w:rsidRPr="006348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="001A36E0" w:rsidRPr="006348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="001A36E0"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A36E0" w:rsidRPr="006348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="001A36E0" w:rsidRPr="006348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="001A36E0"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1A36E0" w:rsidRPr="006348BD">
        <w:rPr>
          <w:rFonts w:ascii="Times New Roman" w:eastAsia="Times New Roman" w:hAnsi="Times New Roman" w:cs="Times New Roman"/>
          <w:spacing w:val="27"/>
          <w:sz w:val="28"/>
          <w:szCs w:val="28"/>
          <w:lang w:eastAsia="ru-RU"/>
        </w:rPr>
        <w:t xml:space="preserve"> </w:t>
      </w:r>
      <w:r w:rsidR="001A36E0" w:rsidRPr="006348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="001A36E0" w:rsidRPr="006348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="001A36E0" w:rsidRPr="006348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="001A36E0"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A36E0" w:rsidRPr="006348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="001A36E0" w:rsidRPr="006348B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="001A36E0" w:rsidRPr="006348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="001A36E0"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1A36E0" w:rsidRPr="006348BD">
        <w:rPr>
          <w:rFonts w:ascii="Times New Roman" w:eastAsia="Times New Roman" w:hAnsi="Times New Roman" w:cs="Times New Roman"/>
          <w:spacing w:val="27"/>
          <w:sz w:val="28"/>
          <w:szCs w:val="28"/>
          <w:lang w:eastAsia="ru-RU"/>
        </w:rPr>
        <w:t xml:space="preserve"> </w:t>
      </w:r>
      <w:r w:rsidR="001A36E0" w:rsidRPr="006348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="001A36E0" w:rsidRPr="006348B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="001A36E0" w:rsidRPr="006348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="001A36E0"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A36E0" w:rsidRPr="006348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="001A36E0"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в </w:t>
      </w:r>
      <w:proofErr w:type="spellStart"/>
      <w:r w:rsidR="001A36E0"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Поливянском</w:t>
      </w:r>
      <w:proofErr w:type="spellEnd"/>
      <w:r w:rsidR="001A36E0"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сельском поселении </w:t>
      </w:r>
      <w:r w:rsidR="001A36E0" w:rsidRPr="006348BD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="001A36E0" w:rsidRPr="006348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="001A36E0"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1A36E0" w:rsidRPr="006348BD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="001A36E0" w:rsidRPr="006348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</w:t>
      </w:r>
      <w:r w:rsidR="001A36E0" w:rsidRPr="006348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0</w:t>
      </w:r>
      <w:r w:rsidR="001A36E0" w:rsidRPr="006348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</w:t>
      </w:r>
      <w:r w:rsidR="001A36E0"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1A36E0" w:rsidRPr="006348BD">
        <w:rPr>
          <w:rFonts w:ascii="Times New Roman" w:eastAsia="Times New Roman" w:hAnsi="Times New Roman" w:cs="Times New Roman"/>
          <w:spacing w:val="27"/>
          <w:sz w:val="28"/>
          <w:szCs w:val="28"/>
          <w:lang w:eastAsia="ru-RU"/>
        </w:rPr>
        <w:t xml:space="preserve"> </w:t>
      </w:r>
      <w:r w:rsidR="001A36E0"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A36E0" w:rsidRPr="006348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</w:t>
      </w:r>
      <w:r w:rsidR="001A36E0" w:rsidRPr="006348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01</w:t>
      </w:r>
      <w:r w:rsidR="001A36E0"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A36E0" w:rsidRPr="006348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1A36E0"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A36E0" w:rsidRPr="006348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од</w:t>
      </w:r>
      <w:r w:rsidR="001A36E0"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bookmarkStart w:id="0" w:name="_GoBack"/>
      <w:bookmarkEnd w:id="0"/>
      <w:r w:rsidRPr="006348B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6348BD" w:rsidRPr="006348BD" w:rsidRDefault="006348BD" w:rsidP="006348B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348BD" w:rsidRPr="006348BD" w:rsidRDefault="006348BD" w:rsidP="006348B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348BD" w:rsidRPr="006348BD" w:rsidRDefault="006348BD" w:rsidP="006348B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348BD" w:rsidRPr="006348BD" w:rsidRDefault="006348BD" w:rsidP="00634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348BD">
        <w:rPr>
          <w:rFonts w:ascii="Times New Roman" w:eastAsia="Times New Roman" w:hAnsi="Times New Roman" w:cs="Times New Roman"/>
          <w:sz w:val="28"/>
          <w:szCs w:val="28"/>
        </w:rPr>
        <w:t>1. Приложение № 1 изложить в редакции:</w:t>
      </w:r>
    </w:p>
    <w:p w:rsidR="006348BD" w:rsidRPr="006348BD" w:rsidRDefault="006348BD" w:rsidP="006348B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348BD" w:rsidRPr="006348BD" w:rsidRDefault="006348BD" w:rsidP="006348B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348BD" w:rsidRPr="006348BD" w:rsidRDefault="006348BD" w:rsidP="006348B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348BD" w:rsidRPr="006348BD" w:rsidRDefault="006348BD" w:rsidP="006348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1"/>
      <w:bookmarkStart w:id="2" w:name="Par32"/>
      <w:bookmarkEnd w:id="1"/>
      <w:bookmarkEnd w:id="2"/>
    </w:p>
    <w:p w:rsidR="00014A7F" w:rsidRPr="008415C1" w:rsidRDefault="00014A7F" w:rsidP="00014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14A7F" w:rsidRPr="008415C1" w:rsidSect="00785FD4">
          <w:pgSz w:w="11906" w:h="16838"/>
          <w:pgMar w:top="709" w:right="851" w:bottom="568" w:left="1701" w:header="720" w:footer="720" w:gutter="0"/>
          <w:cols w:space="708"/>
          <w:docGrid w:linePitch="360"/>
        </w:sectPr>
      </w:pPr>
    </w:p>
    <w:p w:rsidR="00014A7F" w:rsidRPr="00014A7F" w:rsidRDefault="00014A7F" w:rsidP="00014A7F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014A7F" w:rsidRPr="00014A7F" w:rsidRDefault="00014A7F" w:rsidP="00014A7F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7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</w:t>
      </w:r>
      <w:r w:rsidR="003636D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тановлению Администрации Поливянского сельского поселения</w:t>
      </w:r>
    </w:p>
    <w:p w:rsidR="00014A7F" w:rsidRPr="00014A7F" w:rsidRDefault="0099204F" w:rsidP="00014A7F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17.04.2017 № 39</w:t>
      </w:r>
    </w:p>
    <w:p w:rsidR="00014A7F" w:rsidRPr="00014A7F" w:rsidRDefault="00014A7F" w:rsidP="00014A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A7F" w:rsidRPr="00014A7F" w:rsidRDefault="00014A7F" w:rsidP="00014A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7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014A7F" w:rsidRPr="00014A7F" w:rsidRDefault="00014A7F" w:rsidP="00014A7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оздоровлению муниципальных финансов, включая мероприятия, направленные на рост доходов, оптимизацию расходов, а также сокращение муниципального долга, в </w:t>
      </w:r>
      <w:proofErr w:type="spellStart"/>
      <w:r w:rsidR="003636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Поливянском</w:t>
      </w:r>
      <w:proofErr w:type="spellEnd"/>
      <w:r w:rsidR="00363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</w:p>
    <w:p w:rsidR="003636D3" w:rsidRPr="00014A7F" w:rsidRDefault="003636D3" w:rsidP="003636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AA11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2017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2126"/>
        <w:gridCol w:w="2977"/>
        <w:gridCol w:w="3969"/>
      </w:tblGrid>
      <w:tr w:rsidR="00014A7F" w:rsidRPr="00014A7F" w:rsidTr="00785FD4">
        <w:trPr>
          <w:tblHeader/>
        </w:trPr>
        <w:tc>
          <w:tcPr>
            <w:tcW w:w="675" w:type="dxa"/>
          </w:tcPr>
          <w:p w:rsidR="00014A7F" w:rsidRPr="00014A7F" w:rsidRDefault="00014A7F" w:rsidP="0001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gramStart"/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87" w:type="dxa"/>
          </w:tcPr>
          <w:p w:rsidR="00014A7F" w:rsidRPr="00014A7F" w:rsidRDefault="00014A7F" w:rsidP="0001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</w:tcPr>
          <w:p w:rsidR="00014A7F" w:rsidRPr="00014A7F" w:rsidRDefault="00014A7F" w:rsidP="0001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977" w:type="dxa"/>
          </w:tcPr>
          <w:p w:rsidR="00014A7F" w:rsidRPr="00014A7F" w:rsidRDefault="00014A7F" w:rsidP="0001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3969" w:type="dxa"/>
          </w:tcPr>
          <w:p w:rsidR="00014A7F" w:rsidRPr="00014A7F" w:rsidRDefault="00014A7F" w:rsidP="0001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014A7F" w:rsidRPr="00014A7F" w:rsidTr="00785FD4">
        <w:tc>
          <w:tcPr>
            <w:tcW w:w="15134" w:type="dxa"/>
            <w:gridSpan w:val="5"/>
          </w:tcPr>
          <w:p w:rsidR="00014A7F" w:rsidRPr="00014A7F" w:rsidRDefault="00014A7F" w:rsidP="00014A7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роста доходов местного бюджета</w:t>
            </w:r>
          </w:p>
        </w:tc>
      </w:tr>
      <w:tr w:rsidR="00014A7F" w:rsidRPr="00014A7F" w:rsidTr="00785FD4">
        <w:tc>
          <w:tcPr>
            <w:tcW w:w="675" w:type="dxa"/>
          </w:tcPr>
          <w:p w:rsidR="00014A7F" w:rsidRPr="00014A7F" w:rsidRDefault="00014A7F" w:rsidP="0001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59" w:type="dxa"/>
            <w:gridSpan w:val="4"/>
          </w:tcPr>
          <w:p w:rsidR="00014A7F" w:rsidRPr="00014A7F" w:rsidRDefault="00014A7F" w:rsidP="0001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оценки эффективности предоставляемых льгот и установленных ставок по налогам, не влияющих на стимулирование предпринимательской активности</w:t>
            </w:r>
          </w:p>
        </w:tc>
      </w:tr>
      <w:tr w:rsidR="00014A7F" w:rsidRPr="00014A7F" w:rsidTr="00785FD4">
        <w:trPr>
          <w:trHeight w:val="270"/>
        </w:trPr>
        <w:tc>
          <w:tcPr>
            <w:tcW w:w="675" w:type="dxa"/>
            <w:tcBorders>
              <w:bottom w:val="single" w:sz="4" w:space="0" w:color="auto"/>
            </w:tcBorders>
          </w:tcPr>
          <w:p w:rsidR="00014A7F" w:rsidRPr="00014A7F" w:rsidRDefault="00014A7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171291" w:rsidRPr="00171291" w:rsidRDefault="00171291" w:rsidP="00171291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29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</w:t>
            </w:r>
            <w:r w:rsidRPr="0017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7129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у</w:t>
            </w:r>
            <w:r w:rsidRPr="0017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щест</w:t>
            </w:r>
            <w:r w:rsidRPr="0017129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вл</w:t>
            </w:r>
            <w:r w:rsidRPr="0017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7129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ни</w:t>
            </w:r>
            <w:r w:rsidRPr="0017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а</w:t>
            </w:r>
            <w:r w:rsidRPr="0017129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н</w:t>
            </w:r>
            <w:r w:rsidRPr="0017129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а</w:t>
            </w:r>
            <w:r w:rsidRPr="0017129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л</w:t>
            </w:r>
            <w:r w:rsidRPr="0017129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и</w:t>
            </w:r>
            <w:r w:rsidRPr="0017129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з</w:t>
            </w:r>
            <w:r w:rsidRPr="0017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171291" w:rsidRPr="00171291" w:rsidRDefault="00171291" w:rsidP="00171291">
            <w:pPr>
              <w:widowControl w:val="0"/>
              <w:autoSpaceDE w:val="0"/>
              <w:autoSpaceDN w:val="0"/>
              <w:adjustRightInd w:val="0"/>
              <w:spacing w:before="3" w:after="0" w:line="322" w:lineRule="exact"/>
              <w:ind w:left="102" w:right="6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29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э</w:t>
            </w:r>
            <w:r w:rsidRPr="0017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ффек</w:t>
            </w:r>
            <w:r w:rsidRPr="0017129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т</w:t>
            </w:r>
            <w:r w:rsidRPr="0017129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и</w:t>
            </w:r>
            <w:r w:rsidRPr="0017129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</w:t>
            </w:r>
            <w:r w:rsidRPr="0017129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</w:t>
            </w:r>
            <w:r w:rsidRPr="0017129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о</w:t>
            </w:r>
            <w:r w:rsidRPr="0017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7129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т</w:t>
            </w:r>
            <w:r w:rsidRPr="0017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17129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н</w:t>
            </w:r>
            <w:r w:rsidRPr="0017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7129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л</w:t>
            </w:r>
            <w:r w:rsidRPr="0017129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о</w:t>
            </w:r>
            <w:r w:rsidRPr="0017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17129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о</w:t>
            </w:r>
            <w:r w:rsidRPr="0017129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в</w:t>
            </w:r>
            <w:r w:rsidRPr="0017129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ы</w:t>
            </w:r>
            <w:r w:rsidRPr="0017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 </w:t>
            </w:r>
            <w:r w:rsidRPr="0017129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ль</w:t>
            </w:r>
            <w:r w:rsidRPr="0017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17129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о</w:t>
            </w:r>
            <w:r w:rsidRPr="0017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т,</w:t>
            </w:r>
            <w:r w:rsidRPr="0017129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17129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у</w:t>
            </w:r>
            <w:r w:rsidRPr="0017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</w:t>
            </w:r>
            <w:r w:rsidRPr="0017129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но</w:t>
            </w:r>
            <w:r w:rsidRPr="0017129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вл</w:t>
            </w:r>
            <w:r w:rsidRPr="0017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7129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н</w:t>
            </w:r>
            <w:r w:rsidRPr="0017129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</w:t>
            </w:r>
            <w:r w:rsidRPr="0017129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ы</w:t>
            </w:r>
            <w:r w:rsidRPr="0017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  <w:p w:rsidR="00171291" w:rsidRPr="00171291" w:rsidRDefault="00171291" w:rsidP="00171291">
            <w:pPr>
              <w:widowControl w:val="0"/>
              <w:autoSpaceDE w:val="0"/>
              <w:autoSpaceDN w:val="0"/>
              <w:adjustRightInd w:val="0"/>
              <w:spacing w:before="2" w:after="0" w:line="322" w:lineRule="exact"/>
              <w:ind w:left="102" w:righ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решением Собрания депутатов Поливянского сельского поселения, </w:t>
            </w:r>
            <w:r w:rsidRPr="0017129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</w:t>
            </w:r>
            <w:r w:rsidRPr="0017129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</w:t>
            </w:r>
            <w:r w:rsidRPr="0017129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д</w:t>
            </w:r>
            <w:r w:rsidRPr="0017129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г</w:t>
            </w:r>
            <w:r w:rsidRPr="0017129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о</w:t>
            </w:r>
            <w:r w:rsidRPr="0017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17129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о</w:t>
            </w:r>
            <w:r w:rsidRPr="0017129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в</w:t>
            </w:r>
            <w:r w:rsidRPr="0017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 </w:t>
            </w:r>
            <w:r w:rsidRPr="0017129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</w:t>
            </w:r>
            <w:r w:rsidRPr="0017129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р</w:t>
            </w:r>
            <w:r w:rsidRPr="0017129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е</w:t>
            </w:r>
            <w:r w:rsidRPr="0017129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д</w:t>
            </w:r>
            <w:r w:rsidRPr="0017129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ло</w:t>
            </w:r>
            <w:r w:rsidRPr="0017129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ж</w:t>
            </w:r>
            <w:r w:rsidRPr="0017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7129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н</w:t>
            </w:r>
            <w:r w:rsidRPr="0017129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</w:t>
            </w:r>
            <w:r w:rsidRPr="0017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</w:t>
            </w:r>
            <w:r w:rsidRPr="0017129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</w:t>
            </w:r>
            <w:r w:rsidRPr="0017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7129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7129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</w:t>
            </w:r>
            <w:r w:rsidRPr="0017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 </w:t>
            </w:r>
            <w:r w:rsidRPr="0017129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оп</w:t>
            </w:r>
            <w:r w:rsidRPr="0017129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т</w:t>
            </w:r>
            <w:r w:rsidRPr="0017129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и</w:t>
            </w:r>
            <w:r w:rsidRPr="0017129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м</w:t>
            </w:r>
            <w:r w:rsidRPr="0017129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и</w:t>
            </w:r>
            <w:r w:rsidRPr="0017129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з</w:t>
            </w:r>
            <w:r w:rsidRPr="0017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7129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ц</w:t>
            </w:r>
            <w:r w:rsidRPr="0017129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и</w:t>
            </w:r>
            <w:r w:rsidRPr="0017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</w:t>
            </w:r>
            <w:r w:rsidRPr="0017129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17129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</w:t>
            </w:r>
            <w:r w:rsidRPr="0017129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оо</w:t>
            </w:r>
            <w:r w:rsidRPr="0017129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т</w:t>
            </w:r>
            <w:r w:rsidRPr="0017129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</w:t>
            </w:r>
            <w:r w:rsidRPr="0017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етст</w:t>
            </w:r>
            <w:r w:rsidRPr="0017129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</w:t>
            </w:r>
            <w:r w:rsidRPr="0017129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и</w:t>
            </w:r>
            <w:r w:rsidRPr="0017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 </w:t>
            </w:r>
            <w:r w:rsidRPr="0017129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по</w:t>
            </w:r>
            <w:r w:rsidRPr="0017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7129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т</w:t>
            </w:r>
            <w:r w:rsidRPr="0017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7129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</w:t>
            </w:r>
            <w:r w:rsidRPr="0017129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о</w:t>
            </w:r>
            <w:r w:rsidRPr="0017129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вл</w:t>
            </w:r>
            <w:r w:rsidRPr="0017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7129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</w:t>
            </w:r>
            <w:r w:rsidRPr="0017129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и</w:t>
            </w:r>
            <w:r w:rsidRPr="0017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 Администрации Поливянского сельского поселения</w:t>
            </w:r>
            <w:r w:rsidRPr="0017129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17129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о</w:t>
            </w:r>
            <w:r w:rsidRPr="0017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19.04</w:t>
            </w:r>
            <w:r w:rsidRPr="0017129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.</w:t>
            </w:r>
            <w:r w:rsidRPr="0017129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</w:t>
            </w:r>
            <w:r w:rsidRPr="0017129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0</w:t>
            </w:r>
            <w:r w:rsidRPr="0017129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13 года</w:t>
            </w:r>
            <w:r w:rsidRPr="0017129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7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17129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73</w:t>
            </w:r>
            <w:r w:rsidRPr="0017129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7129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«</w:t>
            </w:r>
            <w:r w:rsidRPr="0017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7129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17129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по</w:t>
            </w:r>
            <w:r w:rsidRPr="0017129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</w:t>
            </w:r>
            <w:r w:rsidRPr="0017129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я</w:t>
            </w:r>
            <w:r w:rsidRPr="0017129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</w:t>
            </w:r>
            <w:r w:rsidRPr="0017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 </w:t>
            </w:r>
            <w:r w:rsidRPr="0017129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оц</w:t>
            </w:r>
            <w:r w:rsidRPr="0017129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е</w:t>
            </w:r>
            <w:r w:rsidRPr="0017129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н</w:t>
            </w:r>
            <w:r w:rsidRPr="0017129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</w:t>
            </w:r>
            <w:r w:rsidRPr="0017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17129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э</w:t>
            </w:r>
            <w:r w:rsidRPr="0017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17129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ф</w:t>
            </w:r>
            <w:r w:rsidRPr="0017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</w:t>
            </w:r>
            <w:r w:rsidRPr="0017129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т</w:t>
            </w:r>
            <w:r w:rsidRPr="0017129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и</w:t>
            </w:r>
            <w:r w:rsidRPr="0017129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</w:t>
            </w:r>
            <w:r w:rsidRPr="0017129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</w:t>
            </w:r>
            <w:r w:rsidRPr="0017129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</w:t>
            </w:r>
            <w:r w:rsidRPr="0017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 </w:t>
            </w:r>
            <w:r w:rsidRPr="0017129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н</w:t>
            </w:r>
            <w:r w:rsidRPr="0017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7129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л</w:t>
            </w:r>
            <w:r w:rsidRPr="0017129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о</w:t>
            </w:r>
            <w:r w:rsidRPr="0017129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г</w:t>
            </w:r>
            <w:r w:rsidRPr="0017129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о</w:t>
            </w:r>
            <w:r w:rsidRPr="0017129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в</w:t>
            </w:r>
            <w:r w:rsidRPr="0017129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ы</w:t>
            </w:r>
            <w:r w:rsidRPr="0017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17129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7129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ль</w:t>
            </w:r>
            <w:r w:rsidRPr="0017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17129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о</w:t>
            </w:r>
            <w:r w:rsidRPr="0017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т, установленных представительным органом муниципального образования «Поливянского сельское поселение» о налогах» </w:t>
            </w:r>
          </w:p>
          <w:p w:rsidR="00014A7F" w:rsidRPr="00014A7F" w:rsidRDefault="00014A7F" w:rsidP="0001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14A7F" w:rsidRPr="00014A7F" w:rsidRDefault="00014A7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II – III кварталы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42D5E" w:rsidRPr="00942D5E" w:rsidRDefault="00942D5E" w:rsidP="00942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Сектор экономики и финансов Администрации Поливянского сельского поселения; </w:t>
            </w:r>
          </w:p>
          <w:p w:rsidR="00014A7F" w:rsidRPr="00014A7F" w:rsidRDefault="00942D5E" w:rsidP="00942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42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МРИ</w:t>
            </w:r>
            <w:proofErr w:type="gramEnd"/>
            <w:r w:rsidRPr="00942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ФНС № 16 по Ростовской области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14A7F" w:rsidRPr="00014A7F" w:rsidRDefault="00014A7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поступлений в местный бюджет</w:t>
            </w:r>
          </w:p>
        </w:tc>
      </w:tr>
      <w:tr w:rsidR="00014A7F" w:rsidRPr="00014A7F" w:rsidTr="00785FD4">
        <w:tc>
          <w:tcPr>
            <w:tcW w:w="675" w:type="dxa"/>
          </w:tcPr>
          <w:p w:rsidR="00014A7F" w:rsidRPr="00014A7F" w:rsidRDefault="00014A7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387" w:type="dxa"/>
          </w:tcPr>
          <w:p w:rsidR="00014A7F" w:rsidRPr="00784CBA" w:rsidRDefault="00942D5E" w:rsidP="0094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CB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результатов оценки эффективности налоговых льгот на </w:t>
            </w:r>
            <w:r w:rsidRPr="00784C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рассмотрение Собрания депутатов Поливянского сельского поселения</w:t>
            </w:r>
          </w:p>
        </w:tc>
        <w:tc>
          <w:tcPr>
            <w:tcW w:w="2126" w:type="dxa"/>
          </w:tcPr>
          <w:p w:rsidR="00014A7F" w:rsidRPr="00014A7F" w:rsidRDefault="00014A7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I</w:t>
            </w: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квартал</w:t>
            </w:r>
          </w:p>
          <w:p w:rsidR="00014A7F" w:rsidRPr="00014A7F" w:rsidRDefault="00014A7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42D5E" w:rsidRPr="00942D5E" w:rsidRDefault="00942D5E" w:rsidP="00942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Сектор экономики и финансов </w:t>
            </w:r>
            <w:r w:rsidRPr="00942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Администрации Поливянского сельского поселения; </w:t>
            </w:r>
          </w:p>
          <w:p w:rsidR="00014A7F" w:rsidRPr="00014A7F" w:rsidRDefault="00942D5E" w:rsidP="00942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42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МРИ</w:t>
            </w:r>
            <w:proofErr w:type="gramEnd"/>
            <w:r w:rsidRPr="00942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ФНС № 16 по Ростовской области</w:t>
            </w:r>
          </w:p>
        </w:tc>
        <w:tc>
          <w:tcPr>
            <w:tcW w:w="3969" w:type="dxa"/>
          </w:tcPr>
          <w:p w:rsidR="00014A7F" w:rsidRPr="00014A7F" w:rsidRDefault="00014A7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Увеличение поступлений в местный бюджет</w:t>
            </w:r>
          </w:p>
        </w:tc>
      </w:tr>
      <w:tr w:rsidR="00014A7F" w:rsidRPr="00014A7F" w:rsidTr="00785FD4">
        <w:tc>
          <w:tcPr>
            <w:tcW w:w="675" w:type="dxa"/>
          </w:tcPr>
          <w:p w:rsidR="00014A7F" w:rsidRPr="00014A7F" w:rsidRDefault="00014A7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1.3</w:t>
            </w:r>
          </w:p>
        </w:tc>
        <w:tc>
          <w:tcPr>
            <w:tcW w:w="5387" w:type="dxa"/>
          </w:tcPr>
          <w:p w:rsidR="00014A7F" w:rsidRPr="00014A7F" w:rsidRDefault="00014A7F" w:rsidP="00510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внесение предложений по сокращению неэффективных и малоэффективных муниципальных налоговых льгот и реализация мер, направленных на оптимизацию налоговых льгот, установленных правовыми актами органов местного самоуправления муниципального образования «</w:t>
            </w:r>
            <w:proofErr w:type="spellStart"/>
            <w:r w:rsidR="00510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Поливянское</w:t>
            </w:r>
            <w:proofErr w:type="spellEnd"/>
            <w:r w:rsidR="00510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поселение"</w:t>
            </w:r>
          </w:p>
        </w:tc>
        <w:tc>
          <w:tcPr>
            <w:tcW w:w="2126" w:type="dxa"/>
          </w:tcPr>
          <w:p w:rsidR="00014A7F" w:rsidRPr="00014A7F" w:rsidRDefault="00014A7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</w:t>
            </w:r>
          </w:p>
          <w:p w:rsidR="00014A7F" w:rsidRPr="00014A7F" w:rsidRDefault="00014A7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необходимости</w:t>
            </w:r>
          </w:p>
        </w:tc>
        <w:tc>
          <w:tcPr>
            <w:tcW w:w="2977" w:type="dxa"/>
          </w:tcPr>
          <w:p w:rsidR="00014A7F" w:rsidRPr="00014A7F" w:rsidRDefault="00942D5E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земельным и имущественным отношениям</w:t>
            </w:r>
          </w:p>
        </w:tc>
        <w:tc>
          <w:tcPr>
            <w:tcW w:w="3969" w:type="dxa"/>
          </w:tcPr>
          <w:p w:rsidR="00014A7F" w:rsidRPr="00014A7F" w:rsidRDefault="00014A7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поступлений в местный бюджет</w:t>
            </w:r>
          </w:p>
        </w:tc>
      </w:tr>
      <w:tr w:rsidR="00014A7F" w:rsidRPr="00014A7F" w:rsidTr="00785FD4">
        <w:tc>
          <w:tcPr>
            <w:tcW w:w="675" w:type="dxa"/>
          </w:tcPr>
          <w:p w:rsidR="00014A7F" w:rsidRPr="00014A7F" w:rsidRDefault="00014A7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59" w:type="dxa"/>
            <w:gridSpan w:val="4"/>
          </w:tcPr>
          <w:p w:rsidR="00014A7F" w:rsidRPr="00014A7F" w:rsidRDefault="00014A7F" w:rsidP="0001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необходимой работы с организациями по сокращению ими задолженности по выплатам в бюджет, в том числе по недоимкам по налогам и сборам, а также по начисляемым пеням и штрафам</w:t>
            </w:r>
          </w:p>
        </w:tc>
      </w:tr>
      <w:tr w:rsidR="00014A7F" w:rsidRPr="00014A7F" w:rsidTr="00785FD4">
        <w:tc>
          <w:tcPr>
            <w:tcW w:w="675" w:type="dxa"/>
          </w:tcPr>
          <w:p w:rsidR="00014A7F" w:rsidRPr="00014A7F" w:rsidRDefault="00014A7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387" w:type="dxa"/>
          </w:tcPr>
          <w:p w:rsidR="00510A7E" w:rsidRPr="00510A7E" w:rsidRDefault="00510A7E" w:rsidP="00510A7E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proofErr w:type="gramStart"/>
            <w:r w:rsidRPr="00510A7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ja-JP"/>
              </w:rPr>
              <w:t xml:space="preserve">Реализация комплекса мер по </w:t>
            </w:r>
            <w:r w:rsidRPr="00510A7E">
              <w:rPr>
                <w:rFonts w:ascii="Times New Roman" w:eastAsia="Times New Roman" w:hAnsi="Times New Roman" w:cs="Times New Roman"/>
                <w:color w:val="00000A"/>
                <w:spacing w:val="-1"/>
                <w:sz w:val="28"/>
                <w:szCs w:val="28"/>
                <w:lang w:eastAsia="ja-JP"/>
              </w:rPr>
              <w:t xml:space="preserve">повышению поступлений </w:t>
            </w:r>
            <w:r w:rsidRPr="00510A7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ja-JP"/>
              </w:rPr>
              <w:t xml:space="preserve">налоговых и неналоговых </w:t>
            </w:r>
            <w:r w:rsidRPr="00510A7E">
              <w:rPr>
                <w:rFonts w:ascii="Times New Roman" w:eastAsia="Times New Roman" w:hAnsi="Times New Roman" w:cs="Times New Roman"/>
                <w:color w:val="00000A"/>
                <w:spacing w:val="-1"/>
                <w:sz w:val="28"/>
                <w:szCs w:val="28"/>
                <w:lang w:eastAsia="ja-JP"/>
              </w:rPr>
              <w:t xml:space="preserve">доходов, а также по сокращению недоимки в </w:t>
            </w:r>
            <w:r w:rsidRPr="00510A7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ja-JP"/>
              </w:rPr>
              <w:t xml:space="preserve">консолидированный бюджет Ростовской области в </w:t>
            </w:r>
            <w:r w:rsidRPr="00510A7E">
              <w:rPr>
                <w:rFonts w:ascii="Times New Roman" w:eastAsia="Times New Roman" w:hAnsi="Times New Roman" w:cs="Times New Roman"/>
                <w:color w:val="00000A"/>
                <w:spacing w:val="-2"/>
                <w:sz w:val="28"/>
                <w:szCs w:val="28"/>
                <w:lang w:eastAsia="ja-JP"/>
              </w:rPr>
              <w:t xml:space="preserve">соответствии с постановлением </w:t>
            </w:r>
            <w:r w:rsidRPr="00510A7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ja-JP"/>
              </w:rPr>
              <w:t xml:space="preserve">Правительства Ростовской </w:t>
            </w:r>
            <w:r w:rsidRPr="00510A7E">
              <w:rPr>
                <w:rFonts w:ascii="Times New Roman" w:eastAsia="Times New Roman" w:hAnsi="Times New Roman" w:cs="Times New Roman"/>
                <w:color w:val="00000A"/>
                <w:spacing w:val="-1"/>
                <w:sz w:val="28"/>
                <w:szCs w:val="28"/>
                <w:lang w:eastAsia="ja-JP"/>
              </w:rPr>
              <w:t xml:space="preserve">области от 29.12.2014 № 878 </w:t>
            </w:r>
            <w:r w:rsidRPr="00510A7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ja-JP"/>
              </w:rPr>
              <w:t xml:space="preserve">«Об утверждении Плана мероприятий по повышению поступлений налоговых и неналоговых доходов, а также по сокращению недоимки в консолидированный бюджет </w:t>
            </w:r>
            <w:r w:rsidRPr="00510A7E">
              <w:rPr>
                <w:rFonts w:ascii="Times New Roman" w:eastAsia="Times New Roman" w:hAnsi="Times New Roman" w:cs="Times New Roman"/>
                <w:color w:val="00000A"/>
                <w:spacing w:val="2"/>
                <w:sz w:val="28"/>
                <w:szCs w:val="28"/>
                <w:lang w:eastAsia="ja-JP"/>
              </w:rPr>
              <w:t>Ростовской области на 2015 -</w:t>
            </w:r>
            <w:r w:rsidRPr="00510A7E">
              <w:rPr>
                <w:rFonts w:ascii="Times New Roman" w:eastAsia="MS Mincho" w:hAnsi="Times New Roman" w:cs="Times New Roman"/>
                <w:color w:val="00000A"/>
                <w:spacing w:val="-4"/>
                <w:sz w:val="28"/>
                <w:szCs w:val="28"/>
                <w:lang w:eastAsia="ja-JP"/>
              </w:rPr>
              <w:t xml:space="preserve">2017 </w:t>
            </w:r>
            <w:r w:rsidRPr="00510A7E">
              <w:rPr>
                <w:rFonts w:ascii="Times New Roman" w:eastAsia="Times New Roman" w:hAnsi="Times New Roman" w:cs="Times New Roman"/>
                <w:color w:val="00000A"/>
                <w:spacing w:val="-4"/>
                <w:sz w:val="28"/>
                <w:szCs w:val="28"/>
                <w:lang w:eastAsia="ja-JP"/>
              </w:rPr>
              <w:t>годы»</w:t>
            </w:r>
            <w:r w:rsidRPr="00510A7E">
              <w:rPr>
                <w:rFonts w:ascii="Times New Roman" w:eastAsia="Times New Roman" w:hAnsi="Times New Roman" w:cs="Times New Roman"/>
                <w:color w:val="00000A"/>
                <w:spacing w:val="-2"/>
                <w:sz w:val="28"/>
                <w:szCs w:val="28"/>
                <w:lang w:eastAsia="ja-JP"/>
              </w:rPr>
              <w:t xml:space="preserve"> </w:t>
            </w:r>
            <w:r w:rsidRPr="00510A7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 постановлением Администрации Песчанокопского района</w:t>
            </w:r>
            <w:proofErr w:type="gramEnd"/>
            <w:r w:rsidRPr="00510A7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 от 17.03.2015 № 164 « Об утверждении Плана мероприятий </w:t>
            </w:r>
            <w:r w:rsidRPr="00510A7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 xml:space="preserve">по повышению поступлений налоговых и неналоговых доходов, а также по сокращению недоимки в консолидированный бюджет Ростовской области </w:t>
            </w:r>
          </w:p>
          <w:p w:rsidR="00014A7F" w:rsidRPr="00014A7F" w:rsidRDefault="00510A7E" w:rsidP="00510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A7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на 2015 – 2017 годы»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       </w:t>
            </w:r>
          </w:p>
        </w:tc>
        <w:tc>
          <w:tcPr>
            <w:tcW w:w="2126" w:type="dxa"/>
          </w:tcPr>
          <w:p w:rsidR="00014A7F" w:rsidRPr="00014A7F" w:rsidRDefault="00014A7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ежеквартально</w:t>
            </w:r>
          </w:p>
        </w:tc>
        <w:tc>
          <w:tcPr>
            <w:tcW w:w="2977" w:type="dxa"/>
          </w:tcPr>
          <w:p w:rsidR="00510A7E" w:rsidRPr="00510A7E" w:rsidRDefault="000106D3" w:rsidP="00510A7E">
            <w:pPr>
              <w:widowControl w:val="0"/>
              <w:shd w:val="clear" w:color="auto" w:fill="FFFFFF"/>
              <w:suppressAutoHyphens/>
              <w:spacing w:after="0" w:line="228" w:lineRule="auto"/>
              <w:ind w:right="48"/>
              <w:rPr>
                <w:rFonts w:ascii="Times New Roman" w:eastAsia="Times New Roman" w:hAnsi="Times New Roman" w:cs="Times New Roman"/>
                <w:color w:val="00000A"/>
                <w:spacing w:val="-3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3"/>
                <w:sz w:val="28"/>
                <w:szCs w:val="28"/>
                <w:lang w:eastAsia="ja-JP"/>
              </w:rPr>
              <w:t>Специалист по земельным и имущественным отношениям</w:t>
            </w:r>
            <w:r w:rsidR="00510A7E" w:rsidRPr="00510A7E">
              <w:rPr>
                <w:rFonts w:ascii="Times New Roman" w:eastAsia="Times New Roman" w:hAnsi="Times New Roman" w:cs="Times New Roman"/>
                <w:color w:val="00000A"/>
                <w:spacing w:val="-3"/>
                <w:sz w:val="28"/>
                <w:szCs w:val="28"/>
                <w:lang w:eastAsia="ja-JP"/>
              </w:rPr>
              <w:t xml:space="preserve"> Администрации Поливянского сельского поселения</w:t>
            </w:r>
          </w:p>
          <w:p w:rsidR="00014A7F" w:rsidRPr="00014A7F" w:rsidRDefault="00014A7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014A7F" w:rsidRPr="00014A7F" w:rsidRDefault="00014A7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Сокращение имеющейся задолженности по налогам и сборам, зачисляемым в консолидированный бюджет Ростовской области и недопущение ее роста </w:t>
            </w:r>
          </w:p>
        </w:tc>
      </w:tr>
      <w:tr w:rsidR="00014A7F" w:rsidRPr="00014A7F" w:rsidTr="00785FD4">
        <w:tc>
          <w:tcPr>
            <w:tcW w:w="675" w:type="dxa"/>
          </w:tcPr>
          <w:p w:rsidR="00014A7F" w:rsidRPr="00014A7F" w:rsidRDefault="00014A7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5387" w:type="dxa"/>
          </w:tcPr>
          <w:p w:rsidR="00014A7F" w:rsidRPr="00510A7E" w:rsidRDefault="00510A7E" w:rsidP="0001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A7E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Координационного </w:t>
            </w:r>
            <w:r w:rsidRPr="00510A7E">
              <w:rPr>
                <w:rFonts w:ascii="Times New Roman" w:hAnsi="Times New Roman" w:cs="Times New Roman"/>
                <w:spacing w:val="-1"/>
                <w:sz w:val="28"/>
                <w:szCs w:val="28"/>
                <w:lang w:eastAsia="ja-JP"/>
              </w:rPr>
              <w:t xml:space="preserve">совета по вопросам </w:t>
            </w:r>
            <w:r w:rsidRPr="00510A7E">
              <w:rPr>
                <w:rFonts w:ascii="Times New Roman" w:hAnsi="Times New Roman" w:cs="Times New Roman"/>
                <w:spacing w:val="-2"/>
                <w:sz w:val="28"/>
                <w:szCs w:val="28"/>
                <w:lang w:eastAsia="ja-JP"/>
              </w:rPr>
              <w:t xml:space="preserve">собираемости налогов и других </w:t>
            </w:r>
            <w:r w:rsidRPr="00510A7E">
              <w:rPr>
                <w:rFonts w:ascii="Times New Roman" w:hAnsi="Times New Roman" w:cs="Times New Roman"/>
                <w:spacing w:val="-1"/>
                <w:sz w:val="28"/>
                <w:szCs w:val="28"/>
                <w:lang w:eastAsia="ja-JP"/>
              </w:rPr>
              <w:t xml:space="preserve">обязательных платежей в </w:t>
            </w:r>
            <w:r w:rsidRPr="00510A7E">
              <w:rPr>
                <w:rFonts w:ascii="Times New Roman" w:hAnsi="Times New Roman" w:cs="Times New Roman"/>
                <w:spacing w:val="-2"/>
                <w:sz w:val="28"/>
                <w:szCs w:val="28"/>
                <w:lang w:eastAsia="ja-JP"/>
              </w:rPr>
              <w:t>соответствии с постановлением Администрации Поливянского сельского поселения от 20.09.2011 года  № 103 « О создании координационного Совета по вопросам собираемости налогов и других обязательных платежей»</w:t>
            </w:r>
          </w:p>
        </w:tc>
        <w:tc>
          <w:tcPr>
            <w:tcW w:w="2126" w:type="dxa"/>
          </w:tcPr>
          <w:p w:rsidR="00014A7F" w:rsidRPr="00510A7E" w:rsidRDefault="00510A7E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10A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ежемесячно</w:t>
            </w:r>
          </w:p>
        </w:tc>
        <w:tc>
          <w:tcPr>
            <w:tcW w:w="2977" w:type="dxa"/>
          </w:tcPr>
          <w:p w:rsidR="00014A7F" w:rsidRPr="00510A7E" w:rsidRDefault="00510A7E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A7E">
              <w:rPr>
                <w:rFonts w:ascii="Times New Roman" w:hAnsi="Times New Roman" w:cs="Times New Roman"/>
                <w:spacing w:val="-3"/>
                <w:sz w:val="28"/>
                <w:szCs w:val="28"/>
                <w:lang w:eastAsia="ja-JP"/>
              </w:rPr>
              <w:t>Администрация Поливянского сельского поселения</w:t>
            </w:r>
            <w:r w:rsidRPr="00510A7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gramStart"/>
            <w:r w:rsidRPr="00510A7E">
              <w:rPr>
                <w:rFonts w:ascii="Times New Roman" w:hAnsi="Times New Roman" w:cs="Times New Roman"/>
                <w:sz w:val="28"/>
                <w:szCs w:val="28"/>
              </w:rPr>
              <w:t>МРИ</w:t>
            </w:r>
            <w:proofErr w:type="gramEnd"/>
            <w:r w:rsidRPr="00510A7E">
              <w:rPr>
                <w:rFonts w:ascii="Times New Roman" w:hAnsi="Times New Roman" w:cs="Times New Roman"/>
                <w:sz w:val="28"/>
                <w:szCs w:val="28"/>
              </w:rPr>
              <w:t xml:space="preserve"> ФНС № 16 по РО</w:t>
            </w:r>
          </w:p>
        </w:tc>
        <w:tc>
          <w:tcPr>
            <w:tcW w:w="3969" w:type="dxa"/>
          </w:tcPr>
          <w:p w:rsidR="00014A7F" w:rsidRPr="00510A7E" w:rsidRDefault="00510A7E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A7E">
              <w:rPr>
                <w:rFonts w:ascii="Times New Roman" w:hAnsi="Times New Roman" w:cs="Times New Roman"/>
                <w:sz w:val="28"/>
                <w:szCs w:val="28"/>
              </w:rPr>
              <w:t>сокращение имеющейся задолженности по налогам и сборам, зачисляемым в бюджет Поливянского сельского поселения  Песчанокопского района, и недопущение ее роста</w:t>
            </w:r>
          </w:p>
        </w:tc>
      </w:tr>
      <w:tr w:rsidR="00014A7F" w:rsidRPr="00014A7F" w:rsidTr="00785FD4">
        <w:tc>
          <w:tcPr>
            <w:tcW w:w="675" w:type="dxa"/>
          </w:tcPr>
          <w:p w:rsidR="00014A7F" w:rsidRDefault="000F6F77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0F6F77" w:rsidRPr="00014A7F" w:rsidRDefault="000F6F77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2E6A63" w:rsidRPr="002E6A63" w:rsidRDefault="002E6A63" w:rsidP="002E6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выполнения показателей Прогноза </w:t>
            </w:r>
          </w:p>
          <w:p w:rsidR="002E6A63" w:rsidRPr="002E6A63" w:rsidRDefault="002E6A63" w:rsidP="002E6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социально-экономического </w:t>
            </w:r>
          </w:p>
          <w:p w:rsidR="002E6A63" w:rsidRPr="002E6A63" w:rsidRDefault="002E6A63" w:rsidP="002E6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 Поливянского сельского поселения Песчанокопского</w:t>
            </w:r>
          </w:p>
          <w:p w:rsidR="00014A7F" w:rsidRPr="00014A7F" w:rsidRDefault="002E6A63" w:rsidP="002E6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района.</w:t>
            </w:r>
          </w:p>
        </w:tc>
        <w:tc>
          <w:tcPr>
            <w:tcW w:w="2126" w:type="dxa"/>
          </w:tcPr>
          <w:p w:rsidR="00014A7F" w:rsidRPr="00014A7F" w:rsidRDefault="00014A7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II квартал </w:t>
            </w:r>
          </w:p>
        </w:tc>
        <w:tc>
          <w:tcPr>
            <w:tcW w:w="2977" w:type="dxa"/>
          </w:tcPr>
          <w:p w:rsidR="00014A7F" w:rsidRPr="00014A7F" w:rsidRDefault="002E6A63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Поливянского сельского поселения</w:t>
            </w:r>
          </w:p>
        </w:tc>
        <w:tc>
          <w:tcPr>
            <w:tcW w:w="3969" w:type="dxa"/>
          </w:tcPr>
          <w:p w:rsidR="00014A7F" w:rsidRPr="00014A7F" w:rsidRDefault="00014A7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налоговых поступлений в консолидированный бюджет Ростовской области и сокращению недоимки</w:t>
            </w:r>
          </w:p>
        </w:tc>
      </w:tr>
      <w:tr w:rsidR="00014A7F" w:rsidRPr="00014A7F" w:rsidTr="00785FD4">
        <w:tc>
          <w:tcPr>
            <w:tcW w:w="675" w:type="dxa"/>
          </w:tcPr>
          <w:p w:rsidR="00014A7F" w:rsidRPr="00014A7F" w:rsidRDefault="000F6F77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5387" w:type="dxa"/>
          </w:tcPr>
          <w:p w:rsidR="00014A7F" w:rsidRPr="00014A7F" w:rsidRDefault="00014A7F" w:rsidP="0001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результатов финансово-хозяйственной деятельности организаций,  допустивших убыток (количество организаций, сумма убытка)</w:t>
            </w:r>
          </w:p>
        </w:tc>
        <w:tc>
          <w:tcPr>
            <w:tcW w:w="2126" w:type="dxa"/>
          </w:tcPr>
          <w:p w:rsidR="00014A7F" w:rsidRPr="00014A7F" w:rsidRDefault="00014A7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977" w:type="dxa"/>
          </w:tcPr>
          <w:p w:rsidR="00014A7F" w:rsidRPr="00014A7F" w:rsidRDefault="002D0252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Поливянского сельского поселения</w:t>
            </w:r>
          </w:p>
        </w:tc>
        <w:tc>
          <w:tcPr>
            <w:tcW w:w="3969" w:type="dxa"/>
          </w:tcPr>
          <w:p w:rsidR="00014A7F" w:rsidRPr="009E6A2C" w:rsidRDefault="002D0252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A2C">
              <w:rPr>
                <w:rFonts w:ascii="Times New Roman" w:hAnsi="Times New Roman" w:cs="Times New Roman"/>
                <w:sz w:val="28"/>
                <w:szCs w:val="28"/>
              </w:rPr>
              <w:t>увеличение налоговых поступлений в консолидированный бюджет Ростовской области и сокращение просроченной задолженности</w:t>
            </w:r>
          </w:p>
        </w:tc>
      </w:tr>
      <w:tr w:rsidR="00014A7F" w:rsidRPr="00014A7F" w:rsidTr="00785FD4">
        <w:tc>
          <w:tcPr>
            <w:tcW w:w="675" w:type="dxa"/>
          </w:tcPr>
          <w:p w:rsidR="00014A7F" w:rsidRPr="00014A7F" w:rsidRDefault="00014A7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59" w:type="dxa"/>
            <w:gridSpan w:val="4"/>
          </w:tcPr>
          <w:p w:rsidR="00014A7F" w:rsidRPr="00014A7F" w:rsidRDefault="00014A7F" w:rsidP="0001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взаимодействия с налоговыми органами в целях повышения собираемости налоговых доходов, в первую очередь по региональным и местным налогам</w:t>
            </w:r>
          </w:p>
        </w:tc>
      </w:tr>
      <w:tr w:rsidR="00014A7F" w:rsidRPr="00014A7F" w:rsidTr="00785FD4">
        <w:tc>
          <w:tcPr>
            <w:tcW w:w="675" w:type="dxa"/>
          </w:tcPr>
          <w:p w:rsidR="00014A7F" w:rsidRPr="00014A7F" w:rsidRDefault="00014A7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387" w:type="dxa"/>
          </w:tcPr>
          <w:p w:rsidR="002D0252" w:rsidRPr="002D0252" w:rsidRDefault="002D0252" w:rsidP="002D0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мероприятий </w:t>
            </w:r>
          </w:p>
          <w:p w:rsidR="002D0252" w:rsidRPr="002D0252" w:rsidRDefault="002D0252" w:rsidP="002D0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 увеличению доходов </w:t>
            </w:r>
            <w:r w:rsidR="006B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 Поливянского сельского поселения</w:t>
            </w:r>
            <w:r w:rsidRPr="002D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повышению эффективности налогового администрирования, утвержденных совместным </w:t>
            </w:r>
            <w:r w:rsidR="006B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распоряжением</w:t>
            </w:r>
            <w:r w:rsidRPr="002D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Песчанокопского района  и Межрайонной инспекцией  Федеральной налоговой службы № 16  по Ростовской области </w:t>
            </w:r>
          </w:p>
          <w:p w:rsidR="00014A7F" w:rsidRPr="00014A7F" w:rsidRDefault="00014A7F" w:rsidP="002D0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14A7F" w:rsidRPr="00014A7F" w:rsidRDefault="00014A7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весь период</w:t>
            </w:r>
          </w:p>
        </w:tc>
        <w:tc>
          <w:tcPr>
            <w:tcW w:w="2977" w:type="dxa"/>
          </w:tcPr>
          <w:p w:rsidR="002D0252" w:rsidRPr="002D0252" w:rsidRDefault="002D0252" w:rsidP="002D0252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2D025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Сектор экономики и </w:t>
            </w:r>
            <w:r w:rsidRPr="002D025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финансов Администрации Поливянского сельского поселения;</w:t>
            </w:r>
          </w:p>
          <w:p w:rsidR="00014A7F" w:rsidRPr="00014A7F" w:rsidRDefault="002D0252" w:rsidP="002D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D025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МРИ</w:t>
            </w:r>
            <w:proofErr w:type="gramEnd"/>
            <w:r w:rsidRPr="002D025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ФНС № 16 по РО</w:t>
            </w:r>
          </w:p>
        </w:tc>
        <w:tc>
          <w:tcPr>
            <w:tcW w:w="3969" w:type="dxa"/>
          </w:tcPr>
          <w:p w:rsidR="00014A7F" w:rsidRPr="009E6A2C" w:rsidRDefault="002D0252" w:rsidP="006B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</w:t>
            </w:r>
            <w:r w:rsidR="006B181F">
              <w:rPr>
                <w:rFonts w:ascii="Times New Roman" w:hAnsi="Times New Roman" w:cs="Times New Roman"/>
                <w:sz w:val="28"/>
                <w:szCs w:val="28"/>
              </w:rPr>
              <w:t xml:space="preserve">чение доходов </w:t>
            </w:r>
            <w:r w:rsidRPr="009E6A2C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 w:rsidR="006B1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Поливянского сельского поселения</w:t>
            </w:r>
            <w:r w:rsidRPr="009E6A2C">
              <w:rPr>
                <w:rFonts w:ascii="Times New Roman" w:hAnsi="Times New Roman" w:cs="Times New Roman"/>
                <w:sz w:val="28"/>
                <w:szCs w:val="28"/>
              </w:rPr>
              <w:t xml:space="preserve">  и повышение эффективности налогового администрирования</w:t>
            </w:r>
          </w:p>
        </w:tc>
      </w:tr>
      <w:tr w:rsidR="00014A7F" w:rsidRPr="00014A7F" w:rsidTr="00785FD4">
        <w:tc>
          <w:tcPr>
            <w:tcW w:w="675" w:type="dxa"/>
          </w:tcPr>
          <w:p w:rsidR="00014A7F" w:rsidRPr="00014A7F" w:rsidRDefault="00014A7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4459" w:type="dxa"/>
            <w:gridSpan w:val="4"/>
          </w:tcPr>
          <w:p w:rsidR="00014A7F" w:rsidRPr="00014A7F" w:rsidRDefault="00014A7F" w:rsidP="0001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инвентаризации имущества, находящегося в муниципальной собственности</w:t>
            </w:r>
          </w:p>
        </w:tc>
      </w:tr>
      <w:tr w:rsidR="00014A7F" w:rsidRPr="00014A7F" w:rsidTr="00785FD4">
        <w:tc>
          <w:tcPr>
            <w:tcW w:w="675" w:type="dxa"/>
          </w:tcPr>
          <w:p w:rsidR="00014A7F" w:rsidRPr="00014A7F" w:rsidRDefault="00014A7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387" w:type="dxa"/>
          </w:tcPr>
          <w:p w:rsidR="002D0252" w:rsidRPr="002D0252" w:rsidRDefault="002D0252" w:rsidP="002D0252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2D025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Сохранение в управлении имущества, необходимого </w:t>
            </w:r>
          </w:p>
          <w:p w:rsidR="00014A7F" w:rsidRPr="00014A7F" w:rsidRDefault="002D0252" w:rsidP="002D0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25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для обеспечения полномочий Поливянского сельского поселения</w:t>
            </w:r>
          </w:p>
        </w:tc>
        <w:tc>
          <w:tcPr>
            <w:tcW w:w="2126" w:type="dxa"/>
          </w:tcPr>
          <w:p w:rsidR="00014A7F" w:rsidRPr="00014A7F" w:rsidRDefault="00014A7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977" w:type="dxa"/>
          </w:tcPr>
          <w:p w:rsidR="00014A7F" w:rsidRPr="00873036" w:rsidRDefault="002D0252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036">
              <w:rPr>
                <w:rFonts w:ascii="Times New Roman" w:hAnsi="Times New Roman" w:cs="Times New Roman"/>
                <w:spacing w:val="-3"/>
                <w:sz w:val="28"/>
                <w:szCs w:val="28"/>
                <w:lang w:eastAsia="ja-JP"/>
              </w:rPr>
              <w:t>Администрация Поливянского сельского поселения</w:t>
            </w:r>
          </w:p>
        </w:tc>
        <w:tc>
          <w:tcPr>
            <w:tcW w:w="3969" w:type="dxa"/>
          </w:tcPr>
          <w:p w:rsidR="00014A7F" w:rsidRPr="00014A7F" w:rsidRDefault="00014A7F" w:rsidP="002D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Прогнозного плана приватизации муниципального имущества муниципального образования «</w:t>
            </w:r>
            <w:r w:rsidR="002D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Поливянского сельского поселения</w:t>
            </w: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 на очередной финансовый год и основные направления приватизации муниципального имущества на плановый период</w:t>
            </w:r>
          </w:p>
        </w:tc>
      </w:tr>
      <w:tr w:rsidR="00014A7F" w:rsidRPr="00014A7F" w:rsidTr="00785FD4">
        <w:tc>
          <w:tcPr>
            <w:tcW w:w="675" w:type="dxa"/>
          </w:tcPr>
          <w:p w:rsidR="00014A7F" w:rsidRPr="00014A7F" w:rsidRDefault="00014A7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5387" w:type="dxa"/>
          </w:tcPr>
          <w:p w:rsidR="00014A7F" w:rsidRPr="00014A7F" w:rsidRDefault="00FB620F" w:rsidP="0001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работы по выявлению неиспользуемых основных фондов муниципальных учреждений и принятие мер по их продаже, сдаче в аренду, передаче в оперативное управление других муниципальных учреждений Поливянского сельского поселения</w:t>
            </w:r>
          </w:p>
        </w:tc>
        <w:tc>
          <w:tcPr>
            <w:tcW w:w="2126" w:type="dxa"/>
          </w:tcPr>
          <w:p w:rsidR="00014A7F" w:rsidRPr="00014A7F" w:rsidRDefault="00014A7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2977" w:type="dxa"/>
          </w:tcPr>
          <w:p w:rsidR="00014A7F" w:rsidRPr="00873036" w:rsidRDefault="00FB620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036">
              <w:rPr>
                <w:rFonts w:ascii="Times New Roman" w:hAnsi="Times New Roman" w:cs="Times New Roman"/>
                <w:spacing w:val="-3"/>
                <w:sz w:val="28"/>
                <w:szCs w:val="28"/>
                <w:lang w:eastAsia="ja-JP"/>
              </w:rPr>
              <w:t>Администрация Поливянского сельского поселения</w:t>
            </w:r>
            <w:r w:rsidRPr="00873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014A7F" w:rsidRPr="00014A7F" w:rsidRDefault="00FB620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количества не приносящих прибыль объектов недвижимости и вовлечение в хозяйственный оборот объектов недвижимости, неиспользуемых в уставной деятельности учреждений</w:t>
            </w:r>
          </w:p>
        </w:tc>
      </w:tr>
      <w:tr w:rsidR="00014A7F" w:rsidRPr="00014A7F" w:rsidTr="00785FD4">
        <w:tc>
          <w:tcPr>
            <w:tcW w:w="675" w:type="dxa"/>
          </w:tcPr>
          <w:p w:rsidR="00014A7F" w:rsidRPr="00014A7F" w:rsidRDefault="00014A7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4459" w:type="dxa"/>
            <w:gridSpan w:val="4"/>
          </w:tcPr>
          <w:p w:rsidR="00014A7F" w:rsidRPr="00014A7F" w:rsidRDefault="00014A7F" w:rsidP="0001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инвестиционного климата путем использования нефинансовых инструментов</w:t>
            </w:r>
          </w:p>
        </w:tc>
      </w:tr>
      <w:tr w:rsidR="00FB620F" w:rsidRPr="00014A7F" w:rsidTr="00785FD4">
        <w:tc>
          <w:tcPr>
            <w:tcW w:w="675" w:type="dxa"/>
          </w:tcPr>
          <w:p w:rsidR="00FB620F" w:rsidRPr="00014A7F" w:rsidRDefault="00FB620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5387" w:type="dxa"/>
          </w:tcPr>
          <w:p w:rsidR="00FB620F" w:rsidRPr="00873036" w:rsidRDefault="00FB620F" w:rsidP="00785FD4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03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комплекса мер по сокращению </w:t>
            </w:r>
            <w:r w:rsidRPr="008730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убыточности организаций Поливянского сельского поселения   и стабилизации их финансового положения</w:t>
            </w:r>
          </w:p>
          <w:p w:rsidR="00FB620F" w:rsidRPr="00873036" w:rsidRDefault="00FB620F" w:rsidP="00785FD4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B620F" w:rsidRPr="00873036" w:rsidRDefault="00FB620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0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977" w:type="dxa"/>
          </w:tcPr>
          <w:p w:rsidR="00FB620F" w:rsidRPr="00873036" w:rsidRDefault="00FB620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036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Администрация </w:t>
            </w:r>
            <w:r w:rsidRPr="00873036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Поливянского сельского поселения</w:t>
            </w:r>
          </w:p>
        </w:tc>
        <w:tc>
          <w:tcPr>
            <w:tcW w:w="3969" w:type="dxa"/>
          </w:tcPr>
          <w:p w:rsidR="00FB620F" w:rsidRPr="00014A7F" w:rsidRDefault="00FB620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сокращение доли убыточных </w:t>
            </w:r>
            <w:r w:rsidRPr="00FB6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организаций в общем количестве крупных и средних организаций Поливянского сельского поселения</w:t>
            </w:r>
          </w:p>
        </w:tc>
      </w:tr>
      <w:tr w:rsidR="00014A7F" w:rsidRPr="00014A7F" w:rsidTr="00785FD4">
        <w:tc>
          <w:tcPr>
            <w:tcW w:w="675" w:type="dxa"/>
          </w:tcPr>
          <w:p w:rsidR="00014A7F" w:rsidRPr="00014A7F" w:rsidRDefault="00014A7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5.2.</w:t>
            </w:r>
          </w:p>
        </w:tc>
        <w:tc>
          <w:tcPr>
            <w:tcW w:w="5387" w:type="dxa"/>
          </w:tcPr>
          <w:p w:rsidR="00014A7F" w:rsidRPr="00873036" w:rsidRDefault="00FB620F" w:rsidP="0001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036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надлежащему оформлению прав на земельные участки из земель сельскохозяйственного назначения, находящиеся в долевой собственности</w:t>
            </w:r>
          </w:p>
        </w:tc>
        <w:tc>
          <w:tcPr>
            <w:tcW w:w="2126" w:type="dxa"/>
          </w:tcPr>
          <w:p w:rsidR="00014A7F" w:rsidRPr="00873036" w:rsidRDefault="00FB620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036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977" w:type="dxa"/>
          </w:tcPr>
          <w:p w:rsidR="00014A7F" w:rsidRPr="00873036" w:rsidRDefault="00FB620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036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Администрация Поливянского сельского поселения</w:t>
            </w:r>
          </w:p>
        </w:tc>
        <w:tc>
          <w:tcPr>
            <w:tcW w:w="3969" w:type="dxa"/>
          </w:tcPr>
          <w:p w:rsidR="00014A7F" w:rsidRPr="00873036" w:rsidRDefault="00FB620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036">
              <w:rPr>
                <w:rFonts w:ascii="Times New Roman" w:hAnsi="Times New Roman" w:cs="Times New Roman"/>
                <w:sz w:val="28"/>
                <w:szCs w:val="28"/>
              </w:rPr>
              <w:t>увеличение налогооблагаемой базы по землям сельскохозяйственного назначения и неналоговых доходов от использования земельных участков, находящихся в муниципальной собственности</w:t>
            </w:r>
          </w:p>
        </w:tc>
      </w:tr>
      <w:tr w:rsidR="00014A7F" w:rsidRPr="00014A7F" w:rsidTr="00785FD4">
        <w:tc>
          <w:tcPr>
            <w:tcW w:w="15134" w:type="dxa"/>
            <w:gridSpan w:val="5"/>
          </w:tcPr>
          <w:p w:rsidR="00014A7F" w:rsidRPr="00873036" w:rsidRDefault="00014A7F" w:rsidP="00014A7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оптимизации расходов местного бюджета</w:t>
            </w:r>
          </w:p>
        </w:tc>
      </w:tr>
      <w:tr w:rsidR="00014A7F" w:rsidRPr="00014A7F" w:rsidTr="00785FD4">
        <w:tc>
          <w:tcPr>
            <w:tcW w:w="675" w:type="dxa"/>
          </w:tcPr>
          <w:p w:rsidR="00014A7F" w:rsidRPr="00014A7F" w:rsidRDefault="00014A7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59" w:type="dxa"/>
            <w:gridSpan w:val="4"/>
          </w:tcPr>
          <w:p w:rsidR="00014A7F" w:rsidRPr="00873036" w:rsidRDefault="00014A7F" w:rsidP="0001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оценки эффективности расходов капитального характера</w:t>
            </w:r>
          </w:p>
        </w:tc>
      </w:tr>
      <w:tr w:rsidR="00014A7F" w:rsidRPr="00014A7F" w:rsidTr="00785FD4">
        <w:tc>
          <w:tcPr>
            <w:tcW w:w="675" w:type="dxa"/>
          </w:tcPr>
          <w:p w:rsidR="00014A7F" w:rsidRPr="00014A7F" w:rsidRDefault="00014A7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387" w:type="dxa"/>
          </w:tcPr>
          <w:p w:rsidR="00014A7F" w:rsidRPr="00873036" w:rsidRDefault="00FB620F" w:rsidP="0001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036">
              <w:rPr>
                <w:rFonts w:ascii="Times New Roman" w:hAnsi="Times New Roman" w:cs="Times New Roman"/>
                <w:sz w:val="28"/>
                <w:szCs w:val="28"/>
              </w:rPr>
              <w:t>Взвешенный подход к участию в областных целевых программах с учетом возможности бюджета Поливянского сельского поселения Песчанокопского района по обеспечению обязательного объема финансирования</w:t>
            </w:r>
          </w:p>
        </w:tc>
        <w:tc>
          <w:tcPr>
            <w:tcW w:w="2126" w:type="dxa"/>
          </w:tcPr>
          <w:p w:rsidR="00014A7F" w:rsidRPr="00014A7F" w:rsidRDefault="00014A7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977" w:type="dxa"/>
          </w:tcPr>
          <w:p w:rsidR="00FB620F" w:rsidRPr="00873036" w:rsidRDefault="00FB620F" w:rsidP="00FB620F">
            <w:pPr>
              <w:suppressAutoHyphens/>
              <w:spacing w:after="0" w:line="228" w:lineRule="auto"/>
              <w:rPr>
                <w:rFonts w:ascii="Times New Roman" w:eastAsia="MS Mincho" w:hAnsi="Times New Roman" w:cs="Times New Roman"/>
                <w:color w:val="00000A"/>
                <w:sz w:val="28"/>
                <w:szCs w:val="28"/>
                <w:lang w:eastAsia="ja-JP"/>
              </w:rPr>
            </w:pPr>
            <w:r w:rsidRPr="00873036">
              <w:rPr>
                <w:rFonts w:ascii="Times New Roman" w:eastAsia="MS Mincho" w:hAnsi="Times New Roman" w:cs="Times New Roman"/>
                <w:color w:val="00000A"/>
                <w:sz w:val="28"/>
                <w:szCs w:val="28"/>
                <w:lang w:eastAsia="ja-JP"/>
              </w:rPr>
              <w:t xml:space="preserve">Сектор экономики и финансов Администрации Поливянского сельского поселения </w:t>
            </w:r>
          </w:p>
          <w:p w:rsidR="00014A7F" w:rsidRPr="00873036" w:rsidRDefault="00014A7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014A7F" w:rsidRPr="00873036" w:rsidRDefault="00FB620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036">
              <w:rPr>
                <w:rFonts w:ascii="Times New Roman" w:hAnsi="Times New Roman" w:cs="Times New Roman"/>
                <w:sz w:val="28"/>
                <w:szCs w:val="28"/>
              </w:rPr>
              <w:t>привлечение субсидий областного бюджета, позволяющих сократить расходы бюджета Поливянского сельского поселения  Песчанокопского района на строительство и реконструкцию объектов муниципальной собственности</w:t>
            </w:r>
          </w:p>
        </w:tc>
      </w:tr>
      <w:tr w:rsidR="00014A7F" w:rsidRPr="00014A7F" w:rsidTr="00785FD4">
        <w:tc>
          <w:tcPr>
            <w:tcW w:w="675" w:type="dxa"/>
          </w:tcPr>
          <w:p w:rsidR="00014A7F" w:rsidRPr="00014A7F" w:rsidRDefault="00014A7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387" w:type="dxa"/>
          </w:tcPr>
          <w:p w:rsidR="00014A7F" w:rsidRPr="00014A7F" w:rsidRDefault="00014A7F" w:rsidP="0001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в первоочередном порядке средств на завершение капитального ремонта объектов муниципальной собственности</w:t>
            </w:r>
          </w:p>
        </w:tc>
        <w:tc>
          <w:tcPr>
            <w:tcW w:w="2126" w:type="dxa"/>
          </w:tcPr>
          <w:p w:rsidR="00014A7F" w:rsidRPr="00014A7F" w:rsidRDefault="00014A7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IV квартал </w:t>
            </w:r>
          </w:p>
        </w:tc>
        <w:tc>
          <w:tcPr>
            <w:tcW w:w="2977" w:type="dxa"/>
          </w:tcPr>
          <w:p w:rsidR="00014A7F" w:rsidRPr="00014A7F" w:rsidRDefault="000106D3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Поливянского сельского поселения</w:t>
            </w:r>
          </w:p>
        </w:tc>
        <w:tc>
          <w:tcPr>
            <w:tcW w:w="3969" w:type="dxa"/>
          </w:tcPr>
          <w:p w:rsidR="00014A7F" w:rsidRPr="00014A7F" w:rsidRDefault="00014A7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Включение в местный бюджет в первоочередном порядке ассигнований на незавершенные объекты капитального ремонта</w:t>
            </w:r>
          </w:p>
        </w:tc>
      </w:tr>
      <w:tr w:rsidR="00014A7F" w:rsidRPr="00014A7F" w:rsidTr="00785FD4">
        <w:tc>
          <w:tcPr>
            <w:tcW w:w="675" w:type="dxa"/>
          </w:tcPr>
          <w:p w:rsidR="00014A7F" w:rsidRPr="00014A7F" w:rsidRDefault="00014A7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459" w:type="dxa"/>
            <w:gridSpan w:val="4"/>
          </w:tcPr>
          <w:p w:rsidR="00014A7F" w:rsidRPr="00014A7F" w:rsidRDefault="00014A7F" w:rsidP="00FB6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Оптимизация расходов на содержание органов местного самоуправления  </w:t>
            </w:r>
            <w:r w:rsidR="00FB6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Поливянского сельского </w:t>
            </w:r>
            <w:r w:rsidR="00FB6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</w:t>
            </w: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за счет исключения дублирования выполняемых ими функций</w:t>
            </w:r>
          </w:p>
        </w:tc>
      </w:tr>
      <w:tr w:rsidR="00014A7F" w:rsidRPr="00014A7F" w:rsidTr="00785FD4">
        <w:tc>
          <w:tcPr>
            <w:tcW w:w="675" w:type="dxa"/>
          </w:tcPr>
          <w:p w:rsidR="00014A7F" w:rsidRPr="00014A7F" w:rsidRDefault="00014A7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2.1.</w:t>
            </w:r>
          </w:p>
        </w:tc>
        <w:tc>
          <w:tcPr>
            <w:tcW w:w="5387" w:type="dxa"/>
          </w:tcPr>
          <w:p w:rsidR="00014A7F" w:rsidRPr="00014A7F" w:rsidRDefault="00014A7F" w:rsidP="0001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Выявление и ликвидация избыточных (дублирующих) муниципальных функций </w:t>
            </w:r>
          </w:p>
        </w:tc>
        <w:tc>
          <w:tcPr>
            <w:tcW w:w="2126" w:type="dxa"/>
          </w:tcPr>
          <w:p w:rsidR="00014A7F" w:rsidRPr="00014A7F" w:rsidRDefault="00014A7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977" w:type="dxa"/>
          </w:tcPr>
          <w:p w:rsidR="00014A7F" w:rsidRPr="00014A7F" w:rsidRDefault="000106D3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Поливянского сельского поселения</w:t>
            </w:r>
          </w:p>
        </w:tc>
        <w:tc>
          <w:tcPr>
            <w:tcW w:w="3969" w:type="dxa"/>
          </w:tcPr>
          <w:p w:rsidR="00014A7F" w:rsidRPr="00014A7F" w:rsidRDefault="00014A7F" w:rsidP="00FB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Оптимизация состава и полномочий органов местного самоуправления и отраслевых (функциональных) органов </w:t>
            </w:r>
            <w:r w:rsidR="00FB620F" w:rsidRPr="00FB620F">
              <w:rPr>
                <w:rFonts w:ascii="Times New Roman" w:hAnsi="Times New Roman" w:cs="Times New Roman"/>
                <w:sz w:val="28"/>
                <w:szCs w:val="28"/>
              </w:rPr>
              <w:t>Администрации Поливянского сельского поселения</w:t>
            </w:r>
            <w:r w:rsidRPr="00FB62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результатом которой должно стать сокращение дублирования функций и полномочий</w:t>
            </w:r>
          </w:p>
        </w:tc>
      </w:tr>
      <w:tr w:rsidR="00014A7F" w:rsidRPr="00014A7F" w:rsidTr="00785FD4">
        <w:tc>
          <w:tcPr>
            <w:tcW w:w="675" w:type="dxa"/>
          </w:tcPr>
          <w:p w:rsidR="00014A7F" w:rsidRPr="00014A7F" w:rsidRDefault="00014A7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59" w:type="dxa"/>
            <w:gridSpan w:val="4"/>
          </w:tcPr>
          <w:p w:rsidR="00014A7F" w:rsidRPr="00014A7F" w:rsidRDefault="00014A7F" w:rsidP="0001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Оптимизация бюджетной сети муниципальных учреждений города </w:t>
            </w:r>
          </w:p>
        </w:tc>
      </w:tr>
      <w:tr w:rsidR="00014A7F" w:rsidRPr="00014A7F" w:rsidTr="00785FD4">
        <w:tc>
          <w:tcPr>
            <w:tcW w:w="675" w:type="dxa"/>
          </w:tcPr>
          <w:p w:rsidR="00014A7F" w:rsidRPr="00014A7F" w:rsidRDefault="00014A7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387" w:type="dxa"/>
          </w:tcPr>
          <w:p w:rsidR="00014A7F" w:rsidRPr="00014A7F" w:rsidRDefault="00014A7F" w:rsidP="0001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Оптимизация за счет ликвидации или преобразования в организации иных организационно – правовых форм муниципальных учреждений, в том числе деятельность которых не соответствует полномочиям и (или) не соответствует профилю органа, осуществляющего функции и полномочия учредителя с учетом оптимизации расходов на финансовое обеспечение выполнения муниципального задания</w:t>
            </w:r>
          </w:p>
        </w:tc>
        <w:tc>
          <w:tcPr>
            <w:tcW w:w="2126" w:type="dxa"/>
          </w:tcPr>
          <w:p w:rsidR="00014A7F" w:rsidRPr="00014A7F" w:rsidRDefault="00014A7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977" w:type="dxa"/>
          </w:tcPr>
          <w:p w:rsidR="00014A7F" w:rsidRPr="00014A7F" w:rsidRDefault="000106D3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Поливянского сельского поселения</w:t>
            </w:r>
          </w:p>
        </w:tc>
        <w:tc>
          <w:tcPr>
            <w:tcW w:w="3969" w:type="dxa"/>
          </w:tcPr>
          <w:p w:rsidR="00014A7F" w:rsidRPr="00014A7F" w:rsidRDefault="00014A7F" w:rsidP="00D5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Оптимизация сети муниципальных учреждений </w:t>
            </w:r>
            <w:r w:rsidR="00D57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</w:tc>
      </w:tr>
      <w:tr w:rsidR="00014A7F" w:rsidRPr="00014A7F" w:rsidTr="00785FD4">
        <w:tc>
          <w:tcPr>
            <w:tcW w:w="675" w:type="dxa"/>
          </w:tcPr>
          <w:p w:rsidR="00014A7F" w:rsidRPr="00014A7F" w:rsidRDefault="00014A7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387" w:type="dxa"/>
          </w:tcPr>
          <w:p w:rsidR="00014A7F" w:rsidRPr="00014A7F" w:rsidRDefault="00014A7F" w:rsidP="0001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практики вовлечения организаций, не являющихся муниципальными учреждениями, в процесс оказания муниципальных услуг</w:t>
            </w:r>
          </w:p>
        </w:tc>
        <w:tc>
          <w:tcPr>
            <w:tcW w:w="2126" w:type="dxa"/>
          </w:tcPr>
          <w:p w:rsidR="00014A7F" w:rsidRPr="00014A7F" w:rsidRDefault="00014A7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977" w:type="dxa"/>
          </w:tcPr>
          <w:p w:rsidR="00014A7F" w:rsidRPr="00014A7F" w:rsidRDefault="000106D3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Поливянского сельского поселения</w:t>
            </w:r>
          </w:p>
        </w:tc>
        <w:tc>
          <w:tcPr>
            <w:tcW w:w="3969" w:type="dxa"/>
          </w:tcPr>
          <w:p w:rsidR="00014A7F" w:rsidRPr="00014A7F" w:rsidRDefault="00014A7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количества организаций, не являющихся муниципальными учреждениями, оказывающих муниципальные услуги</w:t>
            </w:r>
          </w:p>
        </w:tc>
      </w:tr>
      <w:tr w:rsidR="00014A7F" w:rsidRPr="00014A7F" w:rsidTr="00785FD4">
        <w:tc>
          <w:tcPr>
            <w:tcW w:w="675" w:type="dxa"/>
          </w:tcPr>
          <w:p w:rsidR="00014A7F" w:rsidRPr="00014A7F" w:rsidRDefault="00014A7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59" w:type="dxa"/>
            <w:gridSpan w:val="4"/>
          </w:tcPr>
          <w:p w:rsidR="00014A7F" w:rsidRPr="00014A7F" w:rsidRDefault="00014A7F" w:rsidP="00203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расходов на оплату труда работников муниципальных учреждений </w:t>
            </w:r>
            <w:r w:rsidR="0020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</w:tc>
      </w:tr>
      <w:tr w:rsidR="00014A7F" w:rsidRPr="00014A7F" w:rsidTr="00785FD4">
        <w:tc>
          <w:tcPr>
            <w:tcW w:w="675" w:type="dxa"/>
          </w:tcPr>
          <w:p w:rsidR="00014A7F" w:rsidRPr="00014A7F" w:rsidRDefault="00014A7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387" w:type="dxa"/>
          </w:tcPr>
          <w:p w:rsidR="00014A7F" w:rsidRPr="00014A7F" w:rsidRDefault="00014A7F" w:rsidP="0001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оптимизации расходов на </w:t>
            </w: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административно-управленческий и вспомогательный персонал с учетом предельной доли расходов на оплату их труда в фонде оплаты труда учреждения</w:t>
            </w:r>
          </w:p>
        </w:tc>
        <w:tc>
          <w:tcPr>
            <w:tcW w:w="2126" w:type="dxa"/>
          </w:tcPr>
          <w:p w:rsidR="00014A7F" w:rsidRPr="00014A7F" w:rsidRDefault="00014A7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весь период</w:t>
            </w:r>
          </w:p>
        </w:tc>
        <w:tc>
          <w:tcPr>
            <w:tcW w:w="2977" w:type="dxa"/>
          </w:tcPr>
          <w:p w:rsidR="00014A7F" w:rsidRPr="00014A7F" w:rsidRDefault="000106D3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Поливянского сельского поселения</w:t>
            </w:r>
          </w:p>
        </w:tc>
        <w:tc>
          <w:tcPr>
            <w:tcW w:w="3969" w:type="dxa"/>
          </w:tcPr>
          <w:p w:rsidR="00014A7F" w:rsidRPr="00014A7F" w:rsidRDefault="00014A7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Повышение эффективности </w:t>
            </w: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 учреждений, привлечение внебюджетных источников и других внутренних ресурсов</w:t>
            </w:r>
          </w:p>
        </w:tc>
      </w:tr>
      <w:tr w:rsidR="00014A7F" w:rsidRPr="00014A7F" w:rsidTr="00785FD4">
        <w:trPr>
          <w:trHeight w:val="372"/>
        </w:trPr>
        <w:tc>
          <w:tcPr>
            <w:tcW w:w="675" w:type="dxa"/>
          </w:tcPr>
          <w:p w:rsidR="00014A7F" w:rsidRPr="00014A7F" w:rsidRDefault="002038A8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4459" w:type="dxa"/>
            <w:gridSpan w:val="4"/>
          </w:tcPr>
          <w:p w:rsidR="00014A7F" w:rsidRPr="00014A7F" w:rsidRDefault="00014A7F" w:rsidP="0001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расходов местного бюджета</w:t>
            </w:r>
          </w:p>
        </w:tc>
      </w:tr>
      <w:tr w:rsidR="00014A7F" w:rsidRPr="00014A7F" w:rsidTr="00785FD4">
        <w:tc>
          <w:tcPr>
            <w:tcW w:w="675" w:type="dxa"/>
          </w:tcPr>
          <w:p w:rsidR="00014A7F" w:rsidRPr="00014A7F" w:rsidRDefault="002038A8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14A7F"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5387" w:type="dxa"/>
          </w:tcPr>
          <w:p w:rsidR="00014A7F" w:rsidRPr="00014A7F" w:rsidRDefault="00014A7F" w:rsidP="00203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инвентаризации расходных обязательств и внесение предложений в </w:t>
            </w:r>
            <w:r w:rsidR="0020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Администрацию сельского поселения</w:t>
            </w: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сокращению расходов местного бюджета </w:t>
            </w:r>
          </w:p>
        </w:tc>
        <w:tc>
          <w:tcPr>
            <w:tcW w:w="2126" w:type="dxa"/>
          </w:tcPr>
          <w:p w:rsidR="00014A7F" w:rsidRPr="00014A7F" w:rsidRDefault="00014A7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II - III кварталы  </w:t>
            </w:r>
          </w:p>
        </w:tc>
        <w:tc>
          <w:tcPr>
            <w:tcW w:w="2977" w:type="dxa"/>
          </w:tcPr>
          <w:p w:rsidR="00014A7F" w:rsidRPr="00014A7F" w:rsidRDefault="000106D3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Поливянского сельского поселения</w:t>
            </w:r>
          </w:p>
        </w:tc>
        <w:tc>
          <w:tcPr>
            <w:tcW w:w="3969" w:type="dxa"/>
          </w:tcPr>
          <w:p w:rsidR="00014A7F" w:rsidRPr="00014A7F" w:rsidRDefault="00014A7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Оптимизация расходов местного бюджета</w:t>
            </w:r>
          </w:p>
        </w:tc>
      </w:tr>
      <w:tr w:rsidR="00014A7F" w:rsidRPr="00014A7F" w:rsidTr="00785FD4">
        <w:tc>
          <w:tcPr>
            <w:tcW w:w="675" w:type="dxa"/>
          </w:tcPr>
          <w:p w:rsidR="00014A7F" w:rsidRPr="00014A7F" w:rsidRDefault="002038A8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14A7F"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459" w:type="dxa"/>
            <w:gridSpan w:val="4"/>
          </w:tcPr>
          <w:p w:rsidR="00014A7F" w:rsidRPr="00014A7F" w:rsidRDefault="00014A7F" w:rsidP="0001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главными распорядителями средств местного бюджета по организации бюджетного процесса</w:t>
            </w:r>
          </w:p>
        </w:tc>
      </w:tr>
      <w:tr w:rsidR="00014A7F" w:rsidRPr="00014A7F" w:rsidTr="00785FD4">
        <w:tc>
          <w:tcPr>
            <w:tcW w:w="675" w:type="dxa"/>
          </w:tcPr>
          <w:p w:rsidR="00014A7F" w:rsidRPr="00014A7F" w:rsidRDefault="002038A8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14A7F"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5387" w:type="dxa"/>
          </w:tcPr>
          <w:p w:rsidR="00014A7F" w:rsidRDefault="00014A7F" w:rsidP="0001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методологической помощи главным распорядителям средств местного бюджета по вопросам качественного планирования и эффективного исполнения местных бюджетов</w:t>
            </w:r>
          </w:p>
          <w:p w:rsidR="00586C87" w:rsidRDefault="00586C87" w:rsidP="0001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C87" w:rsidRPr="00014A7F" w:rsidRDefault="00586C87" w:rsidP="0001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14A7F" w:rsidRPr="00014A7F" w:rsidRDefault="00014A7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977" w:type="dxa"/>
          </w:tcPr>
          <w:p w:rsidR="00014A7F" w:rsidRPr="00014A7F" w:rsidRDefault="002038A8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Поливянского сельского поселения</w:t>
            </w:r>
          </w:p>
        </w:tc>
        <w:tc>
          <w:tcPr>
            <w:tcW w:w="3969" w:type="dxa"/>
          </w:tcPr>
          <w:p w:rsidR="00014A7F" w:rsidRPr="00014A7F" w:rsidRDefault="00014A7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 в обеспечении сбалансированности местного бюджета, отсутствие просроченной кредиторской задолженности местного бюджета</w:t>
            </w:r>
          </w:p>
        </w:tc>
      </w:tr>
      <w:tr w:rsidR="00014A7F" w:rsidRPr="00014A7F" w:rsidTr="00785FD4">
        <w:trPr>
          <w:trHeight w:val="215"/>
        </w:trPr>
        <w:tc>
          <w:tcPr>
            <w:tcW w:w="675" w:type="dxa"/>
          </w:tcPr>
          <w:p w:rsidR="00014A7F" w:rsidRPr="00014A7F" w:rsidRDefault="00014A7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59" w:type="dxa"/>
            <w:gridSpan w:val="4"/>
          </w:tcPr>
          <w:p w:rsidR="00014A7F" w:rsidRPr="00A468B3" w:rsidRDefault="00014A7F" w:rsidP="00A468B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Направление по сокращению муниципального долга </w:t>
            </w:r>
            <w:r w:rsidR="00A468B3" w:rsidRPr="00A4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Поливянского сельского поселения</w:t>
            </w:r>
            <w:r w:rsidRPr="00A4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14A7F" w:rsidRPr="00014A7F" w:rsidTr="00785FD4">
        <w:trPr>
          <w:trHeight w:val="195"/>
        </w:trPr>
        <w:tc>
          <w:tcPr>
            <w:tcW w:w="675" w:type="dxa"/>
          </w:tcPr>
          <w:p w:rsidR="00014A7F" w:rsidRPr="00014A7F" w:rsidRDefault="00014A7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459" w:type="dxa"/>
            <w:gridSpan w:val="4"/>
          </w:tcPr>
          <w:p w:rsidR="00014A7F" w:rsidRPr="00014A7F" w:rsidRDefault="00014A7F" w:rsidP="0001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равномерного распределения долговой нагрузки</w:t>
            </w:r>
          </w:p>
        </w:tc>
      </w:tr>
      <w:tr w:rsidR="00014A7F" w:rsidRPr="00014A7F" w:rsidTr="00785FD4">
        <w:tc>
          <w:tcPr>
            <w:tcW w:w="675" w:type="dxa"/>
          </w:tcPr>
          <w:p w:rsidR="00014A7F" w:rsidRPr="00014A7F" w:rsidRDefault="00014A7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387" w:type="dxa"/>
          </w:tcPr>
          <w:p w:rsidR="00014A7F" w:rsidRPr="00014A7F" w:rsidRDefault="00014A7F" w:rsidP="0001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Планирование бюджетных ассигнований на исполнение долговых обязательств </w:t>
            </w:r>
            <w:r w:rsidR="00C67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Поливянского сельского поселения</w:t>
            </w:r>
            <w:r w:rsidR="00C67B1D"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пределах 15 процентов годового объема налоговых и неналоговых доходов</w:t>
            </w:r>
          </w:p>
        </w:tc>
        <w:tc>
          <w:tcPr>
            <w:tcW w:w="2126" w:type="dxa"/>
          </w:tcPr>
          <w:p w:rsidR="00014A7F" w:rsidRPr="00014A7F" w:rsidRDefault="00014A7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 квартал</w:t>
            </w:r>
          </w:p>
          <w:p w:rsidR="00014A7F" w:rsidRPr="00014A7F" w:rsidRDefault="00014A7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014A7F" w:rsidRPr="00014A7F" w:rsidRDefault="00C67B1D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Поливянского сельского поселения</w:t>
            </w:r>
          </w:p>
        </w:tc>
        <w:tc>
          <w:tcPr>
            <w:tcW w:w="3969" w:type="dxa"/>
          </w:tcPr>
          <w:p w:rsidR="00014A7F" w:rsidRPr="00014A7F" w:rsidRDefault="00014A7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Равномерное распределение долговой нагрузки по годам</w:t>
            </w:r>
          </w:p>
        </w:tc>
      </w:tr>
      <w:tr w:rsidR="00014A7F" w:rsidRPr="00014A7F" w:rsidTr="00785FD4">
        <w:tc>
          <w:tcPr>
            <w:tcW w:w="675" w:type="dxa"/>
          </w:tcPr>
          <w:p w:rsidR="00014A7F" w:rsidRPr="00014A7F" w:rsidRDefault="00014A7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387" w:type="dxa"/>
          </w:tcPr>
          <w:p w:rsidR="00E56769" w:rsidRDefault="00014A7F" w:rsidP="0001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вопроса о привлечении долгосрочных заимствований для финансирования дефицита местного бюджета и (или) погашения долговых обязательств </w:t>
            </w:r>
            <w:r w:rsidR="00C67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Поливянского сельского</w:t>
            </w:r>
          </w:p>
          <w:p w:rsidR="00E56769" w:rsidRDefault="00E56769" w:rsidP="0001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4A7F" w:rsidRPr="00014A7F" w:rsidRDefault="00C67B1D" w:rsidP="0001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поселения</w:t>
            </w:r>
          </w:p>
        </w:tc>
        <w:tc>
          <w:tcPr>
            <w:tcW w:w="2126" w:type="dxa"/>
          </w:tcPr>
          <w:p w:rsidR="00014A7F" w:rsidRPr="00014A7F" w:rsidRDefault="00014A7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</w:t>
            </w:r>
          </w:p>
        </w:tc>
        <w:tc>
          <w:tcPr>
            <w:tcW w:w="2977" w:type="dxa"/>
          </w:tcPr>
          <w:p w:rsidR="00014A7F" w:rsidRPr="00014A7F" w:rsidRDefault="00C67B1D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Поливянского сельского поселения</w:t>
            </w:r>
          </w:p>
        </w:tc>
        <w:tc>
          <w:tcPr>
            <w:tcW w:w="3969" w:type="dxa"/>
          </w:tcPr>
          <w:p w:rsidR="00014A7F" w:rsidRPr="00014A7F" w:rsidRDefault="00014A7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степени риска долговой устойчивости</w:t>
            </w:r>
          </w:p>
        </w:tc>
      </w:tr>
      <w:tr w:rsidR="00014A7F" w:rsidRPr="00014A7F" w:rsidTr="00785FD4">
        <w:tc>
          <w:tcPr>
            <w:tcW w:w="675" w:type="dxa"/>
          </w:tcPr>
          <w:p w:rsidR="00014A7F" w:rsidRPr="00014A7F" w:rsidRDefault="00014A7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1.3</w:t>
            </w:r>
          </w:p>
        </w:tc>
        <w:tc>
          <w:tcPr>
            <w:tcW w:w="5387" w:type="dxa"/>
          </w:tcPr>
          <w:p w:rsidR="00014A7F" w:rsidRPr="00014A7F" w:rsidRDefault="00014A7F" w:rsidP="0001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ежегодного анализа объема и состава задолженности, в том числе с точки зрения сроков погашения, стоимости обслуживания заимствований, влияния на общую платежеспособность</w:t>
            </w:r>
          </w:p>
        </w:tc>
        <w:tc>
          <w:tcPr>
            <w:tcW w:w="2126" w:type="dxa"/>
          </w:tcPr>
          <w:p w:rsidR="00014A7F" w:rsidRPr="00014A7F" w:rsidRDefault="00014A7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 квартал</w:t>
            </w:r>
          </w:p>
          <w:p w:rsidR="00014A7F" w:rsidRPr="00014A7F" w:rsidRDefault="00014A7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014A7F" w:rsidRPr="00014A7F" w:rsidRDefault="00C67B1D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Поливянского сельского поселения</w:t>
            </w:r>
          </w:p>
        </w:tc>
        <w:tc>
          <w:tcPr>
            <w:tcW w:w="3969" w:type="dxa"/>
          </w:tcPr>
          <w:p w:rsidR="00014A7F" w:rsidRPr="00014A7F" w:rsidRDefault="00014A7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сохранения долговой нагрузки на безопасном уровне</w:t>
            </w:r>
          </w:p>
        </w:tc>
      </w:tr>
    </w:tbl>
    <w:p w:rsidR="00C67B1D" w:rsidRDefault="00C67B1D" w:rsidP="00C67B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C67B1D" w:rsidRDefault="00C67B1D" w:rsidP="00C67B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Поливянского сельского поселения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Ю.И.Алейников</w:t>
      </w:r>
      <w:proofErr w:type="spellEnd"/>
    </w:p>
    <w:p w:rsidR="00C67B1D" w:rsidRDefault="00C67B1D" w:rsidP="00014A7F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B1D" w:rsidRDefault="00C67B1D" w:rsidP="00014A7F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B1D" w:rsidRDefault="00C67B1D" w:rsidP="00014A7F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B1D" w:rsidRDefault="00C67B1D" w:rsidP="00014A7F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1CC" w:rsidRDefault="007111CC" w:rsidP="00014A7F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1CC" w:rsidRDefault="007111CC" w:rsidP="00014A7F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1CC" w:rsidRDefault="007111CC" w:rsidP="00014A7F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1CC" w:rsidRDefault="007111CC" w:rsidP="00014A7F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EC9" w:rsidRDefault="00D35EC9" w:rsidP="00014A7F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EC9" w:rsidRDefault="00D35EC9" w:rsidP="00014A7F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B1D" w:rsidRDefault="00C67B1D" w:rsidP="00014A7F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B1D" w:rsidRDefault="00C67B1D" w:rsidP="00014A7F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A7F" w:rsidRPr="00014A7F" w:rsidRDefault="00014A7F" w:rsidP="00014A7F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014A7F" w:rsidRPr="00014A7F" w:rsidRDefault="00014A7F" w:rsidP="00014A7F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r w:rsidR="002316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 сельского поселения</w:t>
      </w:r>
    </w:p>
    <w:p w:rsidR="00014A7F" w:rsidRPr="00014A7F" w:rsidRDefault="00424B71" w:rsidP="00014A7F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17.04.2017 № 39</w:t>
      </w:r>
    </w:p>
    <w:p w:rsidR="00014A7F" w:rsidRPr="00014A7F" w:rsidRDefault="00014A7F" w:rsidP="00014A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A7F" w:rsidRPr="00014A7F" w:rsidRDefault="00014A7F" w:rsidP="00014A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014A7F" w:rsidRPr="00014A7F" w:rsidRDefault="00014A7F" w:rsidP="00014A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Плана мероприятий по оздоровлению муниципальных финансов, включая мероприятия, направленные на рост доходов, оптимизацию расходов, а также сокращение муниципаль</w:t>
      </w:r>
      <w:r w:rsidR="00231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долга, в </w:t>
      </w:r>
      <w:proofErr w:type="spellStart"/>
      <w:r w:rsidR="002316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Поливянском</w:t>
      </w:r>
      <w:proofErr w:type="spellEnd"/>
      <w:r w:rsidR="00231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="0071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2016 год </w:t>
      </w:r>
    </w:p>
    <w:p w:rsidR="00014A7F" w:rsidRPr="00014A7F" w:rsidRDefault="00014A7F" w:rsidP="00014A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A7F" w:rsidRDefault="00014A7F" w:rsidP="00014A7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7"/>
        <w:gridCol w:w="5021"/>
        <w:gridCol w:w="2981"/>
        <w:gridCol w:w="3971"/>
        <w:gridCol w:w="2851"/>
      </w:tblGrid>
      <w:tr w:rsidR="007111CC" w:rsidRPr="007111CC" w:rsidTr="00785FD4">
        <w:trPr>
          <w:trHeight w:hRule="exact" w:val="68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96" w:right="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№ </w:t>
            </w:r>
            <w:r w:rsidRPr="007111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1"/>
                <w:sz w:val="28"/>
                <w:szCs w:val="28"/>
                <w:lang w:eastAsia="ru-RU"/>
              </w:rPr>
              <w:t>и/и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517" w:right="15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Наименование </w:t>
            </w:r>
            <w:r w:rsidRPr="007111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494" w:right="4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Установленный срок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Фактический срок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398" w:right="4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Результат исполнения</w:t>
            </w:r>
          </w:p>
        </w:tc>
      </w:tr>
      <w:tr w:rsidR="007111CC" w:rsidRPr="007111CC" w:rsidTr="00785FD4">
        <w:trPr>
          <w:trHeight w:hRule="exact" w:val="338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111CC" w:rsidRPr="007111CC" w:rsidTr="00785FD4">
        <w:trPr>
          <w:trHeight w:hRule="exact" w:val="929"/>
        </w:trPr>
        <w:tc>
          <w:tcPr>
            <w:tcW w:w="156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1. Обеспечение сбалансированности и устойчивости</w:t>
            </w:r>
            <w:r w:rsidRPr="007111C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7111C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бюджета</w:t>
            </w:r>
            <w:r w:rsidRPr="007111C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Поливянского сельского поселения Песчанокопского района</w:t>
            </w:r>
          </w:p>
        </w:tc>
      </w:tr>
      <w:tr w:rsidR="007111CC" w:rsidRPr="007111CC" w:rsidTr="00785FD4">
        <w:trPr>
          <w:trHeight w:hRule="exact" w:val="2558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</w:t>
            </w: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7111C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у</w:t>
            </w: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щест</w:t>
            </w:r>
            <w:r w:rsidRPr="007111C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вл</w:t>
            </w: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111C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ни</w:t>
            </w: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а</w:t>
            </w:r>
            <w:r w:rsidRPr="007111C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н</w:t>
            </w:r>
            <w:r w:rsidRPr="007111C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а</w:t>
            </w:r>
            <w:r w:rsidRPr="007111C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л</w:t>
            </w:r>
            <w:r w:rsidRPr="007111C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и</w:t>
            </w:r>
            <w:r w:rsidRPr="007111C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з</w:t>
            </w: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7111CC" w:rsidRPr="007111CC" w:rsidRDefault="007111CC" w:rsidP="007111CC">
            <w:pPr>
              <w:widowControl w:val="0"/>
              <w:autoSpaceDE w:val="0"/>
              <w:autoSpaceDN w:val="0"/>
              <w:adjustRightInd w:val="0"/>
              <w:spacing w:before="3" w:after="0" w:line="322" w:lineRule="exact"/>
              <w:ind w:left="102" w:right="6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э</w:t>
            </w: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ффек</w:t>
            </w:r>
            <w:r w:rsidRPr="007111C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т</w:t>
            </w:r>
            <w:r w:rsidRPr="007111C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и</w:t>
            </w:r>
            <w:r w:rsidRPr="007111C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</w:t>
            </w:r>
            <w:r w:rsidRPr="007111C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</w:t>
            </w:r>
            <w:r w:rsidRPr="007111C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о</w:t>
            </w: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7111C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т</w:t>
            </w: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7111C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н</w:t>
            </w: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111C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л</w:t>
            </w:r>
            <w:r w:rsidRPr="007111C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о</w:t>
            </w: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7111C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о</w:t>
            </w:r>
            <w:r w:rsidRPr="007111C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в</w:t>
            </w:r>
            <w:r w:rsidRPr="007111C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ы</w:t>
            </w: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 </w:t>
            </w:r>
            <w:r w:rsidRPr="007111C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ль</w:t>
            </w: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7111C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о</w:t>
            </w: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т,</w:t>
            </w:r>
            <w:r w:rsidRPr="007111C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7111C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у</w:t>
            </w: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</w:t>
            </w:r>
            <w:r w:rsidRPr="007111C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но</w:t>
            </w:r>
            <w:r w:rsidRPr="007111C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вл</w:t>
            </w: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111C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н</w:t>
            </w:r>
            <w:r w:rsidRPr="007111C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</w:t>
            </w:r>
            <w:r w:rsidRPr="007111C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ы</w:t>
            </w: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  <w:p w:rsidR="007111CC" w:rsidRPr="007111CC" w:rsidRDefault="007111CC" w:rsidP="007111CC">
            <w:pPr>
              <w:widowControl w:val="0"/>
              <w:autoSpaceDE w:val="0"/>
              <w:autoSpaceDN w:val="0"/>
              <w:adjustRightInd w:val="0"/>
              <w:spacing w:before="2" w:after="0" w:line="322" w:lineRule="exact"/>
              <w:ind w:left="102" w:righ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решением Собрания депутатов Поливянского сельского поселения, </w:t>
            </w:r>
            <w:r w:rsidRPr="007111C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</w:t>
            </w:r>
            <w:r w:rsidRPr="007111C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</w:t>
            </w:r>
            <w:r w:rsidRPr="007111C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д</w:t>
            </w:r>
            <w:r w:rsidRPr="007111C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г</w:t>
            </w:r>
            <w:r w:rsidRPr="007111C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о</w:t>
            </w: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7111C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о</w:t>
            </w:r>
            <w:r w:rsidRPr="007111C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в</w:t>
            </w: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 </w:t>
            </w:r>
            <w:r w:rsidRPr="007111C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</w:t>
            </w:r>
            <w:r w:rsidRPr="007111C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р</w:t>
            </w:r>
            <w:r w:rsidRPr="007111C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е</w:t>
            </w:r>
            <w:r w:rsidRPr="007111C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д</w:t>
            </w:r>
            <w:r w:rsidRPr="007111C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ло</w:t>
            </w:r>
            <w:r w:rsidRPr="007111C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ж</w:t>
            </w: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111C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н</w:t>
            </w:r>
            <w:r w:rsidRPr="007111C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</w:t>
            </w: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</w:t>
            </w:r>
            <w:r w:rsidRPr="007111C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</w:t>
            </w: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111C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7111C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</w:t>
            </w: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 </w:t>
            </w:r>
            <w:r w:rsidRPr="007111C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оп</w:t>
            </w:r>
            <w:r w:rsidRPr="007111C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т</w:t>
            </w:r>
            <w:r w:rsidRPr="007111C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и</w:t>
            </w:r>
            <w:r w:rsidRPr="007111C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м</w:t>
            </w:r>
            <w:r w:rsidRPr="007111C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и</w:t>
            </w:r>
            <w:r w:rsidRPr="007111C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з</w:t>
            </w: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111C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ц</w:t>
            </w:r>
            <w:r w:rsidRPr="007111C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и</w:t>
            </w: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</w:t>
            </w:r>
            <w:r w:rsidRPr="007111C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7111C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</w:t>
            </w:r>
            <w:r w:rsidRPr="007111C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оо</w:t>
            </w:r>
            <w:r w:rsidRPr="007111C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т</w:t>
            </w:r>
            <w:r w:rsidRPr="007111C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</w:t>
            </w: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етст</w:t>
            </w:r>
            <w:r w:rsidRPr="007111C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</w:t>
            </w:r>
            <w:r w:rsidRPr="007111C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и</w:t>
            </w: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 </w:t>
            </w:r>
            <w:r w:rsidRPr="007111C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по</w:t>
            </w: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7111C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т</w:t>
            </w: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111C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</w:t>
            </w:r>
            <w:r w:rsidRPr="007111C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о</w:t>
            </w:r>
            <w:r w:rsidRPr="007111C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вл</w:t>
            </w: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111C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</w:t>
            </w:r>
            <w:r w:rsidRPr="007111C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и</w:t>
            </w: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 Администрации Поливянского сельского поселения</w:t>
            </w:r>
            <w:r w:rsidRPr="007111C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7111C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о</w:t>
            </w: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29.11.</w:t>
            </w:r>
            <w:r w:rsidRPr="007111C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.</w:t>
            </w:r>
            <w:r w:rsidRPr="007111C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</w:t>
            </w:r>
            <w:r w:rsidRPr="007111C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0</w:t>
            </w:r>
            <w:r w:rsidRPr="007111C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13 года</w:t>
            </w:r>
            <w:r w:rsidRPr="007111C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7111C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149 </w:t>
            </w:r>
            <w:r w:rsidRPr="007111C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«</w:t>
            </w: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111C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7111C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по</w:t>
            </w:r>
            <w:r w:rsidRPr="007111C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</w:t>
            </w:r>
            <w:r w:rsidRPr="007111C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я</w:t>
            </w:r>
            <w:r w:rsidRPr="007111C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</w:t>
            </w: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 </w:t>
            </w:r>
            <w:r w:rsidRPr="007111C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оц</w:t>
            </w:r>
            <w:r w:rsidRPr="007111C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е</w:t>
            </w:r>
            <w:r w:rsidRPr="007111C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н</w:t>
            </w:r>
            <w:r w:rsidRPr="007111C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</w:t>
            </w: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7111C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э</w:t>
            </w: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7111C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ф</w:t>
            </w: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</w:t>
            </w:r>
            <w:r w:rsidRPr="007111C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т</w:t>
            </w:r>
            <w:r w:rsidRPr="007111C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и</w:t>
            </w:r>
            <w:r w:rsidRPr="007111C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</w:t>
            </w:r>
            <w:r w:rsidRPr="007111C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</w:t>
            </w:r>
            <w:r w:rsidRPr="007111C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</w:t>
            </w: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 </w:t>
            </w:r>
            <w:r w:rsidRPr="007111C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н</w:t>
            </w: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111C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л</w:t>
            </w:r>
            <w:r w:rsidRPr="007111C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о</w:t>
            </w:r>
            <w:r w:rsidRPr="007111C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г</w:t>
            </w:r>
            <w:r w:rsidRPr="007111C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о</w:t>
            </w:r>
            <w:r w:rsidRPr="007111C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в</w:t>
            </w:r>
            <w:r w:rsidRPr="007111C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ы</w:t>
            </w: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7111C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7111C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ль</w:t>
            </w: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7111C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о</w:t>
            </w: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т, установленных представительным органом муниципального образования «</w:t>
            </w:r>
            <w:proofErr w:type="spellStart"/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Поливянское</w:t>
            </w:r>
            <w:proofErr w:type="spellEnd"/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поселение» о налогах» </w:t>
            </w:r>
          </w:p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II к</w:t>
            </w:r>
            <w:r w:rsidRPr="007111C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</w:t>
            </w: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111C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р</w:t>
            </w: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</w:t>
            </w:r>
          </w:p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(еже</w:t>
            </w:r>
            <w:r w:rsidRPr="007111C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г</w:t>
            </w:r>
            <w:r w:rsidRPr="007111C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о</w:t>
            </w:r>
            <w:r w:rsidRPr="007111C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</w:t>
            </w:r>
            <w:r w:rsidRPr="007111C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</w:t>
            </w:r>
            <w:r w:rsidRPr="007111C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о</w:t>
            </w:r>
            <w:proofErr w:type="gramStart"/>
            <w:r w:rsidRPr="007111C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1B3D6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31.12.2016</w:t>
            </w:r>
            <w:r w:rsidR="007111CC" w:rsidRPr="007111C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г 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21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Исполнен</w:t>
            </w:r>
          </w:p>
        </w:tc>
      </w:tr>
      <w:tr w:rsidR="007111CC" w:rsidRPr="007111CC" w:rsidTr="00785FD4">
        <w:trPr>
          <w:trHeight w:hRule="exact" w:val="2429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</w:t>
            </w:r>
            <w:r w:rsidRPr="007111C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р</w:t>
            </w: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111C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д</w:t>
            </w: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7111C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т</w:t>
            </w: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111C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вл</w:t>
            </w: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111C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</w:t>
            </w:r>
            <w:r w:rsidRPr="007111C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и</w:t>
            </w: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</w:t>
            </w:r>
            <w:r w:rsidRPr="007111C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</w:t>
            </w: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111C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зуль</w:t>
            </w: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</w:t>
            </w:r>
            <w:r w:rsidRPr="007111C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о</w:t>
            </w: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  <w:p w:rsidR="007111CC" w:rsidRPr="007111CC" w:rsidRDefault="007111CC" w:rsidP="007111CC">
            <w:pPr>
              <w:widowControl w:val="0"/>
              <w:autoSpaceDE w:val="0"/>
              <w:autoSpaceDN w:val="0"/>
              <w:adjustRightInd w:val="0"/>
              <w:spacing w:before="3" w:after="0" w:line="322" w:lineRule="exact"/>
              <w:ind w:left="102" w:right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оц</w:t>
            </w:r>
            <w:r w:rsidRPr="007111C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е</w:t>
            </w:r>
            <w:r w:rsidRPr="007111C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н</w:t>
            </w:r>
            <w:r w:rsidRPr="007111C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</w:t>
            </w: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7111C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э</w:t>
            </w: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7111C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ф</w:t>
            </w: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</w:t>
            </w:r>
            <w:r w:rsidRPr="007111C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т</w:t>
            </w:r>
            <w:r w:rsidRPr="007111C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и</w:t>
            </w:r>
            <w:r w:rsidRPr="007111C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</w:t>
            </w:r>
            <w:r w:rsidRPr="007111C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</w:t>
            </w:r>
            <w:r w:rsidRPr="007111C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</w:t>
            </w: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 </w:t>
            </w:r>
            <w:r w:rsidRPr="007111C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н</w:t>
            </w: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111C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л</w:t>
            </w:r>
            <w:r w:rsidRPr="007111C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о</w:t>
            </w:r>
            <w:r w:rsidRPr="007111C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г</w:t>
            </w:r>
            <w:r w:rsidRPr="007111C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о</w:t>
            </w:r>
            <w:r w:rsidRPr="007111C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в</w:t>
            </w:r>
            <w:r w:rsidRPr="007111C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ы</w:t>
            </w: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7111C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7111C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ль</w:t>
            </w: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7111C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о</w:t>
            </w: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7111C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7111C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н</w:t>
            </w: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Pr="007111C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р</w:t>
            </w: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</w:t>
            </w:r>
            <w:r w:rsidRPr="007111C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м</w:t>
            </w:r>
            <w:r w:rsidRPr="007111C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о</w:t>
            </w:r>
            <w:r w:rsidRPr="007111C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т</w:t>
            </w:r>
            <w:r w:rsidRPr="007111C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р</w:t>
            </w:r>
            <w:r w:rsidRPr="007111C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е</w:t>
            </w:r>
            <w:r w:rsidRPr="007111C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ни</w:t>
            </w: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Собрания депутатов Поливянского сельского поселения</w:t>
            </w:r>
          </w:p>
          <w:p w:rsidR="007111CC" w:rsidRPr="007111CC" w:rsidRDefault="007111CC" w:rsidP="0071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II к</w:t>
            </w:r>
            <w:r w:rsidRPr="007111C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</w:t>
            </w: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111C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р</w:t>
            </w: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</w:t>
            </w:r>
          </w:p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(еже</w:t>
            </w:r>
            <w:r w:rsidRPr="007111C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г</w:t>
            </w:r>
            <w:r w:rsidRPr="007111C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о</w:t>
            </w:r>
            <w:r w:rsidRPr="007111C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</w:t>
            </w:r>
            <w:r w:rsidRPr="007111C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</w:t>
            </w:r>
            <w:r w:rsidRPr="007111C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о)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1B3D6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43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Утвержден план мероприятий от 06.05.2016</w:t>
            </w:r>
            <w:r w:rsidR="007111CC" w:rsidRPr="007111C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216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исполнен</w:t>
            </w:r>
          </w:p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216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7111CC" w:rsidRPr="007111CC" w:rsidTr="00785FD4">
        <w:trPr>
          <w:trHeight w:hRule="exact" w:val="7509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lastRenderedPageBreak/>
              <w:t>1.3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наращивания собственной доходной базы:</w:t>
            </w:r>
          </w:p>
          <w:p w:rsidR="007111CC" w:rsidRPr="007111CC" w:rsidRDefault="007111CC" w:rsidP="0071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осуществление анализа обоснованности и эффективности применения налоговых льгот;</w:t>
            </w:r>
          </w:p>
          <w:p w:rsidR="007111CC" w:rsidRPr="007111CC" w:rsidRDefault="007111CC" w:rsidP="0071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снижение  и ликвидация недоимки по налогам и сборам;</w:t>
            </w:r>
          </w:p>
          <w:p w:rsidR="007111CC" w:rsidRPr="007111CC" w:rsidRDefault="007111CC" w:rsidP="0071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наращивание налоговых и неналоговых доходов консолидированного бюджета;</w:t>
            </w:r>
          </w:p>
          <w:p w:rsidR="007111CC" w:rsidRPr="007111CC" w:rsidRDefault="007111CC" w:rsidP="0071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обоснованность предоставления налоговых льгот;</w:t>
            </w:r>
          </w:p>
          <w:p w:rsidR="007111CC" w:rsidRPr="007111CC" w:rsidRDefault="007111CC" w:rsidP="0071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совещаний с руководителями предприятий и организаций, имеющих задолженность по платежам в бюджеты всех уровней, с целью изыскания путей погашения задолженности;</w:t>
            </w:r>
          </w:p>
          <w:p w:rsidR="007111CC" w:rsidRPr="007111CC" w:rsidRDefault="007111CC" w:rsidP="0071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реструктуризация задолженности организаций, осуществляющих деятельность на территории Поливянского сельского поселения Песчанокопского района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Весь период </w:t>
            </w:r>
          </w:p>
          <w:p w:rsidR="007111CC" w:rsidRPr="007111CC" w:rsidRDefault="007111CC" w:rsidP="0071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1CC" w:rsidRPr="007111CC" w:rsidRDefault="007111CC" w:rsidP="0071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1CC" w:rsidRPr="007111CC" w:rsidRDefault="007111CC" w:rsidP="0071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1CC" w:rsidRPr="007111CC" w:rsidRDefault="007111CC" w:rsidP="0071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1CC" w:rsidRPr="007111CC" w:rsidRDefault="007111CC" w:rsidP="0071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1CC" w:rsidRPr="007111CC" w:rsidRDefault="007111CC" w:rsidP="0071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1CC" w:rsidRPr="007111CC" w:rsidRDefault="007111CC" w:rsidP="0071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1CC" w:rsidRPr="007111CC" w:rsidRDefault="007111CC" w:rsidP="0071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1CC" w:rsidRPr="007111CC" w:rsidRDefault="007111CC" w:rsidP="0071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1CC" w:rsidRPr="007111CC" w:rsidRDefault="007111CC" w:rsidP="0071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1CC" w:rsidRPr="007111CC" w:rsidRDefault="007111CC" w:rsidP="0071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1CC" w:rsidRPr="007111CC" w:rsidRDefault="007111CC" w:rsidP="0071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1CC" w:rsidRPr="007111CC" w:rsidRDefault="007111CC" w:rsidP="0071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1CC" w:rsidRPr="007111CC" w:rsidRDefault="007111CC" w:rsidP="0071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1CC" w:rsidRPr="007111CC" w:rsidRDefault="007111CC" w:rsidP="0071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1CC" w:rsidRPr="007111CC" w:rsidRDefault="007111CC" w:rsidP="0071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1CC" w:rsidRPr="007111CC" w:rsidRDefault="007111CC" w:rsidP="0071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1CC" w:rsidRPr="007111CC" w:rsidRDefault="007111CC" w:rsidP="0071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1CC" w:rsidRPr="007111CC" w:rsidRDefault="007111CC" w:rsidP="0071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1CC" w:rsidRPr="007111CC" w:rsidRDefault="007111CC" w:rsidP="0071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Весь период </w:t>
            </w:r>
          </w:p>
          <w:p w:rsidR="007111CC" w:rsidRPr="007111CC" w:rsidRDefault="007111CC" w:rsidP="0071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1CC" w:rsidRPr="007111CC" w:rsidRDefault="007111CC" w:rsidP="0071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1CC" w:rsidRPr="007111CC" w:rsidRDefault="007111CC" w:rsidP="0071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1CC" w:rsidRPr="007111CC" w:rsidRDefault="007111CC" w:rsidP="0071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1CC" w:rsidRPr="007111CC" w:rsidRDefault="007111CC" w:rsidP="0071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1CC" w:rsidRPr="007111CC" w:rsidRDefault="007111CC" w:rsidP="0071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1CC" w:rsidRPr="007111CC" w:rsidRDefault="007111CC" w:rsidP="0071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1CC" w:rsidRPr="007111CC" w:rsidRDefault="007111CC" w:rsidP="0071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1CC" w:rsidRPr="007111CC" w:rsidRDefault="007111CC" w:rsidP="0071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1CC" w:rsidRPr="007111CC" w:rsidRDefault="007111CC" w:rsidP="0071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1CC" w:rsidRPr="007111CC" w:rsidRDefault="007111CC" w:rsidP="0071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1CC" w:rsidRPr="007111CC" w:rsidRDefault="007111CC" w:rsidP="0071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1CC" w:rsidRPr="007111CC" w:rsidRDefault="007111CC" w:rsidP="0071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1CC" w:rsidRPr="007111CC" w:rsidRDefault="007111CC" w:rsidP="0071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1CC" w:rsidRPr="007111CC" w:rsidRDefault="007111CC" w:rsidP="0071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1CC" w:rsidRPr="007111CC" w:rsidRDefault="007111CC" w:rsidP="0071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1CC" w:rsidRPr="007111CC" w:rsidRDefault="007111CC" w:rsidP="0071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1CC" w:rsidRPr="007111CC" w:rsidRDefault="007111CC" w:rsidP="0071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21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Исполнен</w:t>
            </w:r>
          </w:p>
        </w:tc>
      </w:tr>
      <w:tr w:rsidR="007111CC" w:rsidRPr="007111CC" w:rsidTr="00785FD4">
        <w:trPr>
          <w:trHeight w:hRule="exact" w:val="3988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lastRenderedPageBreak/>
              <w:t>1.4.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Бюджетное   планирование   с   учетом прогноза социально-</w:t>
            </w:r>
            <w:r w:rsidRPr="007111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экономического развития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711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711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  <w:r w:rsidRPr="00711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кварталы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1B3D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10"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Собрания депутатов Поливянского сельского поселения Песчанокопского района  от </w:t>
            </w:r>
            <w:r w:rsidR="001B3D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29.12.2015 г.  №  85</w:t>
            </w:r>
            <w:r w:rsidRPr="00711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утверждении бюджета Поливянского </w:t>
            </w:r>
            <w:r w:rsidRPr="00711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 w:rsidR="001B3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Песчанокопского  района на 2016</w:t>
            </w:r>
            <w:r w:rsidRPr="00711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proofErr w:type="gramStart"/>
            <w:r w:rsidRPr="00711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B3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1B3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245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Исполнен</w:t>
            </w:r>
          </w:p>
        </w:tc>
      </w:tr>
      <w:tr w:rsidR="007111CC" w:rsidRPr="007111CC" w:rsidTr="00785FD4">
        <w:trPr>
          <w:trHeight w:hRule="exact" w:val="396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Формирование проекта решения Собрания депутатов </w:t>
            </w:r>
            <w:r w:rsidRPr="007111C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Поливянского сельского поселения  </w:t>
            </w:r>
            <w:r w:rsidRPr="007111C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Песчанокопского района</w:t>
            </w:r>
            <w:r w:rsidRPr="007111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7111C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с соблюдением предельного </w:t>
            </w:r>
            <w:r w:rsidRPr="007111C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уровня дефицита бюджета</w:t>
            </w:r>
            <w:r w:rsidRPr="007111C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Поливянского сельского поселения  </w:t>
            </w:r>
            <w:r w:rsidRPr="007111C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Песчанокопского района в </w:t>
            </w:r>
            <w:r w:rsidRPr="007111CC">
              <w:rPr>
                <w:rFonts w:ascii="Times New Roman" w:eastAsia="Times New Roman" w:hAnsi="Times New Roman" w:cs="Times New Roman"/>
                <w:color w:val="000000"/>
                <w:spacing w:val="19"/>
                <w:sz w:val="28"/>
                <w:szCs w:val="28"/>
                <w:lang w:eastAsia="ru-RU"/>
              </w:rPr>
              <w:t xml:space="preserve">соответствии с требованиями </w:t>
            </w:r>
            <w:r w:rsidRPr="007111C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Бюджетного кодекса Российской </w:t>
            </w:r>
            <w:r w:rsidRPr="007111C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Федерации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711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711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  <w:r w:rsidRPr="00711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кварталы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990E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10"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Собрания депутатов Поливянского сельского поселения Песчанокопского района  от </w:t>
            </w:r>
            <w:r w:rsidR="00990E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07.12.2015 г.  №  83</w:t>
            </w:r>
            <w:r w:rsidRPr="00711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утверждении</w:t>
            </w:r>
            <w:r w:rsidR="00990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</w:t>
            </w: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 Поливянского </w:t>
            </w:r>
            <w:r w:rsidRPr="00711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 w:rsidR="0099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Песчанокопского  района на 2016</w:t>
            </w:r>
            <w:r w:rsidRPr="00711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proofErr w:type="gramStart"/>
            <w:r w:rsidRPr="00711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9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99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2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Соблюден</w:t>
            </w:r>
          </w:p>
        </w:tc>
      </w:tr>
      <w:tr w:rsidR="007111CC" w:rsidRPr="007111CC" w:rsidTr="00785FD4">
        <w:trPr>
          <w:trHeight w:hRule="exact" w:val="2539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первоочередного финансирования социально-значимых расходов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10"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Кассовый план 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245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Исполнен</w:t>
            </w:r>
          </w:p>
        </w:tc>
      </w:tr>
      <w:tr w:rsidR="007111CC" w:rsidRPr="007111CC" w:rsidTr="00785FD4">
        <w:trPr>
          <w:trHeight w:hRule="exact" w:val="4137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1.7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недопущения просроченной кредиторской задолженности бюджета Поливянского сельского поселения  Песчанокопского района.</w:t>
            </w:r>
          </w:p>
          <w:p w:rsidR="007111CC" w:rsidRPr="007111CC" w:rsidRDefault="007111CC" w:rsidP="0071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по ликвидации и недопущению просроченной кредиторской задолженности муниципальных унитарных предприятий, а также просроченной задолженность по долговым обязательствам этих предприятий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10" w:right="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Весь период</w:t>
            </w:r>
          </w:p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10" w:right="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245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Соблюден</w:t>
            </w:r>
          </w:p>
        </w:tc>
      </w:tr>
      <w:tr w:rsidR="007111CC" w:rsidRPr="007111CC" w:rsidTr="00785FD4">
        <w:trPr>
          <w:trHeight w:hRule="exact" w:val="375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tabs>
                <w:tab w:val="left" w:pos="27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Проведение ежеквартального </w:t>
            </w: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мониторинга просроченной кредиторской задолженности муниципальных унитарных </w:t>
            </w:r>
            <w:r w:rsidRPr="007111C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предприятий, а также просроченной </w:t>
            </w:r>
            <w:r w:rsidRPr="007111C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задолженности по долговым обязательствам этих предприятий с </w:t>
            </w:r>
            <w:r w:rsidRPr="007111C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целью ликвидации и недопущения </w:t>
            </w:r>
            <w:r w:rsidRPr="007111C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образования указанной задолженности </w:t>
            </w:r>
            <w:r w:rsidRPr="007111C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 дальнейшем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10" w:right="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245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исполнен</w:t>
            </w:r>
          </w:p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245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</w:tr>
      <w:tr w:rsidR="007111CC" w:rsidRPr="007111CC" w:rsidTr="00785FD4">
        <w:trPr>
          <w:trHeight w:hRule="exact" w:val="587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tabs>
                <w:tab w:val="left" w:pos="27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Ведение реестра  имущества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245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исполнен</w:t>
            </w:r>
          </w:p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245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</w:tr>
      <w:tr w:rsidR="007111CC" w:rsidRPr="007111CC" w:rsidTr="00785FD4">
        <w:trPr>
          <w:trHeight w:hRule="exact" w:val="587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tabs>
                <w:tab w:val="left" w:pos="27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Ведение реестра контрактов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245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исполнен</w:t>
            </w:r>
          </w:p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245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</w:tr>
      <w:tr w:rsidR="007111CC" w:rsidRPr="007111CC" w:rsidTr="00785FD4">
        <w:trPr>
          <w:trHeight w:hRule="exact" w:val="193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lastRenderedPageBreak/>
              <w:t>1.11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мероприятий по государственной регистрации права муниципальной </w:t>
            </w:r>
            <w:r w:rsidRPr="007111CC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 xml:space="preserve">собственности Поливянского сельского поселения Песчанокопского района </w:t>
            </w:r>
            <w:r w:rsidRPr="007111CC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eastAsia="ru-RU"/>
              </w:rPr>
              <w:t xml:space="preserve">на объекты </w:t>
            </w: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недвижимого имущества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10" w:right="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245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Исполнен</w:t>
            </w:r>
          </w:p>
        </w:tc>
      </w:tr>
      <w:tr w:rsidR="007111CC" w:rsidRPr="007111CC" w:rsidTr="00785FD4">
        <w:trPr>
          <w:trHeight w:hRule="exact" w:val="332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     распоряжения     </w:t>
            </w:r>
            <w:r w:rsidRPr="007111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Администрации  </w:t>
            </w:r>
            <w:r w:rsidRPr="007111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Поливянского сельского поселения</w:t>
            </w:r>
            <w:r w:rsidRPr="007111CC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Песчанокопского района</w:t>
            </w:r>
            <w:r w:rsidRPr="007111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 о       порядке </w:t>
            </w:r>
            <w:r w:rsidRPr="007111C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применения и детализации бюджетной </w:t>
            </w:r>
            <w:r w:rsidRPr="007111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классификации Российской Федерации </w:t>
            </w:r>
            <w:r w:rsidR="00785F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на   2016</w:t>
            </w:r>
            <w:r w:rsidRPr="007111C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  год   с   учетом   изменений, </w:t>
            </w:r>
            <w:r w:rsidRPr="007111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внесенных             в             бюджетную </w:t>
            </w:r>
            <w:r w:rsidRPr="007111C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классификацию Российской Федерации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en-US" w:eastAsia="ru-RU"/>
              </w:rPr>
              <w:t>IV</w:t>
            </w:r>
            <w:r w:rsidRPr="007111C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распоряжение Администрации </w:t>
            </w:r>
            <w:r w:rsidRPr="007111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Поливянского сельского поселения</w:t>
            </w:r>
            <w:r w:rsidRPr="007111CC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7111C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Песчанокопского района от </w:t>
            </w:r>
            <w:r w:rsidR="00026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25.01.2016  № 10.1</w:t>
            </w: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7111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 порядке </w:t>
            </w: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применения и детализации бюджетной классификации Российской Федерации</w:t>
            </w:r>
          </w:p>
          <w:p w:rsidR="007111CC" w:rsidRPr="007111CC" w:rsidRDefault="0002689D" w:rsidP="0071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2016</w:t>
            </w:r>
            <w:r w:rsidR="007111CC"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год»</w:t>
            </w:r>
          </w:p>
          <w:p w:rsidR="007111CC" w:rsidRPr="007111CC" w:rsidRDefault="007111CC" w:rsidP="0071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38" w:right="43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7" w:right="216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Исполнен</w:t>
            </w:r>
          </w:p>
        </w:tc>
      </w:tr>
      <w:tr w:rsidR="007111CC" w:rsidRPr="007111CC" w:rsidTr="00785FD4">
        <w:trPr>
          <w:trHeight w:hRule="exact" w:val="1567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Внесение изменений в устав Поливянского сельского поселения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Исполнен</w:t>
            </w:r>
          </w:p>
        </w:tc>
      </w:tr>
      <w:tr w:rsidR="007111CC" w:rsidRPr="007111CC" w:rsidTr="00785FD4">
        <w:trPr>
          <w:trHeight w:hRule="exact" w:val="1567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Взаимодействие с Управлением Федерального казначейства и его отделами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110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Соглашение о взаимодействии с УФК РО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Исполнен</w:t>
            </w:r>
          </w:p>
        </w:tc>
      </w:tr>
      <w:tr w:rsidR="007111CC" w:rsidRPr="007111CC" w:rsidTr="00785FD4">
        <w:trPr>
          <w:trHeight w:hRule="exact" w:val="403"/>
        </w:trPr>
        <w:tc>
          <w:tcPr>
            <w:tcW w:w="156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 Внедрение программно-целевых принципов организации деятельности органов местного самоуправления</w:t>
            </w:r>
          </w:p>
        </w:tc>
      </w:tr>
      <w:tr w:rsidR="007111CC" w:rsidRPr="007111CC" w:rsidTr="00785FD4">
        <w:trPr>
          <w:trHeight w:hRule="exact" w:val="206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lastRenderedPageBreak/>
              <w:t>2.1.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Утверждение долгосрочных целевых муниципальных программ и их уточнение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48" w:righ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38" w:right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каждом внесении изменений в бюджет Поливянского сельского поселении Песчанокопского района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235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соблюдено</w:t>
            </w:r>
          </w:p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216" w:right="2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1CC" w:rsidRPr="007111CC" w:rsidTr="00785FD4">
        <w:trPr>
          <w:trHeight w:hRule="exact" w:val="702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оценки эффективности реализации муниципальных программ, финансируемых за счет средств областного бюджета и бюджета </w:t>
            </w:r>
            <w:r w:rsidRPr="00711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Поливянского сельского поселения </w:t>
            </w: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Песчанокопского района, с возможной корректировкой программ с учетом фактически достигнутых результатов в ходе их реализации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FC373F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Постановление Администрации Поливянского сельского поселения Песчанокопского района от </w:t>
            </w:r>
            <w:r w:rsidR="00FC3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06.04.2017  № 37</w:t>
            </w: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«Отчет о финансировании, освоен</w:t>
            </w:r>
            <w:r w:rsidR="00FC3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и результативности проводимых  программных мероприятий муниципальных  целевых программ Поливянского сельского поселения за 2016</w:t>
            </w: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год»</w:t>
            </w:r>
          </w:p>
          <w:p w:rsidR="007111CC" w:rsidRPr="007111CC" w:rsidRDefault="007111CC" w:rsidP="0071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38" w:right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235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Исполнено</w:t>
            </w:r>
          </w:p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216" w:right="2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1CC" w:rsidRPr="007111CC" w:rsidTr="00785FD4">
        <w:trPr>
          <w:trHeight w:hRule="exact" w:val="3517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lastRenderedPageBreak/>
              <w:t>2.3.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Внесение изменений в решение Собрания депутатов Песчанокопского района «Об утверждении </w:t>
            </w: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бюджета </w:t>
            </w:r>
            <w:r w:rsidRPr="00711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Поливянского сельского поселения </w:t>
            </w:r>
            <w:r w:rsidR="00792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Песчанокопского района на 2016</w:t>
            </w: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год» по результатам оценки эффективности реализации муниципальных  программ за отчетный финансовый год в части сокращения неэффективных расходов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711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711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  <w:r w:rsidRPr="00711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кварталы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Собрания депутатов </w:t>
            </w:r>
            <w:r w:rsidRPr="00711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Поливянского сельского поселения </w:t>
            </w: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Песчанокопского района 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216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Исполнено</w:t>
            </w:r>
          </w:p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11CC" w:rsidRPr="007111CC" w:rsidTr="00785FD4">
        <w:trPr>
          <w:trHeight w:hRule="exact" w:val="344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11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                      бюджетных</w:t>
            </w:r>
            <w:r w:rsidRPr="007111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ассигнований          на          финансовое </w:t>
            </w:r>
            <w:r w:rsidRPr="00711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                        выполнения муниципального</w:t>
            </w:r>
            <w:r w:rsidRPr="007111C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задания муниципальными</w:t>
            </w:r>
            <w:r w:rsidRPr="007111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  учреждениями    в </w:t>
            </w:r>
            <w:r w:rsidR="00792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составе  муниципальных </w:t>
            </w:r>
            <w:r w:rsidRPr="00711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целевых программ)</w:t>
            </w:r>
            <w:proofErr w:type="gramEnd"/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11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  <w:r w:rsidRPr="00711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3660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10"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Собрания депутатов Поливянского сельского поселения Песчанокопского района  от </w:t>
            </w:r>
            <w:r w:rsidR="003660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29.12.2015 г.  №  85</w:t>
            </w:r>
            <w:r w:rsidRPr="00711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утверждении бюджета Поливянского </w:t>
            </w:r>
            <w:r w:rsidRPr="00711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Песчанокопского  района </w:t>
            </w:r>
            <w:r w:rsidR="0036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2016 год</w:t>
            </w:r>
            <w:proofErr w:type="gramStart"/>
            <w:r w:rsidR="0036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="0036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216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исполнено</w:t>
            </w:r>
          </w:p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11CC" w:rsidRPr="007111CC" w:rsidTr="00785FD4">
        <w:trPr>
          <w:trHeight w:hRule="exact" w:val="142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ind w:hanging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Внесение изменений в </w:t>
            </w:r>
            <w:r w:rsidRPr="007111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доклады о результатах </w:t>
            </w:r>
            <w:r w:rsidRPr="007111C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и основных направлениях деятельности </w:t>
            </w:r>
            <w:r w:rsidRPr="007111C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главных распорядителей средств </w:t>
            </w:r>
            <w:r w:rsidRPr="007111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бюджета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1A46AC" w:rsidP="007111C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июль 2016</w:t>
            </w:r>
            <w:r w:rsidR="007111CC" w:rsidRPr="007111C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года</w:t>
            </w:r>
          </w:p>
          <w:p w:rsidR="007111CC" w:rsidRPr="007111CC" w:rsidRDefault="001A46AC" w:rsidP="0071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Декабрь 2016</w:t>
            </w:r>
            <w:r w:rsidR="007111CC" w:rsidRPr="007111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Доведены доклады главных распорядителей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235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исполнено</w:t>
            </w:r>
          </w:p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221" w:right="2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1CC" w:rsidRPr="007111CC" w:rsidTr="00785FD4">
        <w:trPr>
          <w:trHeight w:hRule="exact" w:val="110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ind w:hanging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реестра расходных обязательств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en-US" w:eastAsia="ru-RU"/>
              </w:rPr>
              <w:t>I</w:t>
            </w:r>
            <w:r w:rsidRPr="007111C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, </w:t>
            </w:r>
            <w:r w:rsidRPr="007111C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en-US" w:eastAsia="ru-RU"/>
              </w:rPr>
              <w:t>IV</w:t>
            </w:r>
            <w:r w:rsidRPr="007111C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кварталы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en-US" w:eastAsia="ru-RU"/>
              </w:rPr>
              <w:t>I</w:t>
            </w:r>
            <w:r w:rsidRPr="007111C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, </w:t>
            </w:r>
            <w:r w:rsidRPr="007111C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en-US" w:eastAsia="ru-RU"/>
              </w:rPr>
              <w:t>IV</w:t>
            </w:r>
            <w:r w:rsidRPr="007111C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кварталы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235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исполнено</w:t>
            </w:r>
          </w:p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221" w:right="2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1CC" w:rsidRPr="007111CC" w:rsidTr="00785FD4">
        <w:trPr>
          <w:trHeight w:hRule="exact" w:val="452"/>
        </w:trPr>
        <w:tc>
          <w:tcPr>
            <w:tcW w:w="156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245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3. Развитие новых форм оказания и финансового обеспечения муниципальных услуг</w:t>
            </w:r>
          </w:p>
        </w:tc>
      </w:tr>
      <w:tr w:rsidR="007111CC" w:rsidRPr="007111CC" w:rsidTr="00785FD4">
        <w:trPr>
          <w:trHeight w:hRule="exact" w:val="113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lastRenderedPageBreak/>
              <w:t>3.1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hanging="5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Изменение  типа муниципальных учреждений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кварталы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62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Не изменены (нет необходимости)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211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Исполнено</w:t>
            </w:r>
          </w:p>
        </w:tc>
      </w:tr>
      <w:tr w:rsidR="007111CC" w:rsidRPr="007111CC" w:rsidTr="00785FD4">
        <w:trPr>
          <w:trHeight w:hRule="exact" w:val="3547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111C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Реализация Плана мероприятий </w:t>
            </w: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Pr="007111CC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  <w:t xml:space="preserve">разработке нормативных правовых </w:t>
            </w:r>
            <w:r w:rsidRPr="007111C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актов по реализации Федерального </w:t>
            </w:r>
            <w:r w:rsidRPr="007111CC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ru-RU"/>
              </w:rPr>
              <w:t xml:space="preserve">закона «О внесении изменений в </w:t>
            </w:r>
            <w:r w:rsidRPr="007111C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отдельные законодательные акты </w:t>
            </w: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Российской Федерации в связи с </w:t>
            </w:r>
            <w:r w:rsidRPr="007111CC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eastAsia="ru-RU"/>
              </w:rPr>
              <w:t xml:space="preserve">совершенствованием правового положения </w:t>
            </w:r>
            <w:r w:rsidRPr="007111C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муниципальных) учреждений</w:t>
            </w:r>
            <w:proofErr w:type="gramEnd"/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кварталы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62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Изменений 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211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Исполнено</w:t>
            </w:r>
          </w:p>
        </w:tc>
      </w:tr>
      <w:tr w:rsidR="007111CC" w:rsidRPr="007111CC" w:rsidTr="00785FD4">
        <w:trPr>
          <w:trHeight w:hRule="exact" w:val="1288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открытости деятельности муниципальных учреждений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216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Соблюдено</w:t>
            </w:r>
          </w:p>
        </w:tc>
      </w:tr>
      <w:tr w:rsidR="007111CC" w:rsidRPr="007111CC" w:rsidTr="00785FD4">
        <w:trPr>
          <w:trHeight w:hRule="exact" w:val="169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ответственности муниципальных учреждений и предприятий за качество и объем оказываемых услуг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216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Соблюдено</w:t>
            </w:r>
          </w:p>
        </w:tc>
      </w:tr>
      <w:tr w:rsidR="007111CC" w:rsidRPr="007111CC" w:rsidTr="00785FD4">
        <w:trPr>
          <w:trHeight w:hRule="exact" w:val="421"/>
        </w:trPr>
        <w:tc>
          <w:tcPr>
            <w:tcW w:w="156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2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Повышение эффективности распределения бюджетных средств</w:t>
            </w:r>
          </w:p>
        </w:tc>
      </w:tr>
      <w:tr w:rsidR="007111CC" w:rsidRPr="007111CC" w:rsidTr="00785FD4">
        <w:trPr>
          <w:trHeight w:hRule="exact" w:val="5383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DE61EB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lastRenderedPageBreak/>
              <w:t>4.1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hanging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Переход к составлению и утверждению бюджета Поливянского сельского поселения Песчанокопского района на трехлетний период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IV</w:t>
            </w:r>
            <w:r w:rsidRPr="007111C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1A46AC" w:rsidP="00711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Решение собрания депутатов от 07.12.2015 г.  №  83</w:t>
            </w:r>
            <w:r w:rsidR="007111CC" w:rsidRPr="007111C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«</w:t>
            </w:r>
            <w:r w:rsidR="007111CC" w:rsidRPr="007111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 рассмотрении «Проекта бюджета</w:t>
            </w:r>
          </w:p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Поливянского сельского поселения</w:t>
            </w:r>
          </w:p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Песчанокопского района</w:t>
            </w:r>
          </w:p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0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="001A4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2016</w:t>
            </w:r>
            <w:r w:rsidRPr="00711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год» и назначении даты проведения публичных слушаний  </w:t>
            </w:r>
            <w:proofErr w:type="gramStart"/>
            <w:r w:rsidRPr="00711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0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проекту решения Собрания депутатов Поливянского сельского поселения Песчанокопского района «Об утверждении </w:t>
            </w:r>
          </w:p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0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бюджета Поливянского сельского поселени</w:t>
            </w:r>
            <w:r w:rsidR="001A4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Песчанокопского района на 2016 год </w:t>
            </w:r>
          </w:p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0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плановый период 2014 и 2015 годов» </w:t>
            </w:r>
          </w:p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53" w:right="62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2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</w:t>
            </w:r>
          </w:p>
        </w:tc>
      </w:tr>
      <w:tr w:rsidR="007111CC" w:rsidRPr="007111CC" w:rsidTr="00785FD4">
        <w:trPr>
          <w:trHeight w:hRule="exact" w:val="129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DE61EB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hanging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нормативов формирования расходов на содержание органов местного самоуправления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53" w:right="62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2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</w:t>
            </w:r>
          </w:p>
        </w:tc>
      </w:tr>
      <w:tr w:rsidR="007111CC" w:rsidRPr="007111CC" w:rsidTr="00785FD4">
        <w:trPr>
          <w:trHeight w:hRule="exact" w:val="394"/>
        </w:trPr>
        <w:tc>
          <w:tcPr>
            <w:tcW w:w="156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5. Оптимизация функций муниципального управления, повышение эффективности их обеспечения</w:t>
            </w:r>
          </w:p>
        </w:tc>
      </w:tr>
      <w:tr w:rsidR="007111CC" w:rsidRPr="007111CC" w:rsidTr="00785FD4">
        <w:trPr>
          <w:trHeight w:hRule="exact" w:val="355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lastRenderedPageBreak/>
              <w:t>5.1.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Уточнение правовых оснований, </w:t>
            </w:r>
            <w:r w:rsidRPr="007111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оптимизация объема или структуры </w:t>
            </w:r>
            <w:r w:rsidRPr="007111C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расходных обязательств, в том числе за </w:t>
            </w:r>
            <w:r w:rsidRPr="00711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счет их отмены с перераспределением </w:t>
            </w:r>
            <w:r w:rsidRPr="007111CC">
              <w:rPr>
                <w:rFonts w:ascii="Times New Roman" w:eastAsia="Times New Roman" w:hAnsi="Times New Roman" w:cs="Times New Roman"/>
                <w:color w:val="000000"/>
                <w:spacing w:val="26"/>
                <w:sz w:val="28"/>
                <w:szCs w:val="28"/>
                <w:lang w:eastAsia="ru-RU"/>
              </w:rPr>
              <w:t xml:space="preserve">бюджетных ассигнований на </w:t>
            </w:r>
            <w:r w:rsidRPr="007111CC"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  <w:lang w:eastAsia="ru-RU"/>
              </w:rPr>
              <w:t xml:space="preserve">исполнение других расходных </w:t>
            </w:r>
            <w:r w:rsidRPr="007111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обязательств, исполняемых за счет </w:t>
            </w:r>
            <w:r w:rsidRPr="007111CC">
              <w:rPr>
                <w:rFonts w:ascii="Times New Roman" w:eastAsia="Times New Roman" w:hAnsi="Times New Roman" w:cs="Times New Roman"/>
                <w:color w:val="000000"/>
                <w:spacing w:val="23"/>
                <w:sz w:val="28"/>
                <w:szCs w:val="28"/>
                <w:lang w:eastAsia="ru-RU"/>
              </w:rPr>
              <w:t xml:space="preserve">бюджетных ассигнований, предусмотренных главному </w:t>
            </w:r>
            <w:r w:rsidRPr="007111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распорядителю средств </w:t>
            </w:r>
            <w:r w:rsidRPr="00711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бюджета Песчанокопского района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53" w:right="62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2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</w:t>
            </w:r>
          </w:p>
        </w:tc>
      </w:tr>
      <w:tr w:rsidR="007111CC" w:rsidRPr="007111CC" w:rsidTr="00785FD4">
        <w:trPr>
          <w:trHeight w:hRule="exact" w:val="421"/>
        </w:trPr>
        <w:tc>
          <w:tcPr>
            <w:tcW w:w="156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4" w:right="38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6. Реализация мероприятий по сокращению бюджетных расходов на исполнение отдельных расходных обязательств</w:t>
            </w:r>
          </w:p>
        </w:tc>
      </w:tr>
      <w:tr w:rsidR="007111CC" w:rsidRPr="007111CC" w:rsidTr="00785FD4">
        <w:trPr>
          <w:trHeight w:hRule="exact" w:val="159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расходов на содержание органов местного самоуправления</w:t>
            </w:r>
          </w:p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сравнению с предыдущим годом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2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</w:t>
            </w:r>
          </w:p>
        </w:tc>
      </w:tr>
      <w:tr w:rsidR="007111CC" w:rsidRPr="007111CC" w:rsidTr="00785FD4">
        <w:trPr>
          <w:trHeight w:hRule="exact" w:val="416"/>
        </w:trPr>
        <w:tc>
          <w:tcPr>
            <w:tcW w:w="156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4"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7. Формирование контрактной системы в </w:t>
            </w:r>
            <w:proofErr w:type="spellStart"/>
            <w:r w:rsidRPr="007111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Поливянском</w:t>
            </w:r>
            <w:proofErr w:type="spellEnd"/>
            <w:r w:rsidRPr="007111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сельском поселении Песчанокопского  района</w:t>
            </w:r>
          </w:p>
        </w:tc>
      </w:tr>
      <w:tr w:rsidR="007111CC" w:rsidRPr="007111CC" w:rsidTr="00785FD4">
        <w:trPr>
          <w:trHeight w:hRule="exact" w:val="2961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Приведение правовых актов Поливян</w:t>
            </w:r>
            <w:r w:rsidRPr="00711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 сельского поселения</w:t>
            </w:r>
            <w:r w:rsidRPr="007111C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Песчанокопского района в соответствие с законодательством Российской Федерации и Ростовской области о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4" w:right="38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Соблюдено</w:t>
            </w:r>
          </w:p>
        </w:tc>
      </w:tr>
      <w:tr w:rsidR="007111CC" w:rsidRPr="007111CC" w:rsidTr="00785FD4">
        <w:trPr>
          <w:trHeight w:hRule="exact" w:val="143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графика подведения открытых конкурсов и открытых аукци</w:t>
            </w:r>
            <w:r w:rsidR="007A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онов в электронной форме на 2016</w:t>
            </w: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en-US" w:eastAsia="ru-RU"/>
              </w:rPr>
              <w:t>IV</w:t>
            </w:r>
            <w:r w:rsidRPr="007111C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Составлен проект графика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4" w:right="38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исполнено</w:t>
            </w:r>
          </w:p>
        </w:tc>
      </w:tr>
      <w:tr w:rsidR="007111CC" w:rsidRPr="007111CC" w:rsidTr="00785FD4">
        <w:trPr>
          <w:trHeight w:hRule="exact" w:val="1989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lastRenderedPageBreak/>
              <w:t>7.3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системы планирования муниципальных закупок и управления муниципальными контрактами, в том числе формирование плана муниципальных закупок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4" w:right="38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исполнено</w:t>
            </w:r>
          </w:p>
        </w:tc>
      </w:tr>
      <w:tr w:rsidR="007111CC" w:rsidRPr="007111CC" w:rsidTr="00785FD4">
        <w:trPr>
          <w:trHeight w:hRule="exact" w:val="1839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7.4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электронных аукционов при размещении заказов на приобретение товаров, работ и услуг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Проведен электронный аукцион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4" w:right="38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исполнено</w:t>
            </w:r>
          </w:p>
        </w:tc>
      </w:tr>
      <w:tr w:rsidR="007111CC" w:rsidRPr="007111CC" w:rsidTr="00785FD4">
        <w:trPr>
          <w:trHeight w:hRule="exact" w:val="212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7.5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  <w:r w:rsidR="00952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</w:t>
            </w:r>
            <w:proofErr w:type="gramEnd"/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плановых показателей по муниципальным закупкам, эффективностью размещения заказов и своевременным исполнением контрактных обязательств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Ежемесячные отчеты по закупкам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4" w:right="38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исполнено</w:t>
            </w:r>
          </w:p>
        </w:tc>
      </w:tr>
    </w:tbl>
    <w:p w:rsidR="007111CC" w:rsidRPr="007111CC" w:rsidRDefault="007111CC" w:rsidP="00711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111CC" w:rsidRPr="007111CC">
          <w:pgSz w:w="16834" w:h="11909" w:orient="landscape"/>
          <w:pgMar w:top="1003" w:right="632" w:bottom="360" w:left="631" w:header="720" w:footer="720" w:gutter="0"/>
          <w:cols w:space="60"/>
          <w:noEndnote/>
        </w:sectPr>
      </w:pPr>
    </w:p>
    <w:p w:rsidR="007111CC" w:rsidRPr="007111CC" w:rsidRDefault="007111CC" w:rsidP="007111CC">
      <w:pPr>
        <w:framePr w:h="230" w:hRule="exact" w:hSpace="38" w:wrap="auto" w:vAnchor="text" w:hAnchor="text" w:x="14852" w:y="-1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11CC" w:rsidRPr="007111CC" w:rsidRDefault="007111CC" w:rsidP="007111CC">
      <w:pPr>
        <w:framePr w:h="230" w:hRule="exact" w:hSpace="38" w:wrap="auto" w:vAnchor="text" w:hAnchor="text" w:x="14852" w:y="-1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11CC" w:rsidRPr="007111CC" w:rsidRDefault="007111CC" w:rsidP="007111CC">
      <w:pPr>
        <w:framePr w:h="230" w:hRule="exact" w:hSpace="38" w:wrap="auto" w:vAnchor="text" w:hAnchor="text" w:x="14852" w:y="-1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11CC" w:rsidRPr="007111CC" w:rsidRDefault="007111CC" w:rsidP="007111CC">
      <w:pPr>
        <w:framePr w:h="230" w:hRule="exact" w:hSpace="38" w:wrap="auto" w:vAnchor="text" w:hAnchor="text" w:x="14852" w:y="-1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7"/>
        <w:gridCol w:w="5021"/>
        <w:gridCol w:w="2621"/>
        <w:gridCol w:w="4080"/>
        <w:gridCol w:w="2851"/>
      </w:tblGrid>
      <w:tr w:rsidR="007111CC" w:rsidRPr="007111CC" w:rsidTr="00785FD4">
        <w:trPr>
          <w:trHeight w:hRule="exact" w:val="394"/>
        </w:trPr>
        <w:tc>
          <w:tcPr>
            <w:tcW w:w="153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8. Реформирование муниципального финансового контроля и развитие внутреннего контроля</w:t>
            </w:r>
          </w:p>
        </w:tc>
      </w:tr>
      <w:tr w:rsidR="007111CC" w:rsidRPr="007111CC" w:rsidTr="00785FD4">
        <w:trPr>
          <w:trHeight w:hRule="exact" w:val="2624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8.1.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eastAsia="ru-RU"/>
              </w:rPr>
              <w:t xml:space="preserve">Осуществление внутреннего </w:t>
            </w: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финансового контроля, направленного </w:t>
            </w:r>
            <w:r w:rsidRPr="007111CC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eastAsia="ru-RU"/>
              </w:rPr>
              <w:t xml:space="preserve">на повышение главными </w:t>
            </w: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распорядителями средств бюджета Поливянского сельского поселения Песчанокопского района и подведомственными им </w:t>
            </w:r>
            <w:r w:rsidRPr="007111C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получателями результативности </w:t>
            </w:r>
            <w:r w:rsidRPr="0071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использования бюджетных средств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исполнено</w:t>
            </w:r>
          </w:p>
        </w:tc>
      </w:tr>
      <w:tr w:rsidR="007111CC" w:rsidRPr="007111CC" w:rsidTr="00785FD4">
        <w:trPr>
          <w:trHeight w:hRule="exact" w:val="2037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8.2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eastAsia="ru-RU"/>
              </w:rPr>
              <w:t xml:space="preserve">Организация внешнего </w:t>
            </w:r>
            <w:proofErr w:type="gramStart"/>
            <w:r w:rsidRPr="007111CC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7111CC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eastAsia="ru-RU"/>
              </w:rPr>
              <w:t xml:space="preserve"> эффективностью использования бюджетных ассигнований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исполнено</w:t>
            </w:r>
          </w:p>
        </w:tc>
      </w:tr>
    </w:tbl>
    <w:p w:rsidR="007111CC" w:rsidRPr="007111CC" w:rsidRDefault="007111CC" w:rsidP="00711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217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7"/>
        <w:gridCol w:w="5021"/>
        <w:gridCol w:w="2621"/>
        <w:gridCol w:w="4080"/>
        <w:gridCol w:w="2851"/>
      </w:tblGrid>
      <w:tr w:rsidR="007111CC" w:rsidRPr="007111CC" w:rsidTr="00785FD4">
        <w:trPr>
          <w:trHeight w:hRule="exact" w:val="499"/>
        </w:trPr>
        <w:tc>
          <w:tcPr>
            <w:tcW w:w="153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9. Развитие информационной системы управления муниципальными финансами</w:t>
            </w:r>
          </w:p>
        </w:tc>
      </w:tr>
      <w:tr w:rsidR="007111CC" w:rsidRPr="007111CC" w:rsidTr="00785FD4">
        <w:trPr>
          <w:trHeight w:hRule="exact" w:val="1368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  <w:lang w:eastAsia="ru-RU"/>
              </w:rPr>
              <w:t>9.1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ind w:hanging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публичности информации о плановых и фактических результатах деятельности органа местного самоуправления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ind w:left="82" w:right="8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ind w:left="38" w:right="43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Размещение на  официальном сайте Поливянского сельского поселения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CC" w:rsidRPr="007111CC" w:rsidRDefault="007111CC" w:rsidP="0071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235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111C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исполнено</w:t>
            </w:r>
          </w:p>
        </w:tc>
      </w:tr>
    </w:tbl>
    <w:p w:rsidR="007111CC" w:rsidRPr="007111CC" w:rsidRDefault="007111CC" w:rsidP="00711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7111CC" w:rsidRPr="007111CC" w:rsidRDefault="007111CC" w:rsidP="00711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7111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Администрации </w:t>
      </w:r>
      <w:r w:rsidRPr="007111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Поливянского</w:t>
      </w:r>
    </w:p>
    <w:p w:rsidR="007111CC" w:rsidRPr="007111CC" w:rsidRDefault="007111CC" w:rsidP="00711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1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сельского поселения                     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                           </w:t>
      </w:r>
      <w:r w:rsidRPr="007111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 Ю.И. Алейников</w:t>
      </w:r>
    </w:p>
    <w:p w:rsidR="007111CC" w:rsidRPr="007111CC" w:rsidRDefault="007111CC" w:rsidP="00711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11CC" w:rsidRPr="007111CC" w:rsidRDefault="007111CC" w:rsidP="00711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11CC" w:rsidRPr="007111CC" w:rsidRDefault="007111CC" w:rsidP="00711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11CC" w:rsidRPr="00014A7F" w:rsidRDefault="007111CC" w:rsidP="00014A7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111CC" w:rsidRPr="00014A7F" w:rsidSect="00785FD4">
      <w:pgSz w:w="16838" w:h="11906" w:orient="landscape"/>
      <w:pgMar w:top="1701" w:right="709" w:bottom="851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C706B"/>
    <w:multiLevelType w:val="hybridMultilevel"/>
    <w:tmpl w:val="66BCCAD4"/>
    <w:lvl w:ilvl="0" w:tplc="6B169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320EF6"/>
    <w:multiLevelType w:val="hybridMultilevel"/>
    <w:tmpl w:val="6EF2BEBC"/>
    <w:lvl w:ilvl="0" w:tplc="A32424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05"/>
    <w:rsid w:val="000106D3"/>
    <w:rsid w:val="00014A7F"/>
    <w:rsid w:val="0002689D"/>
    <w:rsid w:val="000F6F77"/>
    <w:rsid w:val="00162B7E"/>
    <w:rsid w:val="00171291"/>
    <w:rsid w:val="001A36E0"/>
    <w:rsid w:val="001A46AC"/>
    <w:rsid w:val="001B3D6C"/>
    <w:rsid w:val="002038A8"/>
    <w:rsid w:val="00231621"/>
    <w:rsid w:val="002D0252"/>
    <w:rsid w:val="002E6A63"/>
    <w:rsid w:val="003636D3"/>
    <w:rsid w:val="0036609A"/>
    <w:rsid w:val="00424B71"/>
    <w:rsid w:val="00435820"/>
    <w:rsid w:val="00471256"/>
    <w:rsid w:val="00510A7E"/>
    <w:rsid w:val="00586C87"/>
    <w:rsid w:val="005A42AC"/>
    <w:rsid w:val="005D55EB"/>
    <w:rsid w:val="006348BD"/>
    <w:rsid w:val="006B181F"/>
    <w:rsid w:val="006F1FF5"/>
    <w:rsid w:val="007111CC"/>
    <w:rsid w:val="007138C6"/>
    <w:rsid w:val="00784CBA"/>
    <w:rsid w:val="00785FD4"/>
    <w:rsid w:val="0079258E"/>
    <w:rsid w:val="007A5895"/>
    <w:rsid w:val="008415C1"/>
    <w:rsid w:val="00873036"/>
    <w:rsid w:val="00942D5E"/>
    <w:rsid w:val="009528F5"/>
    <w:rsid w:val="00990E77"/>
    <w:rsid w:val="0099204F"/>
    <w:rsid w:val="00994CE6"/>
    <w:rsid w:val="009E6A2C"/>
    <w:rsid w:val="00A468B3"/>
    <w:rsid w:val="00AA11AD"/>
    <w:rsid w:val="00BE6505"/>
    <w:rsid w:val="00C67B1D"/>
    <w:rsid w:val="00D35EC9"/>
    <w:rsid w:val="00D57786"/>
    <w:rsid w:val="00DE61EB"/>
    <w:rsid w:val="00E56769"/>
    <w:rsid w:val="00F71B72"/>
    <w:rsid w:val="00FB620F"/>
    <w:rsid w:val="00FC373F"/>
    <w:rsid w:val="00FD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8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22</Pages>
  <Words>3724</Words>
  <Characters>21233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APP</cp:lastModifiedBy>
  <cp:revision>50</cp:revision>
  <dcterms:created xsi:type="dcterms:W3CDTF">2017-04-17T08:34:00Z</dcterms:created>
  <dcterms:modified xsi:type="dcterms:W3CDTF">2017-04-25T11:33:00Z</dcterms:modified>
</cp:coreProperties>
</file>