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6" w:rsidRPr="00685E05" w:rsidRDefault="00683686" w:rsidP="00A6255E">
      <w:pPr>
        <w:suppressAutoHyphens/>
        <w:spacing w:before="120"/>
        <w:jc w:val="center"/>
        <w:rPr>
          <w:sz w:val="30"/>
        </w:rPr>
      </w:pPr>
      <w:r w:rsidRPr="00685E05">
        <w:rPr>
          <w:sz w:val="30"/>
        </w:rPr>
        <w:t>РОССИЙСКАЯ ФЕДЕРАЦИЯ</w:t>
      </w:r>
    </w:p>
    <w:p w:rsidR="00683686" w:rsidRPr="00685E05" w:rsidRDefault="00683686" w:rsidP="00A6255E">
      <w:pPr>
        <w:suppressAutoHyphens/>
        <w:jc w:val="center"/>
        <w:rPr>
          <w:sz w:val="30"/>
        </w:rPr>
      </w:pPr>
      <w:r w:rsidRPr="00685E05">
        <w:rPr>
          <w:sz w:val="30"/>
        </w:rPr>
        <w:t>РОСТОВСКАЯ ОБЛАСТЬ ЗЕРНОГРАДСКИЙ РАЙОН</w:t>
      </w:r>
    </w:p>
    <w:p w:rsidR="00683686" w:rsidRPr="00685E05" w:rsidRDefault="00683686" w:rsidP="00A6255E">
      <w:pPr>
        <w:suppressAutoHyphens/>
        <w:jc w:val="center"/>
        <w:rPr>
          <w:sz w:val="30"/>
        </w:rPr>
      </w:pPr>
      <w:r w:rsidRPr="00685E05">
        <w:rPr>
          <w:sz w:val="30"/>
        </w:rPr>
        <w:t>МУНИЦИПАЛЬНОЕ ОБРАЗОВАНИЕ</w:t>
      </w:r>
    </w:p>
    <w:p w:rsidR="00683686" w:rsidRPr="00685E05" w:rsidRDefault="00683686" w:rsidP="00A6255E">
      <w:pPr>
        <w:suppressAutoHyphens/>
        <w:jc w:val="center"/>
        <w:rPr>
          <w:sz w:val="30"/>
        </w:rPr>
      </w:pPr>
      <w:r w:rsidRPr="00685E05">
        <w:rPr>
          <w:sz w:val="30"/>
        </w:rPr>
        <w:t xml:space="preserve"> «ПОЛИВЯНСКОЕ  СЕЛЬСКОЕ ПОСЕЛЕНИЕ»</w:t>
      </w:r>
    </w:p>
    <w:p w:rsidR="00683686" w:rsidRPr="00685E05" w:rsidRDefault="00683686" w:rsidP="00A6255E">
      <w:pPr>
        <w:suppressAutoHyphens/>
        <w:jc w:val="center"/>
        <w:rPr>
          <w:sz w:val="32"/>
        </w:rPr>
      </w:pPr>
      <w:r w:rsidRPr="00685E05">
        <w:rPr>
          <w:sz w:val="32"/>
          <w:szCs w:val="32"/>
        </w:rPr>
        <w:t>АДМИНИСТРАЦИЯ</w:t>
      </w:r>
      <w:r w:rsidRPr="00685E05">
        <w:rPr>
          <w:sz w:val="32"/>
        </w:rPr>
        <w:t xml:space="preserve"> ПОЛИВЯНСКОГО СЕЛЬСКОГО ПОСЕЛЕНИЯ</w:t>
      </w:r>
    </w:p>
    <w:p w:rsidR="00683686" w:rsidRPr="00685E05" w:rsidRDefault="00683686" w:rsidP="00A6255E">
      <w:pPr>
        <w:suppressAutoHyphens/>
        <w:jc w:val="center"/>
        <w:rPr>
          <w:sz w:val="16"/>
          <w:szCs w:val="16"/>
        </w:rPr>
      </w:pPr>
    </w:p>
    <w:p w:rsidR="00683686" w:rsidRPr="00685E05" w:rsidRDefault="00683686" w:rsidP="00A6255E">
      <w:pPr>
        <w:suppressAutoHyphens/>
        <w:jc w:val="center"/>
        <w:outlineLvl w:val="0"/>
        <w:rPr>
          <w:sz w:val="30"/>
        </w:rPr>
      </w:pPr>
      <w:r w:rsidRPr="00685E05">
        <w:rPr>
          <w:sz w:val="30"/>
        </w:rPr>
        <w:t>ПОСТАНОВЛЕНИЕ</w:t>
      </w:r>
    </w:p>
    <w:p w:rsidR="00683686" w:rsidRPr="002923F2" w:rsidRDefault="00683686" w:rsidP="00A6255E">
      <w:pPr>
        <w:suppressAutoHyphens/>
        <w:rPr>
          <w:sz w:val="28"/>
          <w:szCs w:val="28"/>
        </w:rPr>
      </w:pPr>
    </w:p>
    <w:p w:rsidR="00683686" w:rsidRPr="003B538E" w:rsidRDefault="00683686" w:rsidP="00A6255E">
      <w:pPr>
        <w:suppressAutoHyphens/>
        <w:rPr>
          <w:sz w:val="28"/>
          <w:szCs w:val="28"/>
        </w:rPr>
      </w:pPr>
      <w:r w:rsidRPr="003B538E">
        <w:rPr>
          <w:sz w:val="28"/>
          <w:szCs w:val="28"/>
        </w:rPr>
        <w:t>13.01.2022                                                   №3</w:t>
      </w:r>
    </w:p>
    <w:p w:rsidR="00683686" w:rsidRPr="003B538E" w:rsidRDefault="00683686" w:rsidP="00A6255E">
      <w:pPr>
        <w:suppressAutoHyphens/>
        <w:jc w:val="right"/>
        <w:rPr>
          <w:sz w:val="28"/>
          <w:szCs w:val="28"/>
        </w:rPr>
      </w:pPr>
      <w:r w:rsidRPr="003B538E">
        <w:rPr>
          <w:sz w:val="28"/>
          <w:szCs w:val="28"/>
        </w:rPr>
        <w:t>с. Поливянка</w:t>
      </w:r>
    </w:p>
    <w:p w:rsidR="00683686" w:rsidRPr="003B538E" w:rsidRDefault="00683686" w:rsidP="001A5BEE">
      <w:pPr>
        <w:rPr>
          <w:sz w:val="28"/>
          <w:szCs w:val="28"/>
        </w:rPr>
      </w:pPr>
    </w:p>
    <w:p w:rsidR="00683686" w:rsidRPr="003B538E" w:rsidRDefault="00683686" w:rsidP="001A5BEE">
      <w:pPr>
        <w:tabs>
          <w:tab w:val="left" w:pos="710"/>
        </w:tabs>
        <w:rPr>
          <w:sz w:val="28"/>
          <w:szCs w:val="28"/>
        </w:rPr>
      </w:pPr>
      <w:r w:rsidRPr="003B538E">
        <w:rPr>
          <w:sz w:val="28"/>
          <w:szCs w:val="28"/>
        </w:rPr>
        <w:t>О создании подразделения по профилактике</w:t>
      </w:r>
    </w:p>
    <w:p w:rsidR="00683686" w:rsidRPr="003B538E" w:rsidRDefault="00683686" w:rsidP="001A5BEE">
      <w:pPr>
        <w:tabs>
          <w:tab w:val="left" w:pos="710"/>
        </w:tabs>
        <w:rPr>
          <w:sz w:val="28"/>
          <w:szCs w:val="28"/>
        </w:rPr>
      </w:pPr>
      <w:r w:rsidRPr="003B538E">
        <w:rPr>
          <w:sz w:val="28"/>
          <w:szCs w:val="28"/>
        </w:rPr>
        <w:t>коррупционных и иных правонарушений</w:t>
      </w:r>
    </w:p>
    <w:p w:rsidR="00683686" w:rsidRPr="003B538E" w:rsidRDefault="00683686" w:rsidP="001A5BEE">
      <w:pPr>
        <w:tabs>
          <w:tab w:val="left" w:pos="710"/>
        </w:tabs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1A5BEE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 xml:space="preserve">          В целях исполнения Указа Президента Российской Федерации от 15.07.2015 г. № 364 «О мерах по совершенствованию организации деятельности в области противодействия коррупции», </w:t>
      </w:r>
    </w:p>
    <w:p w:rsidR="00683686" w:rsidRPr="003B538E" w:rsidRDefault="00683686" w:rsidP="001A5BEE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 xml:space="preserve">                                                  ПОСТАНОВЛЯЮ:</w:t>
      </w:r>
    </w:p>
    <w:p w:rsidR="00683686" w:rsidRPr="003B538E" w:rsidRDefault="00683686" w:rsidP="001A5BEE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1A5BEE">
      <w:pPr>
        <w:tabs>
          <w:tab w:val="left" w:pos="710"/>
        </w:tabs>
        <w:spacing w:line="276" w:lineRule="auto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1.     Утвердить Положение о подразделении по профилактике коррупционных и иных правонарушений администрации Поливянского  сельского поселения (приложение №1).</w:t>
      </w:r>
    </w:p>
    <w:p w:rsidR="00683686" w:rsidRPr="003B538E" w:rsidRDefault="00683686" w:rsidP="001A5BEE">
      <w:pPr>
        <w:tabs>
          <w:tab w:val="left" w:pos="710"/>
        </w:tabs>
        <w:spacing w:line="276" w:lineRule="auto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2.    Создать в Администрации  Поливянского сельского поселения подразделение по профилактике коррупционных правонарушений  (приложение №2).</w:t>
      </w:r>
    </w:p>
    <w:p w:rsidR="00683686" w:rsidRPr="003B538E" w:rsidRDefault="00683686" w:rsidP="001A5BEE">
      <w:pPr>
        <w:tabs>
          <w:tab w:val="left" w:pos="710"/>
        </w:tabs>
        <w:spacing w:line="276" w:lineRule="auto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3.  Опубликовать настоящее Постановление  в информационном  бюллетене и разместить  его на официальном Администрации  Поливянского сельского поселения .</w:t>
      </w:r>
    </w:p>
    <w:p w:rsidR="00683686" w:rsidRPr="003B538E" w:rsidRDefault="00683686" w:rsidP="001A5BEE">
      <w:pPr>
        <w:tabs>
          <w:tab w:val="left" w:pos="710"/>
        </w:tabs>
        <w:spacing w:line="276" w:lineRule="auto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4.   Настоящее постановление вступает в силу с даты его официального опубликования.</w:t>
      </w:r>
    </w:p>
    <w:p w:rsidR="00683686" w:rsidRPr="003B538E" w:rsidRDefault="00683686" w:rsidP="001A5BEE">
      <w:pPr>
        <w:tabs>
          <w:tab w:val="left" w:pos="710"/>
        </w:tabs>
        <w:spacing w:line="276" w:lineRule="auto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5.    Контроль за выполнением настоящего постановления оставляю за собой.</w:t>
      </w:r>
    </w:p>
    <w:p w:rsidR="00683686" w:rsidRPr="003B538E" w:rsidRDefault="00683686" w:rsidP="001A5BEE">
      <w:pPr>
        <w:tabs>
          <w:tab w:val="left" w:pos="710"/>
        </w:tabs>
        <w:spacing w:line="276" w:lineRule="auto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1A5BEE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1A5BEE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A6255E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Глава Администрации</w:t>
      </w:r>
    </w:p>
    <w:p w:rsidR="00683686" w:rsidRPr="003B538E" w:rsidRDefault="00683686" w:rsidP="00A6255E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 xml:space="preserve">  Поливянского  сельского поселения                                   А.В. Балык </w:t>
      </w:r>
    </w:p>
    <w:p w:rsidR="00683686" w:rsidRPr="003B538E" w:rsidRDefault="00683686" w:rsidP="00A6255E">
      <w:pPr>
        <w:tabs>
          <w:tab w:val="left" w:pos="710"/>
        </w:tabs>
        <w:jc w:val="both"/>
        <w:rPr>
          <w:sz w:val="28"/>
          <w:szCs w:val="28"/>
        </w:rPr>
      </w:pPr>
    </w:p>
    <w:p w:rsidR="00683686" w:rsidRPr="005E4F32" w:rsidRDefault="00683686" w:rsidP="005E4F32">
      <w:pPr>
        <w:tabs>
          <w:tab w:val="left" w:pos="710"/>
        </w:tabs>
        <w:ind w:left="350"/>
        <w:jc w:val="both"/>
      </w:pPr>
      <w:r w:rsidRPr="005E4F32">
        <w:t> </w:t>
      </w:r>
    </w:p>
    <w:p w:rsidR="00683686" w:rsidRPr="005E4F32" w:rsidRDefault="00683686" w:rsidP="005E4F32">
      <w:pPr>
        <w:tabs>
          <w:tab w:val="left" w:pos="710"/>
        </w:tabs>
        <w:ind w:left="350"/>
        <w:jc w:val="both"/>
      </w:pPr>
      <w:r w:rsidRPr="005E4F32">
        <w:t> </w:t>
      </w:r>
    </w:p>
    <w:p w:rsidR="00683686" w:rsidRDefault="00683686" w:rsidP="005E4F32">
      <w:pPr>
        <w:tabs>
          <w:tab w:val="left" w:pos="710"/>
        </w:tabs>
        <w:ind w:left="350"/>
      </w:pPr>
      <w:r w:rsidRPr="005E4F32">
        <w:t> </w:t>
      </w: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Pr="005E4F32" w:rsidRDefault="00683686" w:rsidP="005E4F32">
      <w:pPr>
        <w:tabs>
          <w:tab w:val="left" w:pos="710"/>
        </w:tabs>
        <w:ind w:left="350"/>
      </w:pPr>
      <w:bookmarkStart w:id="0" w:name="_GoBack"/>
      <w:bookmarkEnd w:id="0"/>
    </w:p>
    <w:p w:rsidR="00683686" w:rsidRPr="003B538E" w:rsidRDefault="00683686" w:rsidP="001A5BEE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3B538E">
        <w:rPr>
          <w:sz w:val="28"/>
          <w:szCs w:val="28"/>
        </w:rPr>
        <w:t> Приложение № 1</w:t>
      </w:r>
    </w:p>
    <w:p w:rsidR="00683686" w:rsidRPr="003B538E" w:rsidRDefault="00683686" w:rsidP="005E4F32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3B538E">
        <w:rPr>
          <w:sz w:val="28"/>
          <w:szCs w:val="28"/>
        </w:rPr>
        <w:t>к постановлению Администрации</w:t>
      </w:r>
    </w:p>
    <w:p w:rsidR="00683686" w:rsidRPr="003B538E" w:rsidRDefault="00683686" w:rsidP="005E4F32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3B538E">
        <w:rPr>
          <w:sz w:val="28"/>
          <w:szCs w:val="28"/>
        </w:rPr>
        <w:t>сельского поселения Васильевка</w:t>
      </w:r>
    </w:p>
    <w:p w:rsidR="00683686" w:rsidRPr="003B538E" w:rsidRDefault="00683686" w:rsidP="005E4F32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3B538E">
        <w:rPr>
          <w:sz w:val="28"/>
          <w:szCs w:val="28"/>
        </w:rPr>
        <w:t>от 13.01.2021 г. №3</w:t>
      </w:r>
    </w:p>
    <w:p w:rsidR="00683686" w:rsidRPr="005E4F32" w:rsidRDefault="00683686" w:rsidP="005E4F32">
      <w:pPr>
        <w:tabs>
          <w:tab w:val="left" w:pos="710"/>
        </w:tabs>
        <w:ind w:left="350"/>
      </w:pPr>
    </w:p>
    <w:p w:rsidR="00683686" w:rsidRPr="003B538E" w:rsidRDefault="00683686" w:rsidP="005E4F32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3B538E">
        <w:rPr>
          <w:sz w:val="28"/>
          <w:szCs w:val="28"/>
        </w:rPr>
        <w:t>Положение</w:t>
      </w:r>
    </w:p>
    <w:p w:rsidR="00683686" w:rsidRPr="003B538E" w:rsidRDefault="00683686" w:rsidP="003B538E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3B538E">
        <w:rPr>
          <w:sz w:val="28"/>
          <w:szCs w:val="28"/>
        </w:rPr>
        <w:t xml:space="preserve">о подразделении по профилактике коррупционных и иных правонарушений  администрации Поливянского  сельского поселения </w:t>
      </w:r>
    </w:p>
    <w:p w:rsidR="00683686" w:rsidRPr="003B538E" w:rsidRDefault="00683686" w:rsidP="005E4F32">
      <w:pPr>
        <w:tabs>
          <w:tab w:val="left" w:pos="710"/>
        </w:tabs>
        <w:ind w:left="350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BE2749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3B538E">
        <w:rPr>
          <w:sz w:val="28"/>
          <w:szCs w:val="28"/>
        </w:rPr>
        <w:t>I. Общие положения</w:t>
      </w:r>
    </w:p>
    <w:p w:rsidR="00683686" w:rsidRPr="003B538E" w:rsidRDefault="00683686" w:rsidP="005E4F32">
      <w:pPr>
        <w:tabs>
          <w:tab w:val="left" w:pos="710"/>
        </w:tabs>
        <w:ind w:left="350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BE2749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1.       Настоящим положением определяются правовое положение, основные задачи и функции подразделения по профилактике коррупционных и иных правонарушений (далее - подразделение по профилактике коррупционных правонарушений) администрации Поливянского  сельского поселения (далее – администрации поселения).</w:t>
      </w:r>
    </w:p>
    <w:p w:rsidR="00683686" w:rsidRPr="003B538E" w:rsidRDefault="00683686" w:rsidP="00BE2749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2.       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 области в сфере противодействия коррупции, а также положением о подразделении по профилактике коррупционных и иных правонарушений, созданном в муниципальном органе.</w:t>
      </w:r>
    </w:p>
    <w:p w:rsidR="00683686" w:rsidRPr="003B538E" w:rsidRDefault="00683686" w:rsidP="00BE2749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3.     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683686" w:rsidRPr="003B538E" w:rsidRDefault="00683686" w:rsidP="00BE2749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BE2749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3B538E">
        <w:rPr>
          <w:sz w:val="28"/>
          <w:szCs w:val="28"/>
        </w:rPr>
        <w:t>II. Основные задачи подразделения по профилактике</w:t>
      </w:r>
    </w:p>
    <w:p w:rsidR="00683686" w:rsidRPr="003B538E" w:rsidRDefault="00683686" w:rsidP="00BE2749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3B538E">
        <w:rPr>
          <w:sz w:val="28"/>
          <w:szCs w:val="28"/>
        </w:rPr>
        <w:t>коррупционных правонарушений</w:t>
      </w:r>
    </w:p>
    <w:p w:rsidR="00683686" w:rsidRPr="003B538E" w:rsidRDefault="00683686" w:rsidP="00BE2749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4.     Основными задачами подразделения по профилактике коррупционных правонарушений являются: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а)    формирование у муниципальных служащих нетерпимости к коррупционному поведению;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б)   профилактика коррупционных правонарушений в администрации поселения;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в)   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г)    осуществление контроля: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администрацией поселения, а также за реализацией в них мер по профилактике коррупционных правонарушений.</w:t>
      </w:r>
    </w:p>
    <w:p w:rsidR="00683686" w:rsidRPr="003B538E" w:rsidRDefault="00683686" w:rsidP="005E4F32">
      <w:pPr>
        <w:tabs>
          <w:tab w:val="left" w:pos="710"/>
        </w:tabs>
        <w:ind w:left="350"/>
        <w:rPr>
          <w:sz w:val="28"/>
          <w:szCs w:val="28"/>
        </w:rPr>
      </w:pPr>
      <w:r w:rsidRPr="003B538E">
        <w:rPr>
          <w:sz w:val="28"/>
          <w:szCs w:val="28"/>
        </w:rPr>
        <w:t> </w:t>
      </w:r>
    </w:p>
    <w:p w:rsidR="00683686" w:rsidRPr="00F869F1" w:rsidRDefault="00683686" w:rsidP="00BE2749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F869F1">
        <w:rPr>
          <w:sz w:val="28"/>
          <w:szCs w:val="28"/>
        </w:rPr>
        <w:t>III. Основные функции подразделения по профилактике</w:t>
      </w:r>
    </w:p>
    <w:p w:rsidR="00683686" w:rsidRPr="00F869F1" w:rsidRDefault="00683686" w:rsidP="00BE2749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F869F1">
        <w:rPr>
          <w:sz w:val="28"/>
          <w:szCs w:val="28"/>
        </w:rPr>
        <w:t>коррупционных правонарушений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b/>
          <w:sz w:val="28"/>
          <w:szCs w:val="28"/>
        </w:rPr>
      </w:pPr>
      <w:r w:rsidRPr="003B538E">
        <w:rPr>
          <w:b/>
          <w:sz w:val="28"/>
          <w:szCs w:val="28"/>
        </w:rPr>
        <w:t> 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5.  Подразделение по профилактике коррупционных правонарушений осуществляет следующие основные функции: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а)  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б)  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в) 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г) 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д) обеспечение соблюдения в администрации поселения законных прав и интересов муниципального служащего, сообщившего о ставшем ему известном факте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е) 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ж)  осуществление проверки: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з) подготовка в пределах своей компетенции проектов нормативных правовых актов по вопросам противодействия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и)  анализ сведений: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к)  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поселения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л)  организация в пределах своей компетенции антикоррупционного просвещения муниципальных служащих;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6.  В целях реализации своих функций подразделение по профилактике коррупционных правонарушений: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б) 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в) осуществляет в пределах своей компетенции взаимодействие с правоохранительными органами, а также (по поручению Главы поселения)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администрацией поселения, с гражданами, средствами массовой информации и другими организациями;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г)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е) представляет в комиссии по соблюдению требований к служебному поведению муниципальных служащих и урегулированию конфликта интересов информацию и материалы, необходимые для работы этой комиссии;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  <w:r w:rsidRPr="003B538E">
        <w:rPr>
          <w:sz w:val="28"/>
          <w:szCs w:val="28"/>
        </w:rPr>
        <w:t>ж) проводит иные мероприятия, направленные на противодействие коррупции.</w:t>
      </w:r>
    </w:p>
    <w:p w:rsidR="00683686" w:rsidRPr="003B538E" w:rsidRDefault="00683686" w:rsidP="008918ED">
      <w:pPr>
        <w:tabs>
          <w:tab w:val="left" w:pos="710"/>
        </w:tabs>
        <w:ind w:left="350"/>
        <w:jc w:val="both"/>
        <w:rPr>
          <w:sz w:val="28"/>
          <w:szCs w:val="28"/>
        </w:rPr>
      </w:pPr>
    </w:p>
    <w:p w:rsidR="00683686" w:rsidRPr="003B538E" w:rsidRDefault="00683686" w:rsidP="005E4F32">
      <w:pPr>
        <w:tabs>
          <w:tab w:val="left" w:pos="710"/>
        </w:tabs>
        <w:ind w:left="350"/>
        <w:rPr>
          <w:sz w:val="28"/>
          <w:szCs w:val="28"/>
        </w:rPr>
      </w:pPr>
    </w:p>
    <w:p w:rsidR="00683686" w:rsidRPr="003B538E" w:rsidRDefault="00683686" w:rsidP="005E4F32">
      <w:pPr>
        <w:tabs>
          <w:tab w:val="left" w:pos="710"/>
        </w:tabs>
        <w:ind w:left="350"/>
        <w:rPr>
          <w:sz w:val="28"/>
          <w:szCs w:val="28"/>
        </w:rPr>
      </w:pPr>
    </w:p>
    <w:p w:rsidR="00683686" w:rsidRPr="003B538E" w:rsidRDefault="00683686" w:rsidP="008918ED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> Глава Администрации</w:t>
      </w:r>
    </w:p>
    <w:p w:rsidR="00683686" w:rsidRPr="003B538E" w:rsidRDefault="00683686" w:rsidP="008918ED">
      <w:pPr>
        <w:tabs>
          <w:tab w:val="left" w:pos="710"/>
        </w:tabs>
        <w:jc w:val="both"/>
        <w:rPr>
          <w:sz w:val="28"/>
          <w:szCs w:val="28"/>
        </w:rPr>
      </w:pPr>
      <w:r w:rsidRPr="003B538E">
        <w:rPr>
          <w:sz w:val="28"/>
          <w:szCs w:val="28"/>
        </w:rPr>
        <w:t xml:space="preserve">  Поливянского  сельского поселения                                   А.В. Балык </w:t>
      </w:r>
    </w:p>
    <w:p w:rsidR="00683686" w:rsidRPr="003B538E" w:rsidRDefault="00683686" w:rsidP="008918ED">
      <w:pPr>
        <w:tabs>
          <w:tab w:val="left" w:pos="710"/>
        </w:tabs>
        <w:jc w:val="both"/>
        <w:rPr>
          <w:sz w:val="28"/>
          <w:szCs w:val="28"/>
        </w:rPr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Default="00683686" w:rsidP="005E4F32">
      <w:pPr>
        <w:tabs>
          <w:tab w:val="left" w:pos="710"/>
        </w:tabs>
        <w:ind w:left="350"/>
      </w:pPr>
    </w:p>
    <w:p w:rsidR="00683686" w:rsidRPr="005E4F32" w:rsidRDefault="00683686" w:rsidP="005E4F32">
      <w:pPr>
        <w:tabs>
          <w:tab w:val="left" w:pos="710"/>
        </w:tabs>
        <w:ind w:left="350"/>
      </w:pPr>
    </w:p>
    <w:p w:rsidR="00683686" w:rsidRPr="005E4F32" w:rsidRDefault="00683686" w:rsidP="005E4F32">
      <w:pPr>
        <w:tabs>
          <w:tab w:val="left" w:pos="710"/>
        </w:tabs>
        <w:ind w:left="350"/>
      </w:pPr>
      <w:r w:rsidRPr="005E4F32">
        <w:t>     </w:t>
      </w:r>
    </w:p>
    <w:p w:rsidR="00683686" w:rsidRPr="00BC0D14" w:rsidRDefault="00683686" w:rsidP="00BE2749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BC0D14">
        <w:rPr>
          <w:sz w:val="28"/>
          <w:szCs w:val="28"/>
        </w:rPr>
        <w:t>Приложение № 2</w:t>
      </w:r>
    </w:p>
    <w:p w:rsidR="00683686" w:rsidRPr="00BC0D14" w:rsidRDefault="00683686" w:rsidP="00BE2749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BC0D14">
        <w:rPr>
          <w:sz w:val="28"/>
          <w:szCs w:val="28"/>
        </w:rPr>
        <w:t>к постановлению Администрации</w:t>
      </w:r>
    </w:p>
    <w:p w:rsidR="00683686" w:rsidRPr="00BC0D14" w:rsidRDefault="00683686" w:rsidP="00BE2749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BC0D14">
        <w:rPr>
          <w:sz w:val="28"/>
          <w:szCs w:val="28"/>
        </w:rPr>
        <w:t xml:space="preserve">сельского поселения </w:t>
      </w:r>
    </w:p>
    <w:p w:rsidR="00683686" w:rsidRPr="00BC0D14" w:rsidRDefault="00683686" w:rsidP="00BE2749">
      <w:pPr>
        <w:tabs>
          <w:tab w:val="left" w:pos="710"/>
        </w:tabs>
        <w:ind w:left="350"/>
        <w:jc w:val="right"/>
        <w:rPr>
          <w:sz w:val="28"/>
          <w:szCs w:val="28"/>
        </w:rPr>
      </w:pPr>
      <w:r w:rsidRPr="00BC0D14">
        <w:rPr>
          <w:sz w:val="28"/>
          <w:szCs w:val="28"/>
        </w:rPr>
        <w:t xml:space="preserve">от 13.01.2022             № 3 </w:t>
      </w:r>
    </w:p>
    <w:p w:rsidR="00683686" w:rsidRPr="00BC0D14" w:rsidRDefault="00683686" w:rsidP="005E4F32">
      <w:pPr>
        <w:tabs>
          <w:tab w:val="left" w:pos="710"/>
        </w:tabs>
        <w:ind w:left="350"/>
      </w:pPr>
      <w:r w:rsidRPr="005E4F32">
        <w:t> </w:t>
      </w:r>
    </w:p>
    <w:p w:rsidR="00683686" w:rsidRPr="00BC0D14" w:rsidRDefault="00683686" w:rsidP="00BE2749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BC0D14">
        <w:rPr>
          <w:sz w:val="28"/>
          <w:szCs w:val="28"/>
        </w:rPr>
        <w:t>Состав</w:t>
      </w:r>
    </w:p>
    <w:p w:rsidR="00683686" w:rsidRPr="00BC0D14" w:rsidRDefault="00683686" w:rsidP="00BC0D14">
      <w:pPr>
        <w:tabs>
          <w:tab w:val="left" w:pos="710"/>
        </w:tabs>
        <w:ind w:left="350"/>
        <w:jc w:val="center"/>
        <w:rPr>
          <w:sz w:val="28"/>
          <w:szCs w:val="28"/>
        </w:rPr>
      </w:pPr>
      <w:r w:rsidRPr="00BC0D14">
        <w:rPr>
          <w:sz w:val="28"/>
          <w:szCs w:val="28"/>
        </w:rPr>
        <w:t xml:space="preserve">подразделения по профилактике коррупционных и иных правонарушений   администрации Поливянского  сельского поселения </w:t>
      </w:r>
    </w:p>
    <w:p w:rsidR="00683686" w:rsidRPr="00BC0D14" w:rsidRDefault="00683686" w:rsidP="00473575">
      <w:pPr>
        <w:tabs>
          <w:tab w:val="left" w:pos="710"/>
        </w:tabs>
        <w:ind w:left="35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0"/>
        <w:gridCol w:w="7079"/>
      </w:tblGrid>
      <w:tr w:rsidR="00683686" w:rsidRPr="00BC0D14" w:rsidTr="00A173EE">
        <w:trPr>
          <w:trHeight w:val="838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>Балык А.В.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 xml:space="preserve">Глава  администрации  Поливянского сельского поселения </w:t>
            </w:r>
          </w:p>
        </w:tc>
      </w:tr>
      <w:tr w:rsidR="00683686" w:rsidRPr="00BC0D14" w:rsidTr="00A173EE">
        <w:trPr>
          <w:trHeight w:val="706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>Галыгина Н.В.</w:t>
            </w:r>
          </w:p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> </w:t>
            </w:r>
          </w:p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> 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 xml:space="preserve"> Начальник  сектора  по  правовым  и социальным вопросам  Администрации сельского поселения </w:t>
            </w:r>
          </w:p>
        </w:tc>
      </w:tr>
      <w:tr w:rsidR="00683686" w:rsidRPr="00BC0D14" w:rsidTr="00A173EE">
        <w:trPr>
          <w:trHeight w:val="848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BE2749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>Юрченко Г.Н.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A173EE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 xml:space="preserve"> Главный  специалист  по бухгалтерскому  учету  и отчетности  Администрации сельского поселения </w:t>
            </w:r>
          </w:p>
        </w:tc>
      </w:tr>
      <w:tr w:rsidR="00683686" w:rsidRPr="00BC0D14" w:rsidTr="00A173EE">
        <w:trPr>
          <w:trHeight w:val="702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>Галыгин А.Е.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83686" w:rsidRPr="00BC0D14" w:rsidRDefault="00683686" w:rsidP="005E4F32">
            <w:pPr>
              <w:tabs>
                <w:tab w:val="left" w:pos="710"/>
              </w:tabs>
              <w:ind w:left="350"/>
              <w:rPr>
                <w:sz w:val="28"/>
                <w:szCs w:val="28"/>
              </w:rPr>
            </w:pPr>
            <w:r w:rsidRPr="00BC0D14">
              <w:rPr>
                <w:sz w:val="28"/>
                <w:szCs w:val="28"/>
              </w:rPr>
              <w:t xml:space="preserve">Начальник  сектора   экономики  и финансов Администрации сельского поселения </w:t>
            </w:r>
          </w:p>
        </w:tc>
      </w:tr>
    </w:tbl>
    <w:p w:rsidR="00683686" w:rsidRPr="00BC0D14" w:rsidRDefault="00683686" w:rsidP="00473575">
      <w:pPr>
        <w:tabs>
          <w:tab w:val="left" w:pos="710"/>
        </w:tabs>
        <w:rPr>
          <w:sz w:val="28"/>
          <w:szCs w:val="28"/>
        </w:rPr>
      </w:pPr>
    </w:p>
    <w:p w:rsidR="00683686" w:rsidRPr="00BC0D14" w:rsidRDefault="00683686" w:rsidP="00473575">
      <w:pPr>
        <w:tabs>
          <w:tab w:val="left" w:pos="710"/>
        </w:tabs>
        <w:rPr>
          <w:sz w:val="28"/>
          <w:szCs w:val="28"/>
        </w:rPr>
      </w:pPr>
    </w:p>
    <w:p w:rsidR="00683686" w:rsidRPr="005F277F" w:rsidRDefault="00683686" w:rsidP="00BC0D14">
      <w:pPr>
        <w:tabs>
          <w:tab w:val="left" w:pos="710"/>
        </w:tabs>
        <w:jc w:val="both"/>
        <w:rPr>
          <w:sz w:val="28"/>
          <w:szCs w:val="28"/>
        </w:rPr>
      </w:pPr>
      <w:r w:rsidRPr="001A5BEE">
        <w:rPr>
          <w:sz w:val="26"/>
          <w:szCs w:val="26"/>
        </w:rPr>
        <w:t> </w:t>
      </w:r>
      <w:r w:rsidRPr="005F277F">
        <w:rPr>
          <w:sz w:val="28"/>
          <w:szCs w:val="28"/>
        </w:rPr>
        <w:t>Глава Администрации</w:t>
      </w:r>
    </w:p>
    <w:p w:rsidR="00683686" w:rsidRPr="005F277F" w:rsidRDefault="00683686" w:rsidP="00BC0D14">
      <w:pPr>
        <w:tabs>
          <w:tab w:val="left" w:pos="710"/>
        </w:tabs>
        <w:jc w:val="both"/>
        <w:rPr>
          <w:sz w:val="28"/>
          <w:szCs w:val="28"/>
        </w:rPr>
      </w:pPr>
      <w:r w:rsidRPr="005F277F">
        <w:rPr>
          <w:sz w:val="28"/>
          <w:szCs w:val="28"/>
        </w:rPr>
        <w:t xml:space="preserve">  Поливянского  сельского поселения                                   А.В. Балык </w:t>
      </w:r>
    </w:p>
    <w:p w:rsidR="00683686" w:rsidRPr="005F277F" w:rsidRDefault="00683686" w:rsidP="00473575">
      <w:pPr>
        <w:tabs>
          <w:tab w:val="left" w:pos="710"/>
        </w:tabs>
        <w:rPr>
          <w:sz w:val="28"/>
          <w:szCs w:val="28"/>
        </w:rPr>
      </w:pPr>
    </w:p>
    <w:sectPr w:rsidR="00683686" w:rsidRPr="005F277F" w:rsidSect="005F277F">
      <w:footerReference w:type="even" r:id="rId6"/>
      <w:footerReference w:type="default" r:id="rId7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86" w:rsidRDefault="00683686">
      <w:r>
        <w:separator/>
      </w:r>
    </w:p>
  </w:endnote>
  <w:endnote w:type="continuationSeparator" w:id="1">
    <w:p w:rsidR="00683686" w:rsidRDefault="0068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86" w:rsidRDefault="00683686" w:rsidP="005B2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686" w:rsidRDefault="00683686" w:rsidP="005F27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86" w:rsidRDefault="00683686" w:rsidP="005B2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83686" w:rsidRDefault="00683686" w:rsidP="005F27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86" w:rsidRDefault="00683686">
      <w:r>
        <w:separator/>
      </w:r>
    </w:p>
  </w:footnote>
  <w:footnote w:type="continuationSeparator" w:id="1">
    <w:p w:rsidR="00683686" w:rsidRDefault="00683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B1B"/>
    <w:rsid w:val="00045546"/>
    <w:rsid w:val="000C1042"/>
    <w:rsid w:val="001A5BEE"/>
    <w:rsid w:val="002140D6"/>
    <w:rsid w:val="00284F12"/>
    <w:rsid w:val="002923F2"/>
    <w:rsid w:val="002D5B5E"/>
    <w:rsid w:val="00320CAC"/>
    <w:rsid w:val="003B538E"/>
    <w:rsid w:val="00457FE0"/>
    <w:rsid w:val="00473575"/>
    <w:rsid w:val="005176EC"/>
    <w:rsid w:val="005B2E6B"/>
    <w:rsid w:val="005E4F32"/>
    <w:rsid w:val="005F277F"/>
    <w:rsid w:val="00683686"/>
    <w:rsid w:val="00685E05"/>
    <w:rsid w:val="006F7F1E"/>
    <w:rsid w:val="00707DC5"/>
    <w:rsid w:val="00767C8C"/>
    <w:rsid w:val="008058EC"/>
    <w:rsid w:val="00824D67"/>
    <w:rsid w:val="008918ED"/>
    <w:rsid w:val="008E4B1B"/>
    <w:rsid w:val="00917962"/>
    <w:rsid w:val="009956DA"/>
    <w:rsid w:val="00997770"/>
    <w:rsid w:val="009E570E"/>
    <w:rsid w:val="00A173EE"/>
    <w:rsid w:val="00A616FB"/>
    <w:rsid w:val="00A6255E"/>
    <w:rsid w:val="00AA2A2B"/>
    <w:rsid w:val="00B7299A"/>
    <w:rsid w:val="00B77C28"/>
    <w:rsid w:val="00B84D38"/>
    <w:rsid w:val="00BC0D14"/>
    <w:rsid w:val="00BE2749"/>
    <w:rsid w:val="00C668F7"/>
    <w:rsid w:val="00C9672C"/>
    <w:rsid w:val="00CB09BB"/>
    <w:rsid w:val="00D244F2"/>
    <w:rsid w:val="00D54E93"/>
    <w:rsid w:val="00DB1D61"/>
    <w:rsid w:val="00E51BC9"/>
    <w:rsid w:val="00EA4E61"/>
    <w:rsid w:val="00EB4734"/>
    <w:rsid w:val="00ED36B9"/>
    <w:rsid w:val="00EF052B"/>
    <w:rsid w:val="00F8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5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5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0C10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C1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4F32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A6255E"/>
    <w:pPr>
      <w:suppressAutoHyphens/>
      <w:spacing w:before="120" w:after="120"/>
      <w:ind w:right="4536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27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CC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27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6</Pages>
  <Words>1486</Words>
  <Characters>8471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11</cp:revision>
  <cp:lastPrinted>2022-01-14T06:19:00Z</cp:lastPrinted>
  <dcterms:created xsi:type="dcterms:W3CDTF">2021-06-15T05:56:00Z</dcterms:created>
  <dcterms:modified xsi:type="dcterms:W3CDTF">2022-01-14T06:19:00Z</dcterms:modified>
</cp:coreProperties>
</file>