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53" w:rsidRPr="002A003D" w:rsidRDefault="00741D53" w:rsidP="00741D53">
      <w:pPr>
        <w:jc w:val="center"/>
        <w:rPr>
          <w:b/>
          <w:sz w:val="28"/>
          <w:szCs w:val="28"/>
        </w:rPr>
      </w:pPr>
      <w:r w:rsidRPr="002A003D">
        <w:rPr>
          <w:b/>
          <w:sz w:val="28"/>
          <w:szCs w:val="28"/>
        </w:rPr>
        <w:t>АДМИНИСТРАЦИЯ</w:t>
      </w:r>
    </w:p>
    <w:p w:rsidR="00741D53" w:rsidRPr="002A003D" w:rsidRDefault="00741D53" w:rsidP="00741D53">
      <w:pPr>
        <w:jc w:val="center"/>
        <w:rPr>
          <w:b/>
          <w:sz w:val="28"/>
          <w:szCs w:val="28"/>
        </w:rPr>
      </w:pPr>
      <w:r w:rsidRPr="002A003D">
        <w:rPr>
          <w:b/>
          <w:sz w:val="28"/>
          <w:szCs w:val="28"/>
        </w:rPr>
        <w:t>ПОЛИВЯНСКОГО СЕЛЬСКОГО ПОСЕЛЕНИЯ</w:t>
      </w:r>
    </w:p>
    <w:p w:rsidR="00741D53" w:rsidRPr="002A003D" w:rsidRDefault="00232ECA" w:rsidP="00741D53">
      <w:pPr>
        <w:jc w:val="center"/>
        <w:rPr>
          <w:sz w:val="28"/>
          <w:szCs w:val="28"/>
        </w:rPr>
      </w:pPr>
      <w:r>
        <w:rPr>
          <w:sz w:val="28"/>
          <w:szCs w:val="28"/>
        </w:rPr>
        <w:t>Поливянского сельского поселения</w:t>
      </w:r>
      <w:r w:rsidR="00741D53" w:rsidRPr="002A003D">
        <w:rPr>
          <w:sz w:val="28"/>
          <w:szCs w:val="28"/>
        </w:rPr>
        <w:t xml:space="preserve">  Ростовской области</w:t>
      </w:r>
    </w:p>
    <w:p w:rsidR="00741D53" w:rsidRPr="002A003D" w:rsidRDefault="00741D53" w:rsidP="00741D53">
      <w:pPr>
        <w:rPr>
          <w:b/>
          <w:sz w:val="20"/>
          <w:szCs w:val="20"/>
        </w:rPr>
      </w:pPr>
    </w:p>
    <w:p w:rsidR="00741D53" w:rsidRPr="00950859" w:rsidRDefault="00741D53" w:rsidP="00741D53">
      <w:pPr>
        <w:jc w:val="center"/>
        <w:rPr>
          <w:b/>
          <w:sz w:val="28"/>
          <w:szCs w:val="28"/>
        </w:rPr>
      </w:pPr>
      <w:proofErr w:type="gramStart"/>
      <w:r w:rsidRPr="00950859">
        <w:rPr>
          <w:b/>
          <w:sz w:val="28"/>
          <w:szCs w:val="28"/>
        </w:rPr>
        <w:t>П</w:t>
      </w:r>
      <w:proofErr w:type="gramEnd"/>
      <w:r w:rsidRPr="00950859">
        <w:rPr>
          <w:b/>
          <w:sz w:val="28"/>
          <w:szCs w:val="28"/>
        </w:rPr>
        <w:t xml:space="preserve"> О С Т А Н О В Л Е Н И Е        </w:t>
      </w:r>
    </w:p>
    <w:p w:rsidR="00741D53" w:rsidRPr="00950859" w:rsidRDefault="00741D53" w:rsidP="00741D53">
      <w:pPr>
        <w:jc w:val="center"/>
        <w:rPr>
          <w:sz w:val="28"/>
          <w:szCs w:val="28"/>
        </w:rPr>
      </w:pPr>
    </w:p>
    <w:p w:rsidR="00741D53" w:rsidRPr="00950859" w:rsidRDefault="00C31128" w:rsidP="00741D53">
      <w:pPr>
        <w:rPr>
          <w:sz w:val="28"/>
          <w:szCs w:val="28"/>
        </w:rPr>
      </w:pPr>
      <w:r>
        <w:rPr>
          <w:sz w:val="28"/>
          <w:szCs w:val="28"/>
        </w:rPr>
        <w:t>2</w:t>
      </w:r>
      <w:r w:rsidR="009651FE">
        <w:rPr>
          <w:sz w:val="28"/>
          <w:szCs w:val="28"/>
        </w:rPr>
        <w:t>9.11</w:t>
      </w:r>
      <w:r w:rsidR="00741D53">
        <w:rPr>
          <w:sz w:val="28"/>
          <w:szCs w:val="28"/>
        </w:rPr>
        <w:t>.202</w:t>
      </w:r>
      <w:r w:rsidR="00030151">
        <w:rPr>
          <w:sz w:val="28"/>
          <w:szCs w:val="28"/>
        </w:rPr>
        <w:t>3</w:t>
      </w:r>
      <w:r w:rsidR="00741D53" w:rsidRPr="00950859">
        <w:rPr>
          <w:sz w:val="28"/>
          <w:szCs w:val="28"/>
        </w:rPr>
        <w:t xml:space="preserve"> года  </w:t>
      </w:r>
      <w:r w:rsidR="00741D53" w:rsidRPr="00950859">
        <w:rPr>
          <w:sz w:val="28"/>
          <w:szCs w:val="28"/>
        </w:rPr>
        <w:tab/>
      </w:r>
      <w:r w:rsidR="00741D53" w:rsidRPr="00950859">
        <w:rPr>
          <w:sz w:val="28"/>
          <w:szCs w:val="28"/>
        </w:rPr>
        <w:tab/>
      </w:r>
      <w:r w:rsidR="00741D53">
        <w:rPr>
          <w:sz w:val="28"/>
          <w:szCs w:val="28"/>
        </w:rPr>
        <w:t xml:space="preserve">                           №  </w:t>
      </w:r>
      <w:r w:rsidR="009651FE">
        <w:rPr>
          <w:sz w:val="28"/>
          <w:szCs w:val="28"/>
        </w:rPr>
        <w:t>2</w:t>
      </w:r>
      <w:r w:rsidR="00996487">
        <w:rPr>
          <w:sz w:val="28"/>
          <w:szCs w:val="28"/>
        </w:rPr>
        <w:t>6</w:t>
      </w:r>
      <w:r w:rsidR="009651FE">
        <w:rPr>
          <w:sz w:val="28"/>
          <w:szCs w:val="28"/>
        </w:rPr>
        <w:t>7</w:t>
      </w:r>
      <w:r w:rsidR="00741D53">
        <w:rPr>
          <w:sz w:val="28"/>
          <w:szCs w:val="28"/>
        </w:rPr>
        <w:t xml:space="preserve">                               </w:t>
      </w:r>
      <w:r w:rsidR="00741D53" w:rsidRPr="00950859">
        <w:rPr>
          <w:sz w:val="28"/>
          <w:szCs w:val="28"/>
        </w:rPr>
        <w:t>с.Поливянка</w:t>
      </w:r>
    </w:p>
    <w:p w:rsidR="00741D53" w:rsidRPr="00950859" w:rsidRDefault="00741D53" w:rsidP="00741D53">
      <w:pPr>
        <w:jc w:val="both"/>
        <w:rPr>
          <w:sz w:val="28"/>
          <w:szCs w:val="28"/>
        </w:rPr>
      </w:pPr>
    </w:p>
    <w:p w:rsidR="00741D53" w:rsidRPr="00950859" w:rsidRDefault="00741D53" w:rsidP="00741D53"/>
    <w:p w:rsidR="00741D53" w:rsidRPr="00950859" w:rsidRDefault="00741D53" w:rsidP="00741D53"/>
    <w:p w:rsidR="00741D53" w:rsidRPr="0017239B" w:rsidRDefault="00741D53" w:rsidP="00741D53">
      <w:pPr>
        <w:tabs>
          <w:tab w:val="left" w:pos="709"/>
          <w:tab w:val="left" w:pos="993"/>
        </w:tabs>
        <w:autoSpaceDE w:val="0"/>
        <w:autoSpaceDN w:val="0"/>
        <w:adjustRightInd w:val="0"/>
        <w:spacing w:line="226" w:lineRule="auto"/>
        <w:ind w:right="4538"/>
        <w:jc w:val="both"/>
        <w:rPr>
          <w:color w:val="000000"/>
          <w:kern w:val="2"/>
          <w:sz w:val="28"/>
          <w:szCs w:val="28"/>
        </w:rPr>
      </w:pPr>
      <w:r w:rsidRPr="0017239B">
        <w:rPr>
          <w:bCs/>
          <w:color w:val="000000"/>
          <w:kern w:val="2"/>
          <w:sz w:val="28"/>
          <w:szCs w:val="28"/>
        </w:rPr>
        <w:t>О порядке формирования муниципального задания</w:t>
      </w:r>
      <w:r>
        <w:rPr>
          <w:bCs/>
          <w:color w:val="000000"/>
          <w:kern w:val="2"/>
          <w:sz w:val="28"/>
          <w:szCs w:val="28"/>
        </w:rPr>
        <w:t xml:space="preserve"> </w:t>
      </w:r>
      <w:r w:rsidRPr="0017239B">
        <w:rPr>
          <w:bCs/>
          <w:color w:val="000000"/>
          <w:kern w:val="2"/>
          <w:sz w:val="28"/>
          <w:szCs w:val="28"/>
        </w:rPr>
        <w:t>на оказание муниципальных услуг (выполнение работ)</w:t>
      </w:r>
      <w:r>
        <w:rPr>
          <w:bCs/>
          <w:color w:val="000000"/>
          <w:kern w:val="2"/>
          <w:sz w:val="28"/>
          <w:szCs w:val="28"/>
        </w:rPr>
        <w:t xml:space="preserve"> </w:t>
      </w:r>
      <w:r w:rsidRPr="0017239B">
        <w:rPr>
          <w:bCs/>
          <w:color w:val="000000"/>
          <w:kern w:val="2"/>
          <w:sz w:val="28"/>
          <w:szCs w:val="28"/>
        </w:rPr>
        <w:t>в отношении муниципальных</w:t>
      </w:r>
      <w:r>
        <w:rPr>
          <w:bCs/>
          <w:color w:val="000000"/>
          <w:kern w:val="2"/>
          <w:sz w:val="28"/>
          <w:szCs w:val="28"/>
        </w:rPr>
        <w:t xml:space="preserve"> </w:t>
      </w:r>
      <w:r w:rsidRPr="0017239B">
        <w:rPr>
          <w:bCs/>
          <w:color w:val="000000"/>
          <w:kern w:val="2"/>
          <w:sz w:val="28"/>
          <w:szCs w:val="28"/>
        </w:rPr>
        <w:t>учреждений</w:t>
      </w:r>
      <w:r>
        <w:rPr>
          <w:bCs/>
          <w:color w:val="000000"/>
          <w:kern w:val="2"/>
          <w:sz w:val="28"/>
          <w:szCs w:val="28"/>
        </w:rPr>
        <w:t xml:space="preserve"> Поливянского сельского поселения</w:t>
      </w:r>
      <w:r w:rsidRPr="0017239B">
        <w:rPr>
          <w:bCs/>
          <w:color w:val="000000"/>
          <w:kern w:val="2"/>
          <w:sz w:val="28"/>
          <w:szCs w:val="28"/>
        </w:rPr>
        <w:t xml:space="preserve"> </w:t>
      </w:r>
      <w:r w:rsidR="00232ECA">
        <w:rPr>
          <w:bCs/>
          <w:color w:val="000000"/>
          <w:kern w:val="2"/>
          <w:sz w:val="28"/>
          <w:szCs w:val="28"/>
        </w:rPr>
        <w:t>Поливянского сельского поселения</w:t>
      </w:r>
      <w:r>
        <w:rPr>
          <w:bCs/>
          <w:color w:val="000000"/>
          <w:kern w:val="2"/>
          <w:sz w:val="28"/>
          <w:szCs w:val="28"/>
        </w:rPr>
        <w:t xml:space="preserve"> </w:t>
      </w:r>
      <w:r w:rsidRPr="0017239B">
        <w:rPr>
          <w:bCs/>
          <w:color w:val="000000"/>
          <w:kern w:val="2"/>
          <w:sz w:val="28"/>
          <w:szCs w:val="28"/>
        </w:rPr>
        <w:t>и финансового обеспечения выполнения муниципального задания</w:t>
      </w:r>
    </w:p>
    <w:p w:rsidR="00741D53" w:rsidRPr="0017239B" w:rsidRDefault="00741D53" w:rsidP="00741D53">
      <w:pPr>
        <w:tabs>
          <w:tab w:val="left" w:pos="709"/>
          <w:tab w:val="left" w:pos="993"/>
        </w:tabs>
        <w:autoSpaceDE w:val="0"/>
        <w:autoSpaceDN w:val="0"/>
        <w:adjustRightInd w:val="0"/>
        <w:spacing w:line="226" w:lineRule="auto"/>
        <w:ind w:firstLine="709"/>
        <w:jc w:val="center"/>
        <w:rPr>
          <w:color w:val="000000"/>
          <w:kern w:val="2"/>
          <w:sz w:val="28"/>
          <w:szCs w:val="28"/>
        </w:rPr>
      </w:pPr>
    </w:p>
    <w:p w:rsidR="00741D53" w:rsidRDefault="00741D53" w:rsidP="00741D53">
      <w:pPr>
        <w:tabs>
          <w:tab w:val="left" w:pos="709"/>
          <w:tab w:val="left" w:pos="993"/>
        </w:tabs>
        <w:spacing w:line="226" w:lineRule="auto"/>
        <w:ind w:firstLine="709"/>
        <w:jc w:val="both"/>
        <w:rPr>
          <w:color w:val="000000"/>
          <w:kern w:val="2"/>
          <w:sz w:val="28"/>
          <w:szCs w:val="28"/>
        </w:rPr>
      </w:pPr>
      <w:proofErr w:type="gramStart"/>
      <w:r w:rsidRPr="00BC1AAD">
        <w:rPr>
          <w:color w:val="000000"/>
          <w:kern w:val="2"/>
          <w:sz w:val="28"/>
          <w:szCs w:val="28"/>
        </w:rPr>
        <w:t>В соответствии с пунктами 3 и 4 статьи 692 Бюджетного кодекса Российской Федерации, пунктом 7 статьи 92 Федерального закона от 12.01.1996 № 7-ФЗ «О некоммерческих организациях» и частью 5 статьи 4 Федерального закона от 03.11.2006 № 174-ФЗ «Об автономных у</w:t>
      </w:r>
      <w:r>
        <w:rPr>
          <w:color w:val="000000"/>
          <w:kern w:val="2"/>
          <w:sz w:val="28"/>
          <w:szCs w:val="28"/>
        </w:rPr>
        <w:t xml:space="preserve">чреждениях» и в </w:t>
      </w:r>
      <w:r w:rsidRPr="00BC1AAD">
        <w:rPr>
          <w:color w:val="000000"/>
          <w:kern w:val="2"/>
          <w:sz w:val="28"/>
          <w:szCs w:val="28"/>
        </w:rPr>
        <w:t>целях приведения нормативного правового акта</w:t>
      </w:r>
      <w:r>
        <w:rPr>
          <w:color w:val="000000"/>
          <w:kern w:val="2"/>
          <w:sz w:val="28"/>
          <w:szCs w:val="28"/>
        </w:rPr>
        <w:t xml:space="preserve"> Поливянского сельского поселения</w:t>
      </w:r>
      <w:r w:rsidRPr="00BC1AAD">
        <w:rPr>
          <w:color w:val="000000"/>
          <w:kern w:val="2"/>
          <w:sz w:val="28"/>
          <w:szCs w:val="28"/>
        </w:rPr>
        <w:t xml:space="preserve"> </w:t>
      </w:r>
      <w:r w:rsidR="00232ECA">
        <w:rPr>
          <w:color w:val="000000"/>
          <w:kern w:val="2"/>
          <w:sz w:val="28"/>
          <w:szCs w:val="28"/>
        </w:rPr>
        <w:t>Поливянского сельского поселения</w:t>
      </w:r>
      <w:r>
        <w:rPr>
          <w:color w:val="000000"/>
          <w:kern w:val="2"/>
          <w:sz w:val="28"/>
          <w:szCs w:val="28"/>
        </w:rPr>
        <w:t xml:space="preserve"> в </w:t>
      </w:r>
      <w:r w:rsidRPr="00BC1AAD">
        <w:rPr>
          <w:color w:val="000000"/>
          <w:kern w:val="2"/>
          <w:sz w:val="28"/>
          <w:szCs w:val="28"/>
        </w:rPr>
        <w:t xml:space="preserve">соответствие с </w:t>
      </w:r>
      <w:r>
        <w:rPr>
          <w:color w:val="000000"/>
          <w:kern w:val="2"/>
          <w:sz w:val="28"/>
          <w:szCs w:val="28"/>
        </w:rPr>
        <w:t xml:space="preserve">действующим </w:t>
      </w:r>
      <w:r w:rsidRPr="00BC1AAD">
        <w:rPr>
          <w:color w:val="000000"/>
          <w:kern w:val="2"/>
          <w:sz w:val="28"/>
          <w:szCs w:val="28"/>
        </w:rPr>
        <w:t>законодательством</w:t>
      </w:r>
      <w:r>
        <w:rPr>
          <w:color w:val="000000"/>
          <w:kern w:val="2"/>
          <w:sz w:val="28"/>
          <w:szCs w:val="28"/>
        </w:rPr>
        <w:t>,</w:t>
      </w:r>
      <w:proofErr w:type="gramEnd"/>
    </w:p>
    <w:p w:rsidR="00741D53" w:rsidRPr="007D1F6A" w:rsidRDefault="00741D53" w:rsidP="00741D53">
      <w:pPr>
        <w:tabs>
          <w:tab w:val="left" w:pos="709"/>
          <w:tab w:val="left" w:pos="993"/>
        </w:tabs>
        <w:spacing w:line="226" w:lineRule="auto"/>
        <w:ind w:firstLine="709"/>
        <w:jc w:val="both"/>
        <w:rPr>
          <w:color w:val="000000"/>
          <w:kern w:val="2"/>
          <w:sz w:val="28"/>
          <w:szCs w:val="28"/>
        </w:rPr>
      </w:pPr>
    </w:p>
    <w:p w:rsidR="00741D53" w:rsidRPr="0017239B" w:rsidRDefault="00741D53" w:rsidP="00741D53">
      <w:pPr>
        <w:tabs>
          <w:tab w:val="left" w:pos="709"/>
          <w:tab w:val="left" w:pos="993"/>
        </w:tabs>
        <w:spacing w:line="226" w:lineRule="auto"/>
        <w:jc w:val="center"/>
        <w:rPr>
          <w:b/>
          <w:bCs/>
          <w:color w:val="000000"/>
          <w:kern w:val="2"/>
          <w:sz w:val="36"/>
          <w:szCs w:val="36"/>
        </w:rPr>
      </w:pPr>
      <w:r w:rsidRPr="00DE75B7">
        <w:rPr>
          <w:b/>
          <w:bCs/>
          <w:sz w:val="36"/>
          <w:szCs w:val="36"/>
        </w:rPr>
        <w:t>Постановляю</w:t>
      </w:r>
      <w:r w:rsidRPr="00DE75B7">
        <w:rPr>
          <w:sz w:val="28"/>
          <w:szCs w:val="28"/>
        </w:rPr>
        <w:t>:</w:t>
      </w:r>
    </w:p>
    <w:p w:rsidR="00741D53" w:rsidRPr="007D1F6A" w:rsidRDefault="00741D53" w:rsidP="00741D53">
      <w:pPr>
        <w:tabs>
          <w:tab w:val="left" w:pos="709"/>
          <w:tab w:val="left" w:pos="993"/>
        </w:tabs>
        <w:spacing w:line="226" w:lineRule="auto"/>
        <w:ind w:firstLine="709"/>
        <w:jc w:val="both"/>
        <w:rPr>
          <w:color w:val="000000"/>
          <w:kern w:val="2"/>
          <w:sz w:val="28"/>
          <w:szCs w:val="28"/>
        </w:rPr>
      </w:pPr>
    </w:p>
    <w:p w:rsidR="00741D53" w:rsidRPr="007D1F6A" w:rsidRDefault="00741D53" w:rsidP="00741D53">
      <w:pPr>
        <w:tabs>
          <w:tab w:val="left" w:pos="709"/>
          <w:tab w:val="left" w:pos="993"/>
          <w:tab w:val="left" w:pos="1134"/>
        </w:tabs>
        <w:spacing w:line="226" w:lineRule="auto"/>
        <w:ind w:firstLine="709"/>
        <w:jc w:val="both"/>
        <w:rPr>
          <w:color w:val="000000"/>
          <w:kern w:val="2"/>
          <w:sz w:val="28"/>
          <w:szCs w:val="28"/>
        </w:rPr>
      </w:pPr>
      <w:r w:rsidRPr="007D1F6A">
        <w:rPr>
          <w:color w:val="000000"/>
          <w:kern w:val="2"/>
          <w:sz w:val="28"/>
          <w:szCs w:val="28"/>
        </w:rPr>
        <w:t xml:space="preserve">1. Утвердить </w:t>
      </w:r>
      <w:hyperlink w:anchor="Par70" w:history="1">
        <w:r w:rsidRPr="007D1F6A">
          <w:rPr>
            <w:color w:val="000000"/>
            <w:kern w:val="2"/>
            <w:sz w:val="28"/>
            <w:szCs w:val="28"/>
          </w:rPr>
          <w:t>Положение</w:t>
        </w:r>
      </w:hyperlink>
      <w:r w:rsidRPr="007D1F6A">
        <w:rPr>
          <w:color w:val="000000"/>
          <w:kern w:val="2"/>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w:t>
      </w:r>
      <w:r>
        <w:rPr>
          <w:color w:val="000000"/>
          <w:kern w:val="2"/>
          <w:sz w:val="28"/>
          <w:szCs w:val="28"/>
        </w:rPr>
        <w:t xml:space="preserve"> Поливянского сельского поселения</w:t>
      </w:r>
      <w:r w:rsidRPr="007D1F6A">
        <w:rPr>
          <w:color w:val="000000"/>
          <w:kern w:val="2"/>
          <w:sz w:val="28"/>
          <w:szCs w:val="28"/>
        </w:rPr>
        <w:t xml:space="preserve"> </w:t>
      </w:r>
      <w:r w:rsidR="00232ECA">
        <w:rPr>
          <w:color w:val="000000"/>
          <w:kern w:val="2"/>
          <w:sz w:val="28"/>
          <w:szCs w:val="28"/>
        </w:rPr>
        <w:t>Поливянского сельского поселения</w:t>
      </w:r>
      <w:r w:rsidRPr="007D1F6A">
        <w:rPr>
          <w:color w:val="000000"/>
          <w:kern w:val="2"/>
          <w:sz w:val="28"/>
          <w:szCs w:val="28"/>
        </w:rPr>
        <w:t xml:space="preserve"> и финансовом обеспечении выполнения муниципального задания согласно приложению № 1.</w:t>
      </w:r>
    </w:p>
    <w:p w:rsidR="00741D53" w:rsidRPr="002F18D8" w:rsidRDefault="00741D53" w:rsidP="00741D53">
      <w:pPr>
        <w:autoSpaceDE w:val="0"/>
        <w:autoSpaceDN w:val="0"/>
        <w:adjustRightInd w:val="0"/>
        <w:ind w:firstLine="709"/>
        <w:jc w:val="both"/>
        <w:rPr>
          <w:kern w:val="2"/>
          <w:sz w:val="28"/>
          <w:szCs w:val="28"/>
        </w:rPr>
      </w:pPr>
      <w:bookmarkStart w:id="0" w:name="Par38"/>
      <w:bookmarkStart w:id="1" w:name="Par42"/>
      <w:bookmarkEnd w:id="0"/>
      <w:bookmarkEnd w:id="1"/>
      <w:r w:rsidRPr="007D1F6A">
        <w:rPr>
          <w:color w:val="000000"/>
          <w:kern w:val="2"/>
          <w:sz w:val="28"/>
          <w:szCs w:val="28"/>
        </w:rPr>
        <w:t>2.</w:t>
      </w:r>
      <w:r w:rsidRPr="007D1F6A">
        <w:rPr>
          <w:color w:val="000000"/>
          <w:kern w:val="2"/>
          <w:sz w:val="28"/>
          <w:szCs w:val="28"/>
          <w:lang w:val="en-US"/>
        </w:rPr>
        <w:t> </w:t>
      </w:r>
      <w:r w:rsidRPr="007D1F6A">
        <w:rPr>
          <w:color w:val="000000"/>
          <w:kern w:val="2"/>
          <w:sz w:val="28"/>
          <w:szCs w:val="28"/>
        </w:rPr>
        <w:t>Признать утратившими силу</w:t>
      </w:r>
      <w:r>
        <w:rPr>
          <w:color w:val="000000"/>
          <w:kern w:val="2"/>
          <w:sz w:val="28"/>
          <w:szCs w:val="28"/>
        </w:rPr>
        <w:t xml:space="preserve"> с 01.01.2024 года Постановление от</w:t>
      </w:r>
      <w:r w:rsidRPr="007D1F6A">
        <w:rPr>
          <w:color w:val="000000"/>
          <w:kern w:val="2"/>
          <w:sz w:val="28"/>
          <w:szCs w:val="28"/>
        </w:rPr>
        <w:t xml:space="preserve"> </w:t>
      </w:r>
      <w:r>
        <w:rPr>
          <w:kern w:val="2"/>
          <w:sz w:val="28"/>
          <w:szCs w:val="28"/>
        </w:rPr>
        <w:t>20</w:t>
      </w:r>
      <w:r w:rsidRPr="002F18D8">
        <w:rPr>
          <w:kern w:val="2"/>
          <w:sz w:val="28"/>
          <w:szCs w:val="28"/>
        </w:rPr>
        <w:t xml:space="preserve">.10.2015 № </w:t>
      </w:r>
      <w:r>
        <w:rPr>
          <w:kern w:val="2"/>
          <w:sz w:val="28"/>
          <w:szCs w:val="28"/>
        </w:rPr>
        <w:t>18</w:t>
      </w:r>
      <w:r w:rsidRPr="002F18D8">
        <w:rPr>
          <w:kern w:val="2"/>
          <w:sz w:val="28"/>
          <w:szCs w:val="28"/>
        </w:rPr>
        <w:t>0</w:t>
      </w:r>
      <w:r w:rsidRPr="002F18D8">
        <w:rPr>
          <w:b/>
          <w:kern w:val="2"/>
          <w:sz w:val="28"/>
          <w:szCs w:val="28"/>
        </w:rPr>
        <w:t xml:space="preserve"> </w:t>
      </w:r>
      <w:r w:rsidRPr="002F18D8">
        <w:rPr>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w:t>
      </w:r>
      <w:r>
        <w:rPr>
          <w:kern w:val="2"/>
          <w:sz w:val="28"/>
          <w:szCs w:val="28"/>
        </w:rPr>
        <w:t xml:space="preserve"> Поливянского сельского поселения</w:t>
      </w:r>
      <w:r w:rsidRPr="002F18D8">
        <w:rPr>
          <w:kern w:val="2"/>
          <w:sz w:val="28"/>
          <w:szCs w:val="28"/>
        </w:rPr>
        <w:t xml:space="preserve"> </w:t>
      </w:r>
      <w:r w:rsidR="00232ECA">
        <w:rPr>
          <w:kern w:val="2"/>
          <w:sz w:val="28"/>
          <w:szCs w:val="28"/>
        </w:rPr>
        <w:t>Поливянского сельского поселения</w:t>
      </w:r>
      <w:r w:rsidRPr="002F18D8">
        <w:rPr>
          <w:kern w:val="2"/>
          <w:sz w:val="28"/>
          <w:szCs w:val="28"/>
        </w:rPr>
        <w:t xml:space="preserve"> и финансового обеспечения выполнения муниципального задания» </w:t>
      </w:r>
      <w:r>
        <w:rPr>
          <w:kern w:val="2"/>
          <w:sz w:val="28"/>
          <w:szCs w:val="28"/>
        </w:rPr>
        <w:t>а так же все изменения к нему.</w:t>
      </w:r>
    </w:p>
    <w:p w:rsidR="00741D53" w:rsidRDefault="00741D53" w:rsidP="00741D53">
      <w:pPr>
        <w:tabs>
          <w:tab w:val="left" w:pos="567"/>
          <w:tab w:val="left" w:pos="993"/>
        </w:tabs>
        <w:spacing w:line="226" w:lineRule="auto"/>
        <w:ind w:firstLine="709"/>
        <w:jc w:val="both"/>
        <w:rPr>
          <w:color w:val="000000"/>
          <w:kern w:val="2"/>
          <w:sz w:val="28"/>
          <w:szCs w:val="28"/>
        </w:rPr>
      </w:pPr>
      <w:r w:rsidRPr="007D1F6A">
        <w:rPr>
          <w:color w:val="000000"/>
          <w:kern w:val="2"/>
          <w:sz w:val="28"/>
          <w:szCs w:val="28"/>
        </w:rPr>
        <w:t>3.</w:t>
      </w:r>
      <w:r w:rsidRPr="007D1F6A">
        <w:rPr>
          <w:color w:val="000000"/>
          <w:kern w:val="2"/>
          <w:sz w:val="28"/>
          <w:szCs w:val="28"/>
          <w:lang w:val="en-US"/>
        </w:rPr>
        <w:t> </w:t>
      </w:r>
      <w:r w:rsidRPr="00E02791">
        <w:rPr>
          <w:color w:val="000000"/>
          <w:kern w:val="2"/>
          <w:sz w:val="28"/>
          <w:szCs w:val="28"/>
        </w:rPr>
        <w:t xml:space="preserve">Настоящее постановление вступает в силу </w:t>
      </w:r>
      <w:r>
        <w:rPr>
          <w:color w:val="000000"/>
          <w:kern w:val="2"/>
          <w:sz w:val="28"/>
          <w:szCs w:val="28"/>
        </w:rPr>
        <w:t xml:space="preserve">с 01.01.2024 года </w:t>
      </w:r>
      <w:r w:rsidRPr="00E02791">
        <w:rPr>
          <w:color w:val="000000"/>
          <w:kern w:val="2"/>
          <w:sz w:val="28"/>
          <w:szCs w:val="28"/>
        </w:rPr>
        <w:t xml:space="preserve">и применяется к правоотношениям, возникающим начиная сформирования </w:t>
      </w:r>
      <w:r>
        <w:rPr>
          <w:color w:val="000000"/>
          <w:kern w:val="2"/>
          <w:sz w:val="28"/>
          <w:szCs w:val="28"/>
        </w:rPr>
        <w:t>муниципального</w:t>
      </w:r>
      <w:r w:rsidRPr="00E02791">
        <w:rPr>
          <w:color w:val="000000"/>
          <w:kern w:val="2"/>
          <w:sz w:val="28"/>
          <w:szCs w:val="28"/>
        </w:rPr>
        <w:t xml:space="preserve"> задания на оказание </w:t>
      </w:r>
      <w:r>
        <w:rPr>
          <w:color w:val="000000"/>
          <w:kern w:val="2"/>
          <w:sz w:val="28"/>
          <w:szCs w:val="28"/>
        </w:rPr>
        <w:t>муниципальных</w:t>
      </w:r>
      <w:r w:rsidRPr="00E02791">
        <w:rPr>
          <w:color w:val="000000"/>
          <w:kern w:val="2"/>
          <w:sz w:val="28"/>
          <w:szCs w:val="28"/>
        </w:rPr>
        <w:t xml:space="preserve"> услуг (выполнение работ) в отношении </w:t>
      </w:r>
      <w:r>
        <w:rPr>
          <w:color w:val="000000"/>
          <w:kern w:val="2"/>
          <w:sz w:val="28"/>
          <w:szCs w:val="28"/>
        </w:rPr>
        <w:t>муниципальных</w:t>
      </w:r>
      <w:r w:rsidRPr="00E02791">
        <w:rPr>
          <w:color w:val="000000"/>
          <w:kern w:val="2"/>
          <w:sz w:val="28"/>
          <w:szCs w:val="28"/>
        </w:rPr>
        <w:t xml:space="preserve"> учреждений</w:t>
      </w:r>
      <w:r>
        <w:rPr>
          <w:color w:val="000000"/>
          <w:kern w:val="2"/>
          <w:sz w:val="28"/>
          <w:szCs w:val="28"/>
        </w:rPr>
        <w:t xml:space="preserve"> Поливянского сельского поселения</w:t>
      </w:r>
      <w:r w:rsidRPr="00E02791">
        <w:rPr>
          <w:color w:val="000000"/>
          <w:kern w:val="2"/>
          <w:sz w:val="28"/>
          <w:szCs w:val="28"/>
        </w:rPr>
        <w:t xml:space="preserve"> </w:t>
      </w:r>
      <w:r w:rsidR="00232ECA">
        <w:rPr>
          <w:color w:val="000000"/>
          <w:kern w:val="2"/>
          <w:sz w:val="28"/>
          <w:szCs w:val="28"/>
        </w:rPr>
        <w:t>Поливянского сельского поселения</w:t>
      </w:r>
      <w:r w:rsidRPr="00E02791">
        <w:rPr>
          <w:color w:val="000000"/>
          <w:kern w:val="2"/>
          <w:sz w:val="28"/>
          <w:szCs w:val="28"/>
        </w:rPr>
        <w:t xml:space="preserve"> и финансового обеспечения его выполнения на 2024 год и на плановый период 2025 и 2026 годов.</w:t>
      </w:r>
    </w:p>
    <w:p w:rsidR="00741D53" w:rsidRDefault="00741D53" w:rsidP="00741D53">
      <w:pPr>
        <w:jc w:val="both"/>
        <w:rPr>
          <w:sz w:val="28"/>
          <w:szCs w:val="28"/>
        </w:rPr>
      </w:pPr>
      <w:r>
        <w:rPr>
          <w:color w:val="000000"/>
          <w:kern w:val="2"/>
          <w:sz w:val="28"/>
          <w:szCs w:val="28"/>
        </w:rPr>
        <w:lastRenderedPageBreak/>
        <w:t xml:space="preserve">         4.Начальнику сектора экономики и финансов Администрации Поливянского сельского поселения </w:t>
      </w:r>
      <w:proofErr w:type="gramStart"/>
      <w:r>
        <w:rPr>
          <w:color w:val="000000"/>
          <w:kern w:val="2"/>
          <w:sz w:val="28"/>
          <w:szCs w:val="28"/>
        </w:rPr>
        <w:t>разместить</w:t>
      </w:r>
      <w:proofErr w:type="gramEnd"/>
      <w:r>
        <w:rPr>
          <w:color w:val="000000"/>
          <w:kern w:val="2"/>
          <w:sz w:val="28"/>
          <w:szCs w:val="28"/>
        </w:rPr>
        <w:t xml:space="preserve"> настоящее </w:t>
      </w:r>
      <w:r>
        <w:rPr>
          <w:sz w:val="28"/>
          <w:szCs w:val="28"/>
        </w:rPr>
        <w:t xml:space="preserve">постановление на официальном сайте Администрации Поливянского сельского поселения </w:t>
      </w:r>
      <w:r w:rsidR="00232ECA">
        <w:rPr>
          <w:sz w:val="28"/>
          <w:szCs w:val="28"/>
        </w:rPr>
        <w:t>Поливянского сельского поселения</w:t>
      </w:r>
      <w:r>
        <w:rPr>
          <w:sz w:val="28"/>
          <w:szCs w:val="28"/>
        </w:rPr>
        <w:t xml:space="preserve"> в сети «Интернет».</w:t>
      </w:r>
    </w:p>
    <w:p w:rsidR="00741D53" w:rsidRPr="00741D53" w:rsidRDefault="00741D53" w:rsidP="00741D53">
      <w:pPr>
        <w:ind w:firstLine="708"/>
        <w:jc w:val="both"/>
        <w:rPr>
          <w:sz w:val="28"/>
          <w:szCs w:val="28"/>
        </w:rPr>
      </w:pPr>
      <w:r w:rsidRPr="00741D53">
        <w:rPr>
          <w:sz w:val="28"/>
          <w:szCs w:val="28"/>
        </w:rPr>
        <w:t xml:space="preserve">5. </w:t>
      </w:r>
      <w:proofErr w:type="gramStart"/>
      <w:r w:rsidRPr="00741D53">
        <w:rPr>
          <w:sz w:val="28"/>
          <w:szCs w:val="28"/>
        </w:rPr>
        <w:t>Контроль за</w:t>
      </w:r>
      <w:proofErr w:type="gramEnd"/>
      <w:r w:rsidRPr="00741D53">
        <w:rPr>
          <w:sz w:val="28"/>
          <w:szCs w:val="28"/>
        </w:rPr>
        <w:t xml:space="preserve"> выполнением постановления возложить на начальника сектора экономики и финансов Галыгину А.Е.</w:t>
      </w:r>
    </w:p>
    <w:p w:rsidR="00741D53" w:rsidRPr="00950859" w:rsidRDefault="00741D53" w:rsidP="00741D53">
      <w:pPr>
        <w:spacing w:before="100" w:beforeAutospacing="1" w:after="100" w:afterAutospacing="1"/>
      </w:pPr>
      <w:r w:rsidRPr="00950859">
        <w:t> </w:t>
      </w:r>
    </w:p>
    <w:p w:rsidR="00741D53" w:rsidRPr="00950859" w:rsidRDefault="00741D53" w:rsidP="00741D53">
      <w:pPr>
        <w:jc w:val="both"/>
        <w:rPr>
          <w:sz w:val="28"/>
          <w:szCs w:val="28"/>
        </w:rPr>
      </w:pPr>
      <w:r>
        <w:rPr>
          <w:sz w:val="28"/>
          <w:szCs w:val="28"/>
        </w:rPr>
        <w:t>Глава Администрации</w:t>
      </w:r>
      <w:r w:rsidRPr="00950859">
        <w:rPr>
          <w:sz w:val="28"/>
          <w:szCs w:val="28"/>
        </w:rPr>
        <w:t xml:space="preserve"> Поливянского </w:t>
      </w:r>
    </w:p>
    <w:p w:rsidR="00741D53" w:rsidRPr="00950859" w:rsidRDefault="00741D53" w:rsidP="00741D53">
      <w:pPr>
        <w:jc w:val="both"/>
        <w:rPr>
          <w:sz w:val="28"/>
          <w:szCs w:val="28"/>
        </w:rPr>
      </w:pPr>
      <w:r w:rsidRPr="00950859">
        <w:rPr>
          <w:sz w:val="28"/>
          <w:szCs w:val="28"/>
        </w:rPr>
        <w:t>сельского поселения</w:t>
      </w:r>
      <w:r w:rsidRPr="00950859">
        <w:rPr>
          <w:sz w:val="28"/>
          <w:szCs w:val="28"/>
        </w:rPr>
        <w:tab/>
      </w:r>
      <w:r w:rsidRPr="00950859">
        <w:rPr>
          <w:sz w:val="28"/>
          <w:szCs w:val="28"/>
        </w:rPr>
        <w:tab/>
      </w:r>
      <w:r w:rsidRPr="00950859">
        <w:rPr>
          <w:sz w:val="28"/>
          <w:szCs w:val="28"/>
        </w:rPr>
        <w:tab/>
      </w:r>
      <w:r>
        <w:rPr>
          <w:sz w:val="28"/>
          <w:szCs w:val="28"/>
        </w:rPr>
        <w:t xml:space="preserve">                                           А.В.Балык</w:t>
      </w:r>
    </w:p>
    <w:p w:rsidR="00741D53" w:rsidRPr="00950859" w:rsidRDefault="00741D53" w:rsidP="00741D53">
      <w:pPr>
        <w:jc w:val="right"/>
        <w:rPr>
          <w:sz w:val="28"/>
          <w:szCs w:val="28"/>
        </w:rPr>
      </w:pPr>
    </w:p>
    <w:p w:rsidR="00741D53" w:rsidRPr="00950859" w:rsidRDefault="00741D53" w:rsidP="00741D53">
      <w:pPr>
        <w:jc w:val="right"/>
        <w:rPr>
          <w:sz w:val="28"/>
          <w:szCs w:val="28"/>
        </w:rPr>
      </w:pPr>
    </w:p>
    <w:p w:rsidR="00741D53" w:rsidRPr="00950859" w:rsidRDefault="00741D53" w:rsidP="00741D53"/>
    <w:p w:rsidR="00741D53" w:rsidRPr="00950859" w:rsidRDefault="00741D53" w:rsidP="00741D53">
      <w:r w:rsidRPr="00950859">
        <w:t>Постановление  вносит</w:t>
      </w:r>
      <w:proofErr w:type="gramStart"/>
      <w:r w:rsidRPr="00950859">
        <w:t xml:space="preserve"> :</w:t>
      </w:r>
      <w:proofErr w:type="gramEnd"/>
    </w:p>
    <w:p w:rsidR="00741D53" w:rsidRDefault="00741D53" w:rsidP="00741D53">
      <w:pPr>
        <w:spacing w:after="240"/>
      </w:pPr>
      <w:proofErr w:type="spellStart"/>
      <w:r>
        <w:t>Нач</w:t>
      </w:r>
      <w:proofErr w:type="gramStart"/>
      <w:r>
        <w:t>.с</w:t>
      </w:r>
      <w:proofErr w:type="gramEnd"/>
      <w:r>
        <w:t>ектора</w:t>
      </w:r>
      <w:proofErr w:type="spellEnd"/>
      <w:r>
        <w:t xml:space="preserve"> экономики и финансов  Галыгин А.Е.</w:t>
      </w:r>
    </w:p>
    <w:p w:rsidR="0024360F" w:rsidRDefault="0024360F"/>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rsidP="00030151">
      <w:pPr>
        <w:autoSpaceDE w:val="0"/>
        <w:autoSpaceDN w:val="0"/>
        <w:adjustRightInd w:val="0"/>
        <w:spacing w:line="235" w:lineRule="auto"/>
        <w:jc w:val="right"/>
        <w:rPr>
          <w:color w:val="000000"/>
          <w:kern w:val="2"/>
          <w:sz w:val="28"/>
          <w:szCs w:val="28"/>
        </w:rPr>
      </w:pPr>
      <w:r>
        <w:rPr>
          <w:color w:val="000000"/>
          <w:kern w:val="2"/>
          <w:sz w:val="28"/>
          <w:szCs w:val="28"/>
        </w:rPr>
        <w:lastRenderedPageBreak/>
        <w:t xml:space="preserve">Приложение к Постановлению </w:t>
      </w:r>
    </w:p>
    <w:p w:rsidR="00030151" w:rsidRDefault="00030151" w:rsidP="00030151">
      <w:pPr>
        <w:autoSpaceDE w:val="0"/>
        <w:autoSpaceDN w:val="0"/>
        <w:adjustRightInd w:val="0"/>
        <w:spacing w:line="235" w:lineRule="auto"/>
        <w:jc w:val="right"/>
        <w:rPr>
          <w:color w:val="000000"/>
          <w:kern w:val="2"/>
          <w:sz w:val="28"/>
          <w:szCs w:val="28"/>
        </w:rPr>
      </w:pPr>
      <w:r>
        <w:rPr>
          <w:color w:val="000000"/>
          <w:kern w:val="2"/>
          <w:sz w:val="28"/>
          <w:szCs w:val="28"/>
        </w:rPr>
        <w:t xml:space="preserve">Администрации </w:t>
      </w:r>
    </w:p>
    <w:p w:rsidR="00030151" w:rsidRDefault="00030151" w:rsidP="00030151">
      <w:pPr>
        <w:autoSpaceDE w:val="0"/>
        <w:autoSpaceDN w:val="0"/>
        <w:adjustRightInd w:val="0"/>
        <w:spacing w:line="235" w:lineRule="auto"/>
        <w:jc w:val="right"/>
        <w:rPr>
          <w:color w:val="000000"/>
          <w:kern w:val="2"/>
          <w:sz w:val="28"/>
          <w:szCs w:val="28"/>
        </w:rPr>
      </w:pPr>
      <w:r>
        <w:rPr>
          <w:color w:val="000000"/>
          <w:kern w:val="2"/>
          <w:sz w:val="28"/>
          <w:szCs w:val="28"/>
        </w:rPr>
        <w:t xml:space="preserve">Поливянского сельского поселения </w:t>
      </w:r>
    </w:p>
    <w:p w:rsidR="00030151" w:rsidRDefault="00C31128" w:rsidP="00030151">
      <w:pPr>
        <w:autoSpaceDE w:val="0"/>
        <w:autoSpaceDN w:val="0"/>
        <w:adjustRightInd w:val="0"/>
        <w:spacing w:line="235" w:lineRule="auto"/>
        <w:jc w:val="right"/>
        <w:rPr>
          <w:color w:val="000000"/>
          <w:kern w:val="2"/>
          <w:sz w:val="28"/>
          <w:szCs w:val="28"/>
        </w:rPr>
      </w:pPr>
      <w:r>
        <w:rPr>
          <w:color w:val="000000"/>
          <w:kern w:val="2"/>
          <w:sz w:val="28"/>
          <w:szCs w:val="28"/>
        </w:rPr>
        <w:t>от 2</w:t>
      </w:r>
      <w:r w:rsidR="00996487">
        <w:rPr>
          <w:color w:val="000000"/>
          <w:kern w:val="2"/>
          <w:sz w:val="28"/>
          <w:szCs w:val="28"/>
        </w:rPr>
        <w:t>9.11</w:t>
      </w:r>
      <w:r w:rsidR="00030151">
        <w:rPr>
          <w:color w:val="000000"/>
          <w:kern w:val="2"/>
          <w:sz w:val="28"/>
          <w:szCs w:val="28"/>
        </w:rPr>
        <w:t>.2023г №</w:t>
      </w:r>
      <w:r w:rsidR="00996487">
        <w:rPr>
          <w:color w:val="000000"/>
          <w:kern w:val="2"/>
          <w:sz w:val="28"/>
          <w:szCs w:val="28"/>
        </w:rPr>
        <w:t>267</w:t>
      </w:r>
      <w:r w:rsidR="00030151">
        <w:rPr>
          <w:color w:val="000000"/>
          <w:kern w:val="2"/>
          <w:sz w:val="28"/>
          <w:szCs w:val="28"/>
        </w:rPr>
        <w:t xml:space="preserve"> </w:t>
      </w:r>
    </w:p>
    <w:p w:rsidR="00030151" w:rsidRDefault="00030151" w:rsidP="00030151">
      <w:pPr>
        <w:autoSpaceDE w:val="0"/>
        <w:autoSpaceDN w:val="0"/>
        <w:adjustRightInd w:val="0"/>
        <w:spacing w:line="235" w:lineRule="auto"/>
        <w:jc w:val="center"/>
        <w:rPr>
          <w:color w:val="000000"/>
          <w:kern w:val="2"/>
          <w:sz w:val="28"/>
          <w:szCs w:val="28"/>
        </w:rPr>
      </w:pPr>
    </w:p>
    <w:p w:rsidR="00030151" w:rsidRDefault="00030151" w:rsidP="00030151">
      <w:pPr>
        <w:autoSpaceDE w:val="0"/>
        <w:autoSpaceDN w:val="0"/>
        <w:adjustRightInd w:val="0"/>
        <w:spacing w:line="235" w:lineRule="auto"/>
        <w:jc w:val="center"/>
        <w:rPr>
          <w:color w:val="000000"/>
          <w:kern w:val="2"/>
          <w:sz w:val="28"/>
          <w:szCs w:val="28"/>
        </w:rPr>
      </w:pPr>
    </w:p>
    <w:p w:rsidR="00030151" w:rsidRPr="007D1F6A" w:rsidRDefault="00030151" w:rsidP="00030151">
      <w:pPr>
        <w:autoSpaceDE w:val="0"/>
        <w:autoSpaceDN w:val="0"/>
        <w:adjustRightInd w:val="0"/>
        <w:spacing w:line="235" w:lineRule="auto"/>
        <w:jc w:val="center"/>
        <w:rPr>
          <w:color w:val="000000"/>
          <w:kern w:val="2"/>
          <w:sz w:val="28"/>
          <w:szCs w:val="28"/>
        </w:rPr>
      </w:pPr>
      <w:r w:rsidRPr="007D1F6A">
        <w:rPr>
          <w:color w:val="000000"/>
          <w:kern w:val="2"/>
          <w:sz w:val="28"/>
          <w:szCs w:val="28"/>
        </w:rPr>
        <w:t xml:space="preserve">ПОЛОЖЕНИЕ </w:t>
      </w:r>
      <w:r w:rsidRPr="007D1F6A">
        <w:rPr>
          <w:color w:val="000000"/>
          <w:kern w:val="2"/>
          <w:sz w:val="28"/>
          <w:szCs w:val="28"/>
        </w:rPr>
        <w:br/>
        <w:t xml:space="preserve">о формировании муниципального задания </w:t>
      </w:r>
      <w:r w:rsidRPr="007D1F6A">
        <w:rPr>
          <w:color w:val="000000"/>
          <w:kern w:val="2"/>
          <w:sz w:val="28"/>
          <w:szCs w:val="28"/>
        </w:rPr>
        <w:br/>
        <w:t xml:space="preserve">на оказание муниципальных услуг (выполнение работ) </w:t>
      </w:r>
      <w:r w:rsidRPr="007D1F6A">
        <w:rPr>
          <w:color w:val="000000"/>
          <w:kern w:val="2"/>
          <w:sz w:val="28"/>
          <w:szCs w:val="28"/>
        </w:rPr>
        <w:br/>
        <w:t xml:space="preserve">в отношении муниципальных учреждений </w:t>
      </w:r>
      <w:r w:rsidR="00232ECA">
        <w:rPr>
          <w:color w:val="000000"/>
          <w:kern w:val="2"/>
          <w:sz w:val="28"/>
          <w:szCs w:val="28"/>
        </w:rPr>
        <w:t>Поливянского сельского поселения</w:t>
      </w:r>
      <w:r w:rsidRPr="007D1F6A">
        <w:rPr>
          <w:color w:val="000000"/>
          <w:kern w:val="2"/>
          <w:sz w:val="28"/>
          <w:szCs w:val="28"/>
        </w:rPr>
        <w:t xml:space="preserve"> </w:t>
      </w:r>
      <w:r w:rsidRPr="007D1F6A">
        <w:rPr>
          <w:color w:val="000000"/>
          <w:kern w:val="2"/>
          <w:sz w:val="28"/>
          <w:szCs w:val="28"/>
        </w:rPr>
        <w:br/>
        <w:t>и финансовом обеспечении выполнения муниципального задания</w:t>
      </w:r>
    </w:p>
    <w:p w:rsidR="00030151" w:rsidRPr="007D1F6A" w:rsidRDefault="00030151" w:rsidP="00030151">
      <w:pPr>
        <w:tabs>
          <w:tab w:val="left" w:pos="3686"/>
          <w:tab w:val="left" w:pos="4253"/>
        </w:tabs>
        <w:autoSpaceDE w:val="0"/>
        <w:autoSpaceDN w:val="0"/>
        <w:adjustRightInd w:val="0"/>
        <w:spacing w:line="235" w:lineRule="auto"/>
        <w:jc w:val="center"/>
        <w:rPr>
          <w:color w:val="000000"/>
          <w:kern w:val="2"/>
          <w:sz w:val="28"/>
          <w:szCs w:val="28"/>
        </w:rPr>
      </w:pPr>
    </w:p>
    <w:p w:rsidR="00030151" w:rsidRPr="007D1F6A" w:rsidRDefault="00030151" w:rsidP="00030151">
      <w:pPr>
        <w:tabs>
          <w:tab w:val="left" w:pos="3686"/>
          <w:tab w:val="left" w:pos="4253"/>
        </w:tabs>
        <w:autoSpaceDE w:val="0"/>
        <w:autoSpaceDN w:val="0"/>
        <w:adjustRightInd w:val="0"/>
        <w:spacing w:line="235" w:lineRule="auto"/>
        <w:jc w:val="center"/>
        <w:rPr>
          <w:color w:val="000000"/>
          <w:kern w:val="2"/>
          <w:sz w:val="28"/>
          <w:szCs w:val="28"/>
        </w:rPr>
      </w:pPr>
    </w:p>
    <w:p w:rsidR="00030151" w:rsidRPr="007D1F6A" w:rsidRDefault="00030151" w:rsidP="00030151">
      <w:pPr>
        <w:tabs>
          <w:tab w:val="left" w:pos="3686"/>
          <w:tab w:val="left" w:pos="4253"/>
        </w:tabs>
        <w:autoSpaceDE w:val="0"/>
        <w:autoSpaceDN w:val="0"/>
        <w:adjustRightInd w:val="0"/>
        <w:spacing w:line="235" w:lineRule="auto"/>
        <w:jc w:val="center"/>
        <w:rPr>
          <w:color w:val="000000"/>
          <w:kern w:val="2"/>
          <w:sz w:val="28"/>
          <w:szCs w:val="28"/>
        </w:rPr>
      </w:pPr>
      <w:r w:rsidRPr="007D1F6A">
        <w:rPr>
          <w:color w:val="000000"/>
          <w:kern w:val="2"/>
          <w:sz w:val="28"/>
          <w:szCs w:val="28"/>
        </w:rPr>
        <w:t>1. Общие положения</w:t>
      </w:r>
    </w:p>
    <w:p w:rsidR="00030151" w:rsidRPr="007D1F6A" w:rsidRDefault="00030151" w:rsidP="00030151">
      <w:pPr>
        <w:autoSpaceDE w:val="0"/>
        <w:autoSpaceDN w:val="0"/>
        <w:adjustRightInd w:val="0"/>
        <w:spacing w:line="235" w:lineRule="auto"/>
        <w:jc w:val="center"/>
        <w:rPr>
          <w:color w:val="000000"/>
          <w:kern w:val="2"/>
          <w:sz w:val="28"/>
          <w:szCs w:val="28"/>
        </w:rPr>
      </w:pPr>
    </w:p>
    <w:p w:rsidR="00030151" w:rsidRPr="007D1F6A" w:rsidRDefault="00030151" w:rsidP="00030151">
      <w:pPr>
        <w:tabs>
          <w:tab w:val="left" w:pos="0"/>
        </w:tabs>
        <w:spacing w:line="235" w:lineRule="auto"/>
        <w:ind w:firstLine="709"/>
        <w:jc w:val="both"/>
        <w:rPr>
          <w:color w:val="000000"/>
          <w:kern w:val="2"/>
          <w:sz w:val="28"/>
          <w:szCs w:val="28"/>
        </w:rPr>
      </w:pPr>
      <w:proofErr w:type="gramStart"/>
      <w:r w:rsidRPr="007D1F6A">
        <w:rPr>
          <w:color w:val="000000"/>
          <w:kern w:val="2"/>
          <w:sz w:val="28"/>
          <w:szCs w:val="28"/>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sidR="00232ECA">
        <w:rPr>
          <w:color w:val="000000"/>
          <w:kern w:val="2"/>
          <w:sz w:val="28"/>
          <w:szCs w:val="28"/>
        </w:rPr>
        <w:t>Поливянского сельского поселения</w:t>
      </w:r>
      <w:r w:rsidRPr="007D1F6A">
        <w:rPr>
          <w:color w:val="000000"/>
          <w:kern w:val="2"/>
          <w:sz w:val="28"/>
          <w:szCs w:val="28"/>
        </w:rPr>
        <w:t xml:space="preserve">, созданными на базе имущества, находящегося в муниципальной собственности </w:t>
      </w:r>
      <w:r w:rsidR="00232ECA">
        <w:rPr>
          <w:color w:val="000000"/>
          <w:kern w:val="2"/>
          <w:sz w:val="28"/>
          <w:szCs w:val="28"/>
        </w:rPr>
        <w:t>Поливянского сельского поселения</w:t>
      </w:r>
      <w:r w:rsidRPr="007D1F6A">
        <w:rPr>
          <w:color w:val="000000"/>
          <w:kern w:val="2"/>
          <w:sz w:val="28"/>
          <w:szCs w:val="28"/>
        </w:rPr>
        <w:t xml:space="preserve"> (далее – муниципальные бюджетные и автономные учреждения), а также муниципальными казенными учреждениями </w:t>
      </w:r>
      <w:r w:rsidR="00232ECA">
        <w:rPr>
          <w:color w:val="000000"/>
          <w:kern w:val="2"/>
          <w:sz w:val="28"/>
          <w:szCs w:val="28"/>
        </w:rPr>
        <w:t>Поливянского сельского поселения</w:t>
      </w:r>
      <w:r w:rsidRPr="007D1F6A">
        <w:rPr>
          <w:color w:val="000000"/>
          <w:kern w:val="2"/>
          <w:sz w:val="28"/>
          <w:szCs w:val="28"/>
        </w:rPr>
        <w:t xml:space="preserve"> (далее – муниципальные казенные учреждения), определенными правовыми актами</w:t>
      </w:r>
      <w:proofErr w:type="gramEnd"/>
      <w:r w:rsidRPr="007D1F6A">
        <w:rPr>
          <w:color w:val="000000"/>
          <w:kern w:val="2"/>
          <w:sz w:val="28"/>
          <w:szCs w:val="28"/>
        </w:rPr>
        <w:t xml:space="preserve"> главных распорядителей средств  бюджета </w:t>
      </w:r>
      <w:r w:rsidR="00232ECA">
        <w:rPr>
          <w:color w:val="000000"/>
          <w:kern w:val="2"/>
          <w:sz w:val="28"/>
          <w:szCs w:val="28"/>
        </w:rPr>
        <w:t>Поливянского сельского поселения</w:t>
      </w:r>
      <w:r w:rsidRPr="007D1F6A">
        <w:rPr>
          <w:color w:val="000000"/>
          <w:kern w:val="2"/>
          <w:sz w:val="28"/>
          <w:szCs w:val="28"/>
        </w:rPr>
        <w:t>, в ведении которых находятся муниципальные казенные учреждения.</w:t>
      </w:r>
    </w:p>
    <w:p w:rsidR="00030151" w:rsidRPr="007D1F6A" w:rsidRDefault="00030151" w:rsidP="00030151">
      <w:pPr>
        <w:tabs>
          <w:tab w:val="left" w:pos="1134"/>
        </w:tabs>
        <w:spacing w:line="235" w:lineRule="auto"/>
        <w:ind w:firstLine="709"/>
        <w:jc w:val="both"/>
        <w:rPr>
          <w:color w:val="000000"/>
          <w:kern w:val="2"/>
          <w:sz w:val="28"/>
          <w:szCs w:val="28"/>
        </w:rPr>
      </w:pPr>
    </w:p>
    <w:p w:rsidR="00030151" w:rsidRPr="007D1F6A" w:rsidRDefault="00030151" w:rsidP="00030151">
      <w:pPr>
        <w:autoSpaceDE w:val="0"/>
        <w:autoSpaceDN w:val="0"/>
        <w:adjustRightInd w:val="0"/>
        <w:spacing w:line="235" w:lineRule="auto"/>
        <w:jc w:val="center"/>
        <w:rPr>
          <w:color w:val="000000"/>
          <w:kern w:val="2"/>
          <w:sz w:val="28"/>
          <w:szCs w:val="28"/>
        </w:rPr>
      </w:pPr>
      <w:r w:rsidRPr="007D1F6A">
        <w:rPr>
          <w:color w:val="000000"/>
          <w:kern w:val="2"/>
          <w:sz w:val="28"/>
          <w:szCs w:val="28"/>
        </w:rPr>
        <w:t>2. Формирование (изменение) муниципального задания</w:t>
      </w:r>
    </w:p>
    <w:p w:rsidR="00030151" w:rsidRPr="007D1F6A" w:rsidRDefault="00030151" w:rsidP="00030151">
      <w:pPr>
        <w:autoSpaceDE w:val="0"/>
        <w:autoSpaceDN w:val="0"/>
        <w:adjustRightInd w:val="0"/>
        <w:spacing w:line="235" w:lineRule="auto"/>
        <w:ind w:left="540" w:firstLine="709"/>
        <w:jc w:val="center"/>
        <w:rPr>
          <w:color w:val="000000"/>
          <w:kern w:val="2"/>
          <w:sz w:val="28"/>
          <w:szCs w:val="28"/>
        </w:rPr>
      </w:pP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2.1.</w:t>
      </w:r>
      <w:r w:rsidRPr="00B411F9">
        <w:rPr>
          <w:color w:val="000000"/>
          <w:kern w:val="2"/>
          <w:sz w:val="28"/>
          <w:szCs w:val="28"/>
          <w:lang w:val="en-US"/>
        </w:rPr>
        <w:t> </w:t>
      </w:r>
      <w:proofErr w:type="gramStart"/>
      <w:r w:rsidRPr="00B411F9">
        <w:rPr>
          <w:color w:val="000000"/>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2" w:name="Par85"/>
      <w:bookmarkEnd w:id="2"/>
      <w:r w:rsidRPr="00B411F9">
        <w:rPr>
          <w:color w:val="000000"/>
          <w:kern w:val="2"/>
          <w:sz w:val="28"/>
          <w:szCs w:val="28"/>
        </w:rPr>
        <w:t xml:space="preserve"> </w:t>
      </w:r>
      <w:r w:rsidR="00232ECA">
        <w:rPr>
          <w:color w:val="000000"/>
          <w:kern w:val="2"/>
          <w:sz w:val="28"/>
          <w:szCs w:val="28"/>
        </w:rPr>
        <w:t>Поливянского сельского поселения</w:t>
      </w:r>
      <w:r w:rsidRPr="00B411F9">
        <w:rPr>
          <w:color w:val="000000"/>
          <w:kern w:val="2"/>
          <w:sz w:val="28"/>
          <w:szCs w:val="28"/>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B411F9">
        <w:rPr>
          <w:color w:val="000000"/>
          <w:kern w:val="2"/>
          <w:sz w:val="28"/>
          <w:szCs w:val="28"/>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030151" w:rsidRPr="00B411F9" w:rsidRDefault="00030151" w:rsidP="00030151">
      <w:pPr>
        <w:autoSpaceDE w:val="0"/>
        <w:autoSpaceDN w:val="0"/>
        <w:adjustRightInd w:val="0"/>
        <w:ind w:firstLine="709"/>
        <w:jc w:val="both"/>
        <w:rPr>
          <w:sz w:val="28"/>
          <w:szCs w:val="28"/>
        </w:rPr>
      </w:pPr>
      <w:r w:rsidRPr="00B411F9">
        <w:rPr>
          <w:color w:val="000000"/>
          <w:kern w:val="2"/>
          <w:sz w:val="28"/>
          <w:szCs w:val="28"/>
        </w:rPr>
        <w:t xml:space="preserve">2.2. </w:t>
      </w:r>
      <w:r w:rsidRPr="00B411F9">
        <w:rPr>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w:t>
      </w:r>
      <w:r w:rsidRPr="00B411F9">
        <w:rPr>
          <w:sz w:val="28"/>
          <w:szCs w:val="28"/>
        </w:rPr>
        <w:lastRenderedPageBreak/>
        <w:t xml:space="preserve">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w:t>
      </w:r>
      <w:proofErr w:type="spellStart"/>
      <w:r w:rsidRPr="00B411F9">
        <w:rPr>
          <w:sz w:val="28"/>
          <w:szCs w:val="28"/>
        </w:rPr>
        <w:t>задания</w:t>
      </w:r>
      <w:proofErr w:type="gramStart"/>
      <w:r w:rsidRPr="00B411F9">
        <w:rPr>
          <w:sz w:val="28"/>
          <w:szCs w:val="28"/>
        </w:rPr>
        <w:t>,л</w:t>
      </w:r>
      <w:proofErr w:type="gramEnd"/>
      <w:r w:rsidRPr="00B411F9">
        <w:rPr>
          <w:sz w:val="28"/>
          <w:szCs w:val="28"/>
        </w:rPr>
        <w:t>ибо</w:t>
      </w:r>
      <w:proofErr w:type="spellEnd"/>
      <w:r w:rsidRPr="00B411F9">
        <w:rPr>
          <w:sz w:val="28"/>
          <w:szCs w:val="28"/>
        </w:rPr>
        <w:t xml:space="preserve"> порядок установления указанных цен (тарифов) в случаях, установленных законодательством Российской Федерации, порядок </w:t>
      </w:r>
      <w:proofErr w:type="gramStart"/>
      <w:r w:rsidRPr="00B411F9">
        <w:rPr>
          <w:sz w:val="28"/>
          <w:szCs w:val="28"/>
        </w:rPr>
        <w:t>контроля за</w:t>
      </w:r>
      <w:proofErr w:type="gramEnd"/>
      <w:r w:rsidRPr="00B411F9">
        <w:rPr>
          <w:sz w:val="28"/>
          <w:szCs w:val="28"/>
        </w:rPr>
        <w:t xml:space="preserve"> исполнением муниципального задания, требования к отчетности о выполнении муниципального задания.</w:t>
      </w:r>
    </w:p>
    <w:p w:rsidR="00030151" w:rsidRPr="00B411F9" w:rsidRDefault="00030151" w:rsidP="00030151">
      <w:pPr>
        <w:autoSpaceDE w:val="0"/>
        <w:autoSpaceDN w:val="0"/>
        <w:adjustRightInd w:val="0"/>
        <w:ind w:firstLine="709"/>
        <w:jc w:val="both"/>
        <w:rPr>
          <w:sz w:val="28"/>
          <w:szCs w:val="28"/>
        </w:rPr>
      </w:pPr>
      <w:r w:rsidRPr="00B411F9">
        <w:rPr>
          <w:sz w:val="28"/>
          <w:szCs w:val="28"/>
        </w:rPr>
        <w:t xml:space="preserve">Муниципальное </w:t>
      </w:r>
      <w:hyperlink r:id="rId6" w:history="1">
        <w:r w:rsidRPr="00B411F9">
          <w:rPr>
            <w:sz w:val="28"/>
            <w:szCs w:val="28"/>
          </w:rPr>
          <w:t>задание</w:t>
        </w:r>
      </w:hyperlink>
      <w:r w:rsidRPr="00B411F9">
        <w:rPr>
          <w:sz w:val="28"/>
          <w:szCs w:val="28"/>
        </w:rPr>
        <w:t xml:space="preserve"> формируется по форме согласно приложению № 1 к настоящему Положению.</w:t>
      </w:r>
    </w:p>
    <w:p w:rsidR="00030151" w:rsidRPr="00B411F9" w:rsidRDefault="00030151" w:rsidP="00030151">
      <w:pPr>
        <w:autoSpaceDE w:val="0"/>
        <w:autoSpaceDN w:val="0"/>
        <w:adjustRightInd w:val="0"/>
        <w:ind w:firstLine="709"/>
        <w:jc w:val="both"/>
        <w:rPr>
          <w:sz w:val="28"/>
          <w:szCs w:val="28"/>
        </w:rPr>
      </w:pPr>
      <w:r w:rsidRPr="00B411F9">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законодательством Ростовской области,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030151" w:rsidRPr="00B411F9" w:rsidRDefault="00030151" w:rsidP="00030151">
      <w:pPr>
        <w:autoSpaceDE w:val="0"/>
        <w:autoSpaceDN w:val="0"/>
        <w:adjustRightInd w:val="0"/>
        <w:ind w:firstLine="709"/>
        <w:jc w:val="both"/>
        <w:rPr>
          <w:sz w:val="28"/>
          <w:szCs w:val="28"/>
        </w:rPr>
      </w:pPr>
      <w:r w:rsidRPr="00B411F9">
        <w:rPr>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232ECA">
        <w:rPr>
          <w:sz w:val="28"/>
          <w:szCs w:val="28"/>
        </w:rPr>
        <w:t>Поливянского сельского поселения</w:t>
      </w:r>
      <w:r w:rsidRPr="00B411F9">
        <w:rPr>
          <w:sz w:val="28"/>
          <w:szCs w:val="28"/>
        </w:rPr>
        <w:t>, в ведении которого находится муниципальное казенное учреждение, решения о формировании для него муниципального задания.</w:t>
      </w:r>
    </w:p>
    <w:p w:rsidR="00030151" w:rsidRPr="00B411F9" w:rsidRDefault="00030151" w:rsidP="00030151">
      <w:pPr>
        <w:autoSpaceDE w:val="0"/>
        <w:autoSpaceDN w:val="0"/>
        <w:adjustRightInd w:val="0"/>
        <w:ind w:firstLine="709"/>
        <w:jc w:val="both"/>
        <w:rPr>
          <w:sz w:val="28"/>
          <w:szCs w:val="28"/>
        </w:rPr>
      </w:pPr>
      <w:r w:rsidRPr="00B411F9">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030151" w:rsidRDefault="00030151" w:rsidP="00030151">
      <w:pPr>
        <w:spacing w:line="235" w:lineRule="auto"/>
        <w:ind w:firstLine="709"/>
        <w:jc w:val="both"/>
        <w:rPr>
          <w:sz w:val="28"/>
          <w:szCs w:val="28"/>
        </w:rPr>
      </w:pPr>
      <w:r w:rsidRPr="00B411F9">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030151" w:rsidRDefault="00030151" w:rsidP="00030151">
      <w:pPr>
        <w:spacing w:line="235" w:lineRule="auto"/>
        <w:ind w:firstLine="709"/>
        <w:jc w:val="both"/>
        <w:rPr>
          <w:sz w:val="28"/>
          <w:szCs w:val="28"/>
        </w:rPr>
      </w:pPr>
      <w:r w:rsidRPr="00B411F9">
        <w:rPr>
          <w:sz w:val="28"/>
          <w:szCs w:val="28"/>
        </w:rPr>
        <w:t xml:space="preserve">Порядок определения и применения значений допустимых (возможных) отклонений устанавливается правовым актом </w:t>
      </w:r>
      <w:r>
        <w:rPr>
          <w:sz w:val="28"/>
          <w:szCs w:val="28"/>
        </w:rPr>
        <w:t xml:space="preserve">органа местного самоуправления </w:t>
      </w:r>
      <w:r w:rsidR="00232ECA">
        <w:rPr>
          <w:sz w:val="28"/>
          <w:szCs w:val="28"/>
        </w:rPr>
        <w:t>Поливянского сельского поселения</w:t>
      </w:r>
      <w:r w:rsidRPr="00B411F9">
        <w:rPr>
          <w:sz w:val="28"/>
          <w:szCs w:val="28"/>
        </w:rPr>
        <w:t>, осуществляющего функции и полномочия учредителя в отношении муниципальных бюджетных или автономных учреждений.</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2.</w:t>
      </w:r>
      <w:r>
        <w:rPr>
          <w:color w:val="000000"/>
          <w:kern w:val="2"/>
          <w:sz w:val="28"/>
          <w:szCs w:val="28"/>
        </w:rPr>
        <w:t>3</w:t>
      </w:r>
      <w:r w:rsidRPr="00B411F9">
        <w:rPr>
          <w:color w:val="000000"/>
          <w:kern w:val="2"/>
          <w:sz w:val="28"/>
          <w:szCs w:val="28"/>
        </w:rPr>
        <w:t>.</w:t>
      </w:r>
      <w:r w:rsidRPr="00B411F9">
        <w:rPr>
          <w:color w:val="000000"/>
          <w:kern w:val="2"/>
          <w:sz w:val="28"/>
          <w:szCs w:val="28"/>
          <w:lang w:val="en-US"/>
        </w:rPr>
        <w:t> </w:t>
      </w:r>
      <w:r w:rsidRPr="00B411F9">
        <w:rPr>
          <w:kern w:val="2"/>
          <w:sz w:val="28"/>
          <w:szCs w:val="28"/>
        </w:rPr>
        <w:t>Муниципальное</w:t>
      </w:r>
      <w:r w:rsidRPr="00B411F9">
        <w:rPr>
          <w:color w:val="000000"/>
          <w:kern w:val="2"/>
          <w:sz w:val="28"/>
          <w:szCs w:val="28"/>
        </w:rPr>
        <w:t xml:space="preserve"> задание формируется в процессе формирования  бюджета </w:t>
      </w:r>
      <w:r w:rsidR="00232ECA">
        <w:rPr>
          <w:color w:val="000000"/>
          <w:kern w:val="2"/>
          <w:sz w:val="28"/>
          <w:szCs w:val="28"/>
        </w:rPr>
        <w:t>Поливянского сельского поселения</w:t>
      </w:r>
      <w:r w:rsidRPr="00B411F9">
        <w:rPr>
          <w:color w:val="000000"/>
          <w:kern w:val="2"/>
          <w:sz w:val="28"/>
          <w:szCs w:val="28"/>
        </w:rPr>
        <w:t xml:space="preserve">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030151" w:rsidRPr="00B411F9" w:rsidRDefault="00030151" w:rsidP="00030151">
      <w:pPr>
        <w:spacing w:line="235" w:lineRule="auto"/>
        <w:ind w:firstLine="709"/>
        <w:jc w:val="both"/>
        <w:rPr>
          <w:strike/>
          <w:color w:val="000000"/>
          <w:kern w:val="2"/>
          <w:sz w:val="28"/>
          <w:szCs w:val="28"/>
        </w:rPr>
      </w:pPr>
      <w:r w:rsidRPr="00B411F9">
        <w:rPr>
          <w:color w:val="000000"/>
          <w:kern w:val="2"/>
          <w:sz w:val="28"/>
          <w:szCs w:val="28"/>
        </w:rPr>
        <w:lastRenderedPageBreak/>
        <w:t xml:space="preserve">муниципальных бюджетных и автономных учреждений – органами, осуществляющими функции и полномочия учредителя; </w:t>
      </w:r>
    </w:p>
    <w:p w:rsidR="00030151" w:rsidRPr="00B411F9" w:rsidRDefault="00030151" w:rsidP="00030151">
      <w:pPr>
        <w:spacing w:line="235" w:lineRule="auto"/>
        <w:ind w:firstLine="709"/>
        <w:jc w:val="both"/>
        <w:rPr>
          <w:b/>
          <w:bCs/>
          <w:color w:val="000000"/>
          <w:kern w:val="2"/>
          <w:sz w:val="28"/>
          <w:szCs w:val="28"/>
        </w:rPr>
      </w:pPr>
      <w:r w:rsidRPr="00B411F9">
        <w:rPr>
          <w:color w:val="000000"/>
          <w:kern w:val="2"/>
          <w:sz w:val="28"/>
          <w:szCs w:val="28"/>
        </w:rPr>
        <w:t xml:space="preserve">муниципальных казенных учреждений – главными распорядителями средств  бюджета </w:t>
      </w:r>
      <w:r w:rsidR="00232ECA">
        <w:rPr>
          <w:color w:val="000000"/>
          <w:kern w:val="2"/>
          <w:sz w:val="28"/>
          <w:szCs w:val="28"/>
        </w:rPr>
        <w:t>Поливянского сельского поселения</w:t>
      </w:r>
      <w:r w:rsidRPr="00B411F9">
        <w:rPr>
          <w:color w:val="000000"/>
          <w:kern w:val="2"/>
          <w:sz w:val="28"/>
          <w:szCs w:val="28"/>
        </w:rPr>
        <w:t>, в ведении которых находятся муниципальные казенные учреждения.</w:t>
      </w:r>
    </w:p>
    <w:p w:rsidR="00030151" w:rsidRPr="00B411F9" w:rsidRDefault="00030151" w:rsidP="00030151">
      <w:pPr>
        <w:tabs>
          <w:tab w:val="left" w:pos="0"/>
        </w:tabs>
        <w:spacing w:line="235" w:lineRule="auto"/>
        <w:ind w:firstLine="709"/>
        <w:jc w:val="both"/>
        <w:rPr>
          <w:color w:val="000000"/>
          <w:kern w:val="2"/>
          <w:sz w:val="28"/>
          <w:szCs w:val="28"/>
        </w:rPr>
      </w:pPr>
      <w:r w:rsidRPr="00B411F9">
        <w:rPr>
          <w:kern w:val="2"/>
          <w:sz w:val="28"/>
          <w:szCs w:val="28"/>
        </w:rPr>
        <w:t>Муниципальное</w:t>
      </w:r>
      <w:r w:rsidRPr="00B411F9">
        <w:rPr>
          <w:color w:val="000000"/>
          <w:kern w:val="2"/>
          <w:sz w:val="28"/>
          <w:szCs w:val="28"/>
        </w:rPr>
        <w:t xml:space="preserve"> задание утверждается на срок, соответствующий установленному решением Собрания депутатов </w:t>
      </w:r>
      <w:r w:rsidR="00232ECA">
        <w:rPr>
          <w:color w:val="000000"/>
          <w:kern w:val="2"/>
          <w:sz w:val="28"/>
          <w:szCs w:val="28"/>
        </w:rPr>
        <w:t>Поливянского сельского поселения</w:t>
      </w:r>
      <w:r w:rsidRPr="00B411F9">
        <w:rPr>
          <w:color w:val="000000"/>
          <w:kern w:val="2"/>
          <w:sz w:val="28"/>
          <w:szCs w:val="28"/>
        </w:rPr>
        <w:t xml:space="preserve"> сроку формирования  бюджета </w:t>
      </w:r>
      <w:r w:rsidR="00232ECA">
        <w:rPr>
          <w:color w:val="000000"/>
          <w:kern w:val="2"/>
          <w:sz w:val="28"/>
          <w:szCs w:val="28"/>
        </w:rPr>
        <w:t>Поливянского сельского поселения</w:t>
      </w:r>
      <w:r w:rsidRPr="00B411F9">
        <w:rPr>
          <w:color w:val="000000"/>
          <w:kern w:val="2"/>
          <w:sz w:val="28"/>
          <w:szCs w:val="28"/>
        </w:rPr>
        <w:t>.</w:t>
      </w:r>
    </w:p>
    <w:p w:rsidR="00030151" w:rsidRDefault="00030151" w:rsidP="00030151">
      <w:pPr>
        <w:tabs>
          <w:tab w:val="left" w:pos="0"/>
        </w:tabs>
        <w:spacing w:line="235" w:lineRule="auto"/>
        <w:ind w:firstLine="709"/>
        <w:jc w:val="both"/>
        <w:rPr>
          <w:color w:val="000000"/>
          <w:kern w:val="2"/>
          <w:sz w:val="28"/>
          <w:szCs w:val="28"/>
        </w:rPr>
      </w:pPr>
      <w:r w:rsidRPr="00B411F9">
        <w:rPr>
          <w:color w:val="000000"/>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030151" w:rsidRPr="00B411F9" w:rsidRDefault="00030151" w:rsidP="00030151">
      <w:pPr>
        <w:tabs>
          <w:tab w:val="left" w:pos="0"/>
        </w:tabs>
        <w:spacing w:line="235" w:lineRule="auto"/>
        <w:ind w:firstLine="709"/>
        <w:jc w:val="both"/>
      </w:pPr>
      <w:proofErr w:type="gramStart"/>
      <w:r w:rsidRPr="00B411F9">
        <w:rPr>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r w:rsidRPr="00B411F9">
        <w:t>.</w:t>
      </w:r>
      <w:proofErr w:type="gramEnd"/>
    </w:p>
    <w:p w:rsidR="00030151" w:rsidRDefault="00030151" w:rsidP="00030151">
      <w:pPr>
        <w:pStyle w:val="ConsPlusNormal"/>
        <w:spacing w:before="220"/>
        <w:ind w:firstLine="540"/>
        <w:jc w:val="both"/>
      </w:pPr>
      <w:r w:rsidRPr="00B411F9">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030151" w:rsidRDefault="00030151" w:rsidP="00030151">
      <w:pPr>
        <w:pStyle w:val="ConsPlusNormal"/>
        <w:spacing w:before="220"/>
        <w:ind w:firstLine="540"/>
        <w:jc w:val="both"/>
      </w:pPr>
      <w:r w:rsidRPr="00B411F9">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030151" w:rsidRPr="00B411F9" w:rsidRDefault="00030151" w:rsidP="00030151">
      <w:pPr>
        <w:pStyle w:val="ConsPlusNormal"/>
        <w:spacing w:before="220"/>
        <w:ind w:firstLine="540"/>
        <w:jc w:val="both"/>
      </w:pPr>
      <w:r w:rsidRPr="00B411F9">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030151" w:rsidRPr="00B411F9" w:rsidRDefault="00030151" w:rsidP="00030151">
      <w:pPr>
        <w:pStyle w:val="ConsPlusNormal"/>
        <w:spacing w:before="220"/>
        <w:ind w:firstLine="540"/>
        <w:jc w:val="both"/>
      </w:pPr>
      <w:r w:rsidRPr="00B411F9">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030151" w:rsidRPr="00B411F9" w:rsidRDefault="00030151" w:rsidP="00030151">
      <w:pPr>
        <w:pStyle w:val="ConsPlusNormal"/>
        <w:spacing w:before="220"/>
        <w:ind w:firstLine="540"/>
        <w:jc w:val="both"/>
      </w:pPr>
      <w:r w:rsidRPr="00B411F9">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030151" w:rsidRPr="00B411F9" w:rsidRDefault="00030151" w:rsidP="00030151">
      <w:pPr>
        <w:pStyle w:val="ConsPlusNormal"/>
        <w:spacing w:before="220"/>
        <w:ind w:firstLine="540"/>
        <w:jc w:val="both"/>
      </w:pPr>
      <w:r w:rsidRPr="00B411F9">
        <w:lastRenderedPageBreak/>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30151" w:rsidRDefault="00030151" w:rsidP="00030151">
      <w:pPr>
        <w:pStyle w:val="ConsPlusNormal"/>
        <w:spacing w:before="220"/>
        <w:ind w:firstLine="540"/>
        <w:jc w:val="both"/>
      </w:pPr>
      <w:proofErr w:type="gramStart"/>
      <w:r w:rsidRPr="00B411F9">
        <w:t>В случаях реорганизации муниципальных  учреждений, указанных в настоящем пункте, а также в случае реорганизации муниципального унитарного предприятия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муниципальной регистрации муниципального учреждения в едином государственном реестре юридических лиц.</w:t>
      </w:r>
      <w:proofErr w:type="gramEnd"/>
    </w:p>
    <w:p w:rsidR="00030151" w:rsidRPr="00FB50B5" w:rsidRDefault="00030151" w:rsidP="00030151">
      <w:pPr>
        <w:ind w:firstLine="709"/>
        <w:jc w:val="both"/>
        <w:rPr>
          <w:sz w:val="28"/>
        </w:rPr>
      </w:pPr>
      <w:r w:rsidRPr="00887B4A">
        <w:rPr>
          <w:color w:val="000000"/>
          <w:kern w:val="2"/>
          <w:sz w:val="28"/>
          <w:szCs w:val="28"/>
        </w:rPr>
        <w:t>2.</w:t>
      </w:r>
      <w:r>
        <w:rPr>
          <w:color w:val="000000"/>
          <w:kern w:val="2"/>
          <w:sz w:val="28"/>
          <w:szCs w:val="28"/>
        </w:rPr>
        <w:t>4</w:t>
      </w:r>
      <w:r w:rsidRPr="00887B4A">
        <w:rPr>
          <w:color w:val="000000"/>
          <w:kern w:val="2"/>
          <w:sz w:val="28"/>
          <w:szCs w:val="28"/>
        </w:rPr>
        <w:t>.</w:t>
      </w:r>
      <w:r w:rsidRPr="00887B4A">
        <w:rPr>
          <w:color w:val="000000"/>
          <w:kern w:val="2"/>
          <w:sz w:val="28"/>
          <w:szCs w:val="28"/>
          <w:lang w:val="en-US"/>
        </w:rPr>
        <w:t> </w:t>
      </w:r>
      <w:proofErr w:type="gramStart"/>
      <w:r w:rsidRPr="00887B4A">
        <w:rPr>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N 1.1.</w:t>
      </w:r>
      <w:r w:rsidRPr="00FB50B5">
        <w:rPr>
          <w:sz w:val="28"/>
          <w:szCs w:val="28"/>
        </w:rPr>
        <w:t xml:space="preserve">к настоящему Положению органом, осуществляющим функции и полномочия учредителя, – </w:t>
      </w:r>
      <w:proofErr w:type="spellStart"/>
      <w:r w:rsidRPr="00FB50B5">
        <w:rPr>
          <w:sz w:val="28"/>
          <w:szCs w:val="28"/>
        </w:rPr>
        <w:t>вотношении</w:t>
      </w:r>
      <w:proofErr w:type="spellEnd"/>
      <w:proofErr w:type="gramEnd"/>
      <w:r w:rsidRPr="00FB50B5">
        <w:rPr>
          <w:sz w:val="28"/>
          <w:szCs w:val="28"/>
        </w:rPr>
        <w:t xml:space="preserve"> муниципальных бюджетных или автономных учреждений или главными</w:t>
      </w:r>
      <w:r w:rsidRPr="00FB50B5">
        <w:rPr>
          <w:sz w:val="28"/>
        </w:rPr>
        <w:t xml:space="preserve"> распорядителями средств бюджета </w:t>
      </w:r>
      <w:r w:rsidR="00232ECA">
        <w:rPr>
          <w:sz w:val="28"/>
        </w:rPr>
        <w:t>Поливянского сельского поселения</w:t>
      </w:r>
      <w:r w:rsidRPr="00FB50B5">
        <w:rPr>
          <w:sz w:val="28"/>
        </w:rPr>
        <w:t>, в ведении которых находятся муниципальные казенные учреждения, – в отношении указанных учреждений.</w:t>
      </w:r>
    </w:p>
    <w:p w:rsidR="00030151" w:rsidRPr="00FB50B5" w:rsidRDefault="00030151" w:rsidP="00030151">
      <w:pPr>
        <w:ind w:firstLine="709"/>
        <w:jc w:val="both"/>
        <w:rPr>
          <w:sz w:val="28"/>
        </w:rPr>
      </w:pPr>
      <w:proofErr w:type="gramStart"/>
      <w:r w:rsidRPr="00FB50B5">
        <w:rPr>
          <w:sz w:val="28"/>
        </w:rPr>
        <w:t xml:space="preserve">По решению указанных в </w:t>
      </w:r>
      <w:hyperlink w:anchor="Par0" w:history="1">
        <w:r w:rsidRPr="00FB50B5">
          <w:rPr>
            <w:sz w:val="28"/>
          </w:rPr>
          <w:t>абзаце первом</w:t>
        </w:r>
      </w:hyperlink>
      <w:r w:rsidRPr="00FB50B5">
        <w:rPr>
          <w:sz w:val="28"/>
        </w:rPr>
        <w:t xml:space="preserve"> настоящего пункта органа, осуществляющего функции и полномочия учредителя, главного распорядителя средств  бюджета </w:t>
      </w:r>
      <w:r w:rsidR="00232ECA">
        <w:rPr>
          <w:sz w:val="28"/>
        </w:rPr>
        <w:t>Поливянского сельского поселения</w:t>
      </w:r>
      <w:r w:rsidRPr="00FB50B5">
        <w:rPr>
          <w:sz w:val="28"/>
        </w:rPr>
        <w:t xml:space="preserve"> соответственно распределение показателей объема муниципальных услуг (работ), содержащихся в муниципальном задании, утвержденном </w:t>
      </w:r>
      <w:proofErr w:type="spellStart"/>
      <w:r w:rsidRPr="00FB50B5">
        <w:rPr>
          <w:sz w:val="28"/>
        </w:rPr>
        <w:t>муниципальномуучреждению</w:t>
      </w:r>
      <w:proofErr w:type="spellEnd"/>
      <w:r w:rsidRPr="00FB50B5">
        <w:rPr>
          <w:sz w:val="28"/>
        </w:rPr>
        <w:t>,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w:t>
      </w:r>
      <w:r w:rsidRPr="00FB50B5">
        <w:rPr>
          <w:spacing w:val="-20"/>
          <w:sz w:val="28"/>
        </w:rPr>
        <w:t>здела</w:t>
      </w:r>
      <w:r w:rsidRPr="00FB50B5">
        <w:rPr>
          <w:sz w:val="28"/>
        </w:rPr>
        <w:t xml:space="preserve"> по </w:t>
      </w:r>
      <w:hyperlink r:id="rId7" w:history="1">
        <w:r w:rsidRPr="00FB50B5">
          <w:rPr>
            <w:sz w:val="28"/>
          </w:rPr>
          <w:t>форме</w:t>
        </w:r>
        <w:proofErr w:type="gramEnd"/>
      </w:hyperlink>
      <w:r w:rsidRPr="00FB50B5">
        <w:rPr>
          <w:sz w:val="28"/>
        </w:rPr>
        <w:t xml:space="preserve">, </w:t>
      </w:r>
      <w:proofErr w:type="gramStart"/>
      <w:r w:rsidRPr="00FB50B5">
        <w:rPr>
          <w:sz w:val="28"/>
        </w:rPr>
        <w:t>установле</w:t>
      </w:r>
      <w:r w:rsidRPr="00FB50B5">
        <w:rPr>
          <w:spacing w:val="-20"/>
          <w:sz w:val="28"/>
        </w:rPr>
        <w:t>нн</w:t>
      </w:r>
      <w:r w:rsidRPr="00FB50B5">
        <w:rPr>
          <w:sz w:val="28"/>
        </w:rPr>
        <w:t xml:space="preserve">ой для </w:t>
      </w:r>
      <w:proofErr w:type="spellStart"/>
      <w:r w:rsidRPr="00FB50B5">
        <w:rPr>
          <w:sz w:val="28"/>
        </w:rPr>
        <w:t>муниципального</w:t>
      </w:r>
      <w:r w:rsidRPr="00FB50B5">
        <w:rPr>
          <w:spacing w:val="-20"/>
          <w:sz w:val="28"/>
        </w:rPr>
        <w:t>зад</w:t>
      </w:r>
      <w:r w:rsidRPr="00FB50B5">
        <w:rPr>
          <w:sz w:val="28"/>
        </w:rPr>
        <w:t>ания</w:t>
      </w:r>
      <w:proofErr w:type="spellEnd"/>
      <w:r w:rsidRPr="00FB50B5">
        <w:rPr>
          <w:sz w:val="28"/>
        </w:rPr>
        <w:t>, предусмотре</w:t>
      </w:r>
      <w:r w:rsidRPr="00FB50B5">
        <w:rPr>
          <w:spacing w:val="-20"/>
          <w:sz w:val="28"/>
        </w:rPr>
        <w:t>нн</w:t>
      </w:r>
      <w:r w:rsidRPr="00FB50B5">
        <w:rPr>
          <w:sz w:val="28"/>
        </w:rPr>
        <w:t>ой приложением № 1</w:t>
      </w:r>
      <w:r w:rsidRPr="00FB50B5">
        <w:rPr>
          <w:sz w:val="28"/>
          <w:vertAlign w:val="superscript"/>
        </w:rPr>
        <w:t xml:space="preserve">1 </w:t>
      </w:r>
      <w:r w:rsidRPr="00FB50B5">
        <w:rPr>
          <w:sz w:val="28"/>
        </w:rPr>
        <w:t>к настоящему Положению».</w:t>
      </w:r>
      <w:proofErr w:type="gramEnd"/>
    </w:p>
    <w:p w:rsidR="00030151" w:rsidRDefault="00030151" w:rsidP="00030151">
      <w:pPr>
        <w:rPr>
          <w:rFonts w:eastAsia="Calibri"/>
          <w:kern w:val="2"/>
          <w:sz w:val="28"/>
          <w:szCs w:val="28"/>
          <w:lang w:eastAsia="en-US"/>
        </w:rPr>
      </w:pPr>
      <w:r w:rsidRPr="001511B2">
        <w:rPr>
          <w:sz w:val="28"/>
          <w:szCs w:val="28"/>
        </w:rPr>
        <w:t>2.</w:t>
      </w:r>
      <w:r>
        <w:rPr>
          <w:sz w:val="28"/>
          <w:szCs w:val="28"/>
        </w:rPr>
        <w:t>5</w:t>
      </w:r>
      <w:r w:rsidRPr="001511B2">
        <w:rPr>
          <w:sz w:val="28"/>
          <w:szCs w:val="28"/>
        </w:rPr>
        <w:t>. </w:t>
      </w:r>
      <w:proofErr w:type="gramStart"/>
      <w:r w:rsidRPr="001511B2">
        <w:rPr>
          <w:rFonts w:eastAsia="Calibri"/>
          <w:kern w:val="2"/>
          <w:sz w:val="28"/>
          <w:szCs w:val="28"/>
          <w:lang w:eastAsia="en-US"/>
        </w:rPr>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муниципальных услуг (далее – общероссийские базовые (отраслевые) перечни), а также в соответствии с региональным перечнем (классификатором) муниципальных услуг, не включенных в общероссийские </w:t>
      </w:r>
      <w:r w:rsidRPr="001511B2">
        <w:rPr>
          <w:rFonts w:eastAsia="Calibri"/>
          <w:kern w:val="2"/>
          <w:sz w:val="28"/>
          <w:szCs w:val="28"/>
          <w:lang w:eastAsia="en-US"/>
        </w:rPr>
        <w:lastRenderedPageBreak/>
        <w:t xml:space="preserve">базовые (отраслевые) перечни (классификаторы) муниципальных услуг, и работ (далее – региональный перечень), </w:t>
      </w:r>
      <w:r w:rsidRPr="001511B2">
        <w:rPr>
          <w:rFonts w:eastAsia="Calibri"/>
          <w:sz w:val="28"/>
          <w:szCs w:val="28"/>
        </w:rPr>
        <w:t>оказание</w:t>
      </w:r>
      <w:r w:rsidRPr="001511B2">
        <w:rPr>
          <w:rFonts w:eastAsia="Calibri"/>
          <w:kern w:val="2"/>
          <w:sz w:val="28"/>
          <w:szCs w:val="28"/>
          <w:lang w:eastAsia="en-US"/>
        </w:rPr>
        <w:t xml:space="preserve"> и </w:t>
      </w:r>
      <w:proofErr w:type="spellStart"/>
      <w:r w:rsidRPr="001511B2">
        <w:rPr>
          <w:rFonts w:eastAsia="Calibri"/>
          <w:kern w:val="2"/>
          <w:sz w:val="28"/>
          <w:szCs w:val="28"/>
          <w:lang w:eastAsia="en-US"/>
        </w:rPr>
        <w:t>выполнениекоторых</w:t>
      </w:r>
      <w:proofErr w:type="spellEnd"/>
      <w:proofErr w:type="gramEnd"/>
      <w:r w:rsidRPr="001511B2">
        <w:rPr>
          <w:rFonts w:eastAsia="Calibri"/>
          <w:kern w:val="2"/>
          <w:sz w:val="28"/>
          <w:szCs w:val="28"/>
          <w:lang w:eastAsia="en-US"/>
        </w:rPr>
        <w:t xml:space="preserve"> предусмотрено нормативными правовыми актами </w:t>
      </w:r>
      <w:r w:rsidR="00232ECA">
        <w:rPr>
          <w:rFonts w:eastAsia="Calibri"/>
          <w:kern w:val="2"/>
          <w:sz w:val="28"/>
          <w:szCs w:val="28"/>
          <w:lang w:eastAsia="en-US"/>
        </w:rPr>
        <w:t>Поливянского сельского поселения</w:t>
      </w:r>
      <w:r w:rsidRPr="001511B2">
        <w:rPr>
          <w:rFonts w:eastAsia="Calibri"/>
          <w:kern w:val="2"/>
          <w:sz w:val="28"/>
          <w:szCs w:val="28"/>
          <w:lang w:eastAsia="en-US"/>
        </w:rPr>
        <w:t>.</w:t>
      </w:r>
    </w:p>
    <w:p w:rsidR="00030151" w:rsidRDefault="00030151" w:rsidP="00030151"/>
    <w:p w:rsidR="00030151" w:rsidRDefault="00030151" w:rsidP="00030151">
      <w:pPr>
        <w:jc w:val="both"/>
        <w:rPr>
          <w:sz w:val="28"/>
          <w:szCs w:val="28"/>
        </w:rPr>
      </w:pPr>
      <w:proofErr w:type="gramStart"/>
      <w:r w:rsidRPr="00030151">
        <w:rPr>
          <w:sz w:val="28"/>
          <w:szCs w:val="28"/>
        </w:rPr>
        <w:t>2.6.Муниципальное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приложению N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Pr="00496E49">
          <w:rPr>
            <w:rStyle w:val="a3"/>
            <w:sz w:val="28"/>
            <w:szCs w:val="28"/>
          </w:rPr>
          <w:t>www</w:t>
        </w:r>
        <w:proofErr w:type="gramEnd"/>
        <w:r w:rsidRPr="00496E49">
          <w:rPr>
            <w:rStyle w:val="a3"/>
            <w:sz w:val="28"/>
            <w:szCs w:val="28"/>
          </w:rPr>
          <w:t>.</w:t>
        </w:r>
        <w:proofErr w:type="gramStart"/>
        <w:r w:rsidRPr="00496E49">
          <w:rPr>
            <w:rStyle w:val="a3"/>
            <w:sz w:val="28"/>
            <w:szCs w:val="28"/>
          </w:rPr>
          <w:t>bus.gov.ru</w:t>
        </w:r>
      </w:hyperlink>
      <w:r w:rsidRPr="00030151">
        <w:rPr>
          <w:sz w:val="28"/>
          <w:szCs w:val="28"/>
        </w:rPr>
        <w:t>).</w:t>
      </w:r>
      <w:proofErr w:type="gramEnd"/>
    </w:p>
    <w:p w:rsidR="00030151" w:rsidRPr="007D1F6A" w:rsidRDefault="00030151" w:rsidP="00030151">
      <w:pPr>
        <w:autoSpaceDE w:val="0"/>
        <w:autoSpaceDN w:val="0"/>
        <w:adjustRightInd w:val="0"/>
        <w:spacing w:line="235" w:lineRule="auto"/>
        <w:jc w:val="center"/>
        <w:rPr>
          <w:color w:val="000000"/>
          <w:kern w:val="2"/>
          <w:sz w:val="28"/>
          <w:szCs w:val="28"/>
        </w:rPr>
      </w:pPr>
      <w:r w:rsidRPr="007D1F6A">
        <w:rPr>
          <w:color w:val="000000"/>
          <w:kern w:val="2"/>
          <w:sz w:val="28"/>
          <w:szCs w:val="28"/>
        </w:rPr>
        <w:t>3. Финансовое обеспечение выполнения муниципального задания</w:t>
      </w:r>
    </w:p>
    <w:p w:rsidR="00030151" w:rsidRPr="007D1F6A" w:rsidRDefault="00030151" w:rsidP="00030151">
      <w:pPr>
        <w:autoSpaceDE w:val="0"/>
        <w:autoSpaceDN w:val="0"/>
        <w:adjustRightInd w:val="0"/>
        <w:spacing w:line="235" w:lineRule="auto"/>
        <w:ind w:firstLine="709"/>
        <w:jc w:val="both"/>
        <w:rPr>
          <w:color w:val="000000"/>
          <w:kern w:val="2"/>
          <w:sz w:val="28"/>
          <w:szCs w:val="28"/>
        </w:rPr>
      </w:pPr>
    </w:p>
    <w:p w:rsidR="00030151" w:rsidRPr="00FB50B5" w:rsidRDefault="00030151" w:rsidP="00030151">
      <w:pPr>
        <w:ind w:firstLine="709"/>
        <w:jc w:val="both"/>
        <w:rPr>
          <w:sz w:val="28"/>
        </w:rPr>
      </w:pPr>
      <w:r w:rsidRPr="00B411F9">
        <w:rPr>
          <w:color w:val="000000"/>
          <w:kern w:val="2"/>
          <w:sz w:val="28"/>
          <w:szCs w:val="28"/>
        </w:rPr>
        <w:t>3</w:t>
      </w:r>
      <w:r w:rsidRPr="00FB50B5">
        <w:rPr>
          <w:kern w:val="2"/>
          <w:sz w:val="28"/>
          <w:szCs w:val="28"/>
        </w:rPr>
        <w:t>.1.</w:t>
      </w:r>
      <w:r w:rsidRPr="00FB50B5">
        <w:rPr>
          <w:kern w:val="2"/>
          <w:sz w:val="28"/>
          <w:szCs w:val="28"/>
          <w:lang w:val="en-US"/>
        </w:rPr>
        <w:t> </w:t>
      </w:r>
      <w:proofErr w:type="gramStart"/>
      <w:r w:rsidRPr="00FB50B5">
        <w:rPr>
          <w:sz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roofErr w:type="gramEnd"/>
    </w:p>
    <w:p w:rsidR="00030151" w:rsidRPr="00B411F9" w:rsidRDefault="00030151" w:rsidP="00030151">
      <w:pPr>
        <w:autoSpaceDE w:val="0"/>
        <w:autoSpaceDN w:val="0"/>
        <w:adjustRightInd w:val="0"/>
        <w:ind w:firstLine="709"/>
        <w:jc w:val="both"/>
        <w:rPr>
          <w:sz w:val="28"/>
          <w:szCs w:val="28"/>
        </w:rPr>
      </w:pPr>
      <w:r w:rsidRPr="00B411F9">
        <w:rPr>
          <w:color w:val="000000"/>
          <w:kern w:val="2"/>
          <w:sz w:val="28"/>
          <w:szCs w:val="28"/>
        </w:rPr>
        <w:t>3.2.</w:t>
      </w:r>
      <w:r w:rsidRPr="00B411F9">
        <w:rPr>
          <w:color w:val="000000"/>
          <w:kern w:val="2"/>
          <w:sz w:val="28"/>
          <w:szCs w:val="28"/>
          <w:lang w:val="en-US"/>
        </w:rPr>
        <w:t> </w:t>
      </w:r>
      <w:r w:rsidRPr="00B411F9">
        <w:rPr>
          <w:sz w:val="28"/>
          <w:szCs w:val="28"/>
        </w:rPr>
        <w:t>Объем финансового обеспечения выполнения муниципального задания (R) рассчитывается по формуле</w:t>
      </w:r>
    </w:p>
    <w:p w:rsidR="00030151" w:rsidRPr="00D07C60" w:rsidRDefault="00030151" w:rsidP="00030151">
      <w:pPr>
        <w:pStyle w:val="ConsPlusNormal"/>
        <w:jc w:val="both"/>
      </w:pPr>
    </w:p>
    <w:p w:rsidR="00030151" w:rsidRPr="001F62A4" w:rsidRDefault="00030151" w:rsidP="00030151">
      <w:pPr>
        <w:pStyle w:val="ConsPlusNormal"/>
        <w:jc w:val="center"/>
        <w:rPr>
          <w:sz w:val="32"/>
          <w:szCs w:val="32"/>
          <w:lang w:val="en-US"/>
        </w:rPr>
      </w:pPr>
      <w:r w:rsidRPr="001F62A4">
        <w:rPr>
          <w:sz w:val="32"/>
          <w:szCs w:val="32"/>
          <w:lang w:val="en-US"/>
        </w:rPr>
        <w:t xml:space="preserve">R = </w:t>
      </w:r>
      <w:proofErr w:type="spellStart"/>
      <w:r w:rsidRPr="001F62A4">
        <w:rPr>
          <w:sz w:val="32"/>
          <w:szCs w:val="32"/>
          <w:lang w:val="en-US"/>
        </w:rPr>
        <w:t>SUM</w:t>
      </w:r>
      <w:r w:rsidRPr="001F62A4">
        <w:rPr>
          <w:sz w:val="32"/>
          <w:szCs w:val="32"/>
          <w:vertAlign w:val="subscript"/>
          <w:lang w:val="en-US"/>
        </w:rPr>
        <w:t>i</w:t>
      </w:r>
      <w:proofErr w:type="spellEnd"/>
      <w:r w:rsidRPr="001F62A4">
        <w:rPr>
          <w:sz w:val="32"/>
          <w:szCs w:val="32"/>
          <w:lang w:val="en-US"/>
        </w:rPr>
        <w:t xml:space="preserve"> N</w:t>
      </w:r>
      <w:r w:rsidRPr="001F62A4">
        <w:rPr>
          <w:sz w:val="32"/>
          <w:szCs w:val="32"/>
          <w:vertAlign w:val="subscript"/>
          <w:lang w:val="en-US"/>
        </w:rPr>
        <w:t>i</w:t>
      </w:r>
      <w:r w:rsidRPr="001F62A4">
        <w:rPr>
          <w:sz w:val="32"/>
          <w:szCs w:val="32"/>
          <w:lang w:val="en-US"/>
        </w:rPr>
        <w:t xml:space="preserve"> x </w:t>
      </w:r>
      <w:proofErr w:type="gramStart"/>
      <w:r w:rsidRPr="001F62A4">
        <w:rPr>
          <w:sz w:val="32"/>
          <w:szCs w:val="32"/>
          <w:lang w:val="en-US"/>
        </w:rPr>
        <w:t>V</w:t>
      </w:r>
      <w:r w:rsidRPr="001F62A4">
        <w:rPr>
          <w:sz w:val="32"/>
          <w:szCs w:val="32"/>
          <w:vertAlign w:val="subscript"/>
          <w:lang w:val="en-US"/>
        </w:rPr>
        <w:t>i</w:t>
      </w:r>
      <w:proofErr w:type="gramEnd"/>
      <w:r w:rsidRPr="001F62A4">
        <w:rPr>
          <w:sz w:val="32"/>
          <w:szCs w:val="32"/>
          <w:lang w:val="en-US"/>
        </w:rPr>
        <w:t xml:space="preserve"> + </w:t>
      </w:r>
      <w:proofErr w:type="spellStart"/>
      <w:r w:rsidRPr="001F62A4">
        <w:rPr>
          <w:sz w:val="32"/>
          <w:szCs w:val="32"/>
          <w:lang w:val="en-US"/>
        </w:rPr>
        <w:t>SUM</w:t>
      </w:r>
      <w:r w:rsidRPr="001F62A4">
        <w:rPr>
          <w:sz w:val="32"/>
          <w:szCs w:val="32"/>
          <w:vertAlign w:val="subscript"/>
          <w:lang w:val="en-US"/>
        </w:rPr>
        <w:t>W</w:t>
      </w:r>
      <w:r w:rsidRPr="001F62A4">
        <w:rPr>
          <w:sz w:val="32"/>
          <w:szCs w:val="32"/>
          <w:lang w:val="en-US"/>
        </w:rPr>
        <w:t>N</w:t>
      </w:r>
      <w:r w:rsidRPr="001F62A4">
        <w:rPr>
          <w:sz w:val="32"/>
          <w:szCs w:val="32"/>
          <w:vertAlign w:val="subscript"/>
          <w:lang w:val="en-US"/>
        </w:rPr>
        <w:t>w</w:t>
      </w:r>
      <w:proofErr w:type="spellEnd"/>
      <w:r w:rsidRPr="001F62A4">
        <w:rPr>
          <w:sz w:val="32"/>
          <w:szCs w:val="32"/>
          <w:lang w:val="en-US"/>
        </w:rPr>
        <w:t xml:space="preserve"> x </w:t>
      </w:r>
      <w:proofErr w:type="spellStart"/>
      <w:r w:rsidRPr="001F62A4">
        <w:rPr>
          <w:sz w:val="32"/>
          <w:szCs w:val="32"/>
          <w:lang w:val="en-US"/>
        </w:rPr>
        <w:t>V</w:t>
      </w:r>
      <w:r w:rsidRPr="001F62A4">
        <w:rPr>
          <w:sz w:val="32"/>
          <w:szCs w:val="32"/>
          <w:vertAlign w:val="subscript"/>
          <w:lang w:val="en-US"/>
        </w:rPr>
        <w:t>w</w:t>
      </w:r>
      <w:proofErr w:type="spellEnd"/>
      <w:r w:rsidRPr="001F62A4">
        <w:rPr>
          <w:sz w:val="32"/>
          <w:szCs w:val="32"/>
          <w:lang w:val="en-US"/>
        </w:rPr>
        <w:t xml:space="preserve"> - </w:t>
      </w:r>
      <w:proofErr w:type="spellStart"/>
      <w:r w:rsidRPr="001F62A4">
        <w:rPr>
          <w:sz w:val="32"/>
          <w:szCs w:val="32"/>
          <w:lang w:val="en-US"/>
        </w:rPr>
        <w:t>SUM</w:t>
      </w:r>
      <w:r w:rsidRPr="001F62A4">
        <w:rPr>
          <w:sz w:val="32"/>
          <w:szCs w:val="32"/>
          <w:vertAlign w:val="subscript"/>
          <w:lang w:val="en-US"/>
        </w:rPr>
        <w:t>i</w:t>
      </w:r>
      <w:proofErr w:type="spellEnd"/>
      <w:r w:rsidRPr="001F62A4">
        <w:rPr>
          <w:sz w:val="32"/>
          <w:szCs w:val="32"/>
          <w:lang w:val="en-US"/>
        </w:rPr>
        <w:t xml:space="preserve"> P</w:t>
      </w:r>
      <w:r w:rsidRPr="001F62A4">
        <w:rPr>
          <w:sz w:val="32"/>
          <w:szCs w:val="32"/>
          <w:vertAlign w:val="subscript"/>
          <w:lang w:val="en-US"/>
        </w:rPr>
        <w:t>i</w:t>
      </w:r>
      <w:r w:rsidRPr="001F62A4">
        <w:rPr>
          <w:sz w:val="32"/>
          <w:szCs w:val="32"/>
          <w:lang w:val="en-US"/>
        </w:rPr>
        <w:t xml:space="preserve"> x V</w:t>
      </w:r>
      <w:r w:rsidRPr="001F62A4">
        <w:rPr>
          <w:sz w:val="32"/>
          <w:szCs w:val="32"/>
          <w:vertAlign w:val="subscript"/>
          <w:lang w:val="en-US"/>
        </w:rPr>
        <w:t>i</w:t>
      </w:r>
      <w:r w:rsidRPr="001F62A4">
        <w:rPr>
          <w:sz w:val="32"/>
          <w:szCs w:val="32"/>
          <w:lang w:val="en-US"/>
        </w:rPr>
        <w:t xml:space="preserve"> -</w:t>
      </w:r>
    </w:p>
    <w:p w:rsidR="00030151" w:rsidRPr="001F62A4" w:rsidRDefault="00030151" w:rsidP="00030151">
      <w:pPr>
        <w:pStyle w:val="ConsPlusNormal"/>
        <w:jc w:val="both"/>
        <w:rPr>
          <w:sz w:val="32"/>
          <w:szCs w:val="32"/>
          <w:lang w:val="en-US"/>
        </w:rPr>
      </w:pPr>
    </w:p>
    <w:p w:rsidR="00030151" w:rsidRPr="00D07C60" w:rsidRDefault="00030151" w:rsidP="00030151">
      <w:pPr>
        <w:autoSpaceDE w:val="0"/>
        <w:autoSpaceDN w:val="0"/>
        <w:adjustRightInd w:val="0"/>
        <w:ind w:firstLine="709"/>
        <w:jc w:val="center"/>
        <w:rPr>
          <w:sz w:val="32"/>
          <w:szCs w:val="32"/>
          <w:highlight w:val="green"/>
        </w:rPr>
      </w:pPr>
      <w:r w:rsidRPr="00D07C60">
        <w:rPr>
          <w:sz w:val="32"/>
          <w:szCs w:val="32"/>
        </w:rPr>
        <w:t xml:space="preserve">- </w:t>
      </w:r>
      <w:proofErr w:type="spellStart"/>
      <w:r w:rsidRPr="001F62A4">
        <w:rPr>
          <w:sz w:val="32"/>
          <w:szCs w:val="32"/>
          <w:lang w:val="en-US"/>
        </w:rPr>
        <w:t>SUM</w:t>
      </w:r>
      <w:r w:rsidRPr="001F62A4">
        <w:rPr>
          <w:sz w:val="32"/>
          <w:szCs w:val="32"/>
          <w:vertAlign w:val="subscript"/>
          <w:lang w:val="en-US"/>
        </w:rPr>
        <w:t>W</w:t>
      </w:r>
      <w:r w:rsidRPr="001F62A4">
        <w:rPr>
          <w:sz w:val="32"/>
          <w:szCs w:val="32"/>
          <w:lang w:val="en-US"/>
        </w:rPr>
        <w:t>P</w:t>
      </w:r>
      <w:r w:rsidRPr="001F62A4">
        <w:rPr>
          <w:sz w:val="32"/>
          <w:szCs w:val="32"/>
          <w:vertAlign w:val="subscript"/>
          <w:lang w:val="en-US"/>
        </w:rPr>
        <w:t>w</w:t>
      </w:r>
      <w:r w:rsidRPr="001F62A4">
        <w:rPr>
          <w:sz w:val="32"/>
          <w:szCs w:val="32"/>
          <w:lang w:val="en-US"/>
        </w:rPr>
        <w:t>xV</w:t>
      </w:r>
      <w:r w:rsidRPr="001F62A4">
        <w:rPr>
          <w:sz w:val="32"/>
          <w:szCs w:val="32"/>
          <w:vertAlign w:val="subscript"/>
          <w:lang w:val="en-US"/>
        </w:rPr>
        <w:t>w</w:t>
      </w:r>
      <w:proofErr w:type="spellEnd"/>
      <w:r w:rsidRPr="00D07C60">
        <w:rPr>
          <w:sz w:val="32"/>
          <w:szCs w:val="32"/>
        </w:rPr>
        <w:t xml:space="preserve"> + </w:t>
      </w:r>
      <w:proofErr w:type="gramStart"/>
      <w:r w:rsidRPr="001F62A4">
        <w:rPr>
          <w:sz w:val="32"/>
          <w:szCs w:val="32"/>
          <w:lang w:val="en-US"/>
        </w:rPr>
        <w:t>N</w:t>
      </w:r>
      <w:proofErr w:type="gramEnd"/>
      <w:r w:rsidRPr="001F62A4">
        <w:rPr>
          <w:sz w:val="32"/>
          <w:szCs w:val="32"/>
          <w:vertAlign w:val="superscript"/>
        </w:rPr>
        <w:t>УН</w:t>
      </w:r>
    </w:p>
    <w:p w:rsidR="00030151" w:rsidRPr="00B411F9" w:rsidRDefault="00030151" w:rsidP="00030151">
      <w:pPr>
        <w:autoSpaceDE w:val="0"/>
        <w:autoSpaceDN w:val="0"/>
        <w:adjustRightInd w:val="0"/>
        <w:ind w:firstLine="709"/>
        <w:jc w:val="both"/>
        <w:outlineLvl w:val="0"/>
        <w:rPr>
          <w:sz w:val="28"/>
          <w:szCs w:val="28"/>
        </w:rPr>
      </w:pPr>
    </w:p>
    <w:p w:rsidR="00030151" w:rsidRPr="00B411F9" w:rsidRDefault="00030151" w:rsidP="00030151">
      <w:pPr>
        <w:autoSpaceDE w:val="0"/>
        <w:autoSpaceDN w:val="0"/>
        <w:adjustRightInd w:val="0"/>
        <w:ind w:firstLine="709"/>
        <w:jc w:val="both"/>
        <w:rPr>
          <w:sz w:val="28"/>
          <w:szCs w:val="28"/>
        </w:rPr>
      </w:pPr>
      <w:r w:rsidRPr="00B411F9">
        <w:rPr>
          <w:sz w:val="28"/>
          <w:szCs w:val="28"/>
        </w:rPr>
        <w:t xml:space="preserve">где </w:t>
      </w:r>
      <w:proofErr w:type="spellStart"/>
      <w:r w:rsidRPr="00B411F9">
        <w:rPr>
          <w:sz w:val="28"/>
          <w:szCs w:val="28"/>
        </w:rPr>
        <w:t>N</w:t>
      </w:r>
      <w:r w:rsidRPr="00B411F9">
        <w:rPr>
          <w:sz w:val="28"/>
          <w:szCs w:val="28"/>
          <w:vertAlign w:val="subscript"/>
        </w:rPr>
        <w:t>i</w:t>
      </w:r>
      <w:proofErr w:type="spellEnd"/>
      <w:r w:rsidRPr="00B411F9">
        <w:rPr>
          <w:sz w:val="28"/>
          <w:szCs w:val="28"/>
        </w:rPr>
        <w:t xml:space="preserve"> - нормативные затраты на оказание </w:t>
      </w:r>
      <w:proofErr w:type="spellStart"/>
      <w:r w:rsidRPr="00B411F9">
        <w:rPr>
          <w:sz w:val="28"/>
          <w:szCs w:val="28"/>
        </w:rPr>
        <w:t>i-й</w:t>
      </w:r>
      <w:proofErr w:type="spellEnd"/>
      <w:r w:rsidRPr="00B411F9">
        <w:rPr>
          <w:sz w:val="28"/>
          <w:szCs w:val="28"/>
        </w:rPr>
        <w:t xml:space="preserve"> муниципальной услуги, установленной муниципальным заданием;</w:t>
      </w:r>
    </w:p>
    <w:p w:rsidR="00030151" w:rsidRPr="00B411F9" w:rsidRDefault="00030151" w:rsidP="00030151">
      <w:pPr>
        <w:autoSpaceDE w:val="0"/>
        <w:autoSpaceDN w:val="0"/>
        <w:adjustRightInd w:val="0"/>
        <w:ind w:firstLine="709"/>
        <w:jc w:val="both"/>
        <w:rPr>
          <w:sz w:val="28"/>
          <w:szCs w:val="28"/>
        </w:rPr>
      </w:pPr>
      <w:proofErr w:type="spellStart"/>
      <w:r w:rsidRPr="00B411F9">
        <w:rPr>
          <w:sz w:val="28"/>
          <w:szCs w:val="28"/>
        </w:rPr>
        <w:t>V</w:t>
      </w:r>
      <w:r w:rsidRPr="00B411F9">
        <w:rPr>
          <w:sz w:val="28"/>
          <w:szCs w:val="28"/>
          <w:vertAlign w:val="subscript"/>
        </w:rPr>
        <w:t>i</w:t>
      </w:r>
      <w:proofErr w:type="spellEnd"/>
      <w:r w:rsidRPr="00B411F9">
        <w:rPr>
          <w:sz w:val="28"/>
          <w:szCs w:val="28"/>
        </w:rPr>
        <w:t xml:space="preserve"> - объем установленной муниципальным заданием </w:t>
      </w:r>
      <w:proofErr w:type="spellStart"/>
      <w:r w:rsidRPr="00B411F9">
        <w:rPr>
          <w:sz w:val="28"/>
          <w:szCs w:val="28"/>
        </w:rPr>
        <w:t>i-й</w:t>
      </w:r>
      <w:proofErr w:type="spellEnd"/>
      <w:r w:rsidRPr="00B411F9">
        <w:rPr>
          <w:sz w:val="28"/>
          <w:szCs w:val="28"/>
        </w:rPr>
        <w:t xml:space="preserve"> муниципальной услуги;</w:t>
      </w:r>
    </w:p>
    <w:p w:rsidR="00030151" w:rsidRPr="00B411F9" w:rsidRDefault="00030151" w:rsidP="00030151">
      <w:pPr>
        <w:autoSpaceDE w:val="0"/>
        <w:autoSpaceDN w:val="0"/>
        <w:adjustRightInd w:val="0"/>
        <w:ind w:firstLine="709"/>
        <w:jc w:val="both"/>
        <w:rPr>
          <w:sz w:val="28"/>
          <w:szCs w:val="28"/>
        </w:rPr>
      </w:pPr>
      <w:proofErr w:type="spellStart"/>
      <w:r w:rsidRPr="00B411F9">
        <w:rPr>
          <w:sz w:val="28"/>
          <w:szCs w:val="28"/>
        </w:rPr>
        <w:t>N</w:t>
      </w:r>
      <w:r w:rsidRPr="00B411F9">
        <w:rPr>
          <w:sz w:val="28"/>
          <w:szCs w:val="28"/>
          <w:vertAlign w:val="subscript"/>
        </w:rPr>
        <w:t>w</w:t>
      </w:r>
      <w:proofErr w:type="spellEnd"/>
      <w:r w:rsidRPr="00B411F9">
        <w:rPr>
          <w:sz w:val="28"/>
          <w:szCs w:val="28"/>
        </w:rPr>
        <w:t xml:space="preserve"> - нормативные затраты на выполнение </w:t>
      </w:r>
      <w:proofErr w:type="spellStart"/>
      <w:r w:rsidRPr="00B411F9">
        <w:rPr>
          <w:sz w:val="28"/>
          <w:szCs w:val="28"/>
        </w:rPr>
        <w:t>w-й</w:t>
      </w:r>
      <w:proofErr w:type="spellEnd"/>
      <w:r w:rsidRPr="00B411F9">
        <w:rPr>
          <w:sz w:val="28"/>
          <w:szCs w:val="28"/>
        </w:rPr>
        <w:t xml:space="preserve"> работы, установленной муниципальным заданием;</w:t>
      </w:r>
    </w:p>
    <w:p w:rsidR="00030151" w:rsidRPr="00B411F9" w:rsidRDefault="00030151" w:rsidP="00030151">
      <w:pPr>
        <w:autoSpaceDE w:val="0"/>
        <w:autoSpaceDN w:val="0"/>
        <w:adjustRightInd w:val="0"/>
        <w:ind w:firstLine="709"/>
        <w:jc w:val="both"/>
        <w:rPr>
          <w:sz w:val="28"/>
          <w:szCs w:val="28"/>
        </w:rPr>
      </w:pPr>
      <w:proofErr w:type="spellStart"/>
      <w:r w:rsidRPr="00B411F9">
        <w:rPr>
          <w:sz w:val="28"/>
          <w:szCs w:val="28"/>
          <w:lang w:val="en-US"/>
        </w:rPr>
        <w:t>V</w:t>
      </w:r>
      <w:r w:rsidRPr="00B411F9">
        <w:rPr>
          <w:sz w:val="28"/>
          <w:szCs w:val="28"/>
          <w:vertAlign w:val="subscript"/>
          <w:lang w:val="en-US"/>
        </w:rPr>
        <w:t>w</w:t>
      </w:r>
      <w:proofErr w:type="spellEnd"/>
      <w:r w:rsidRPr="00B411F9">
        <w:rPr>
          <w:sz w:val="28"/>
          <w:szCs w:val="28"/>
        </w:rPr>
        <w:t xml:space="preserve"> - объем </w:t>
      </w:r>
      <w:proofErr w:type="spellStart"/>
      <w:r w:rsidRPr="00B411F9">
        <w:rPr>
          <w:sz w:val="28"/>
          <w:szCs w:val="28"/>
        </w:rPr>
        <w:t>w-й</w:t>
      </w:r>
      <w:proofErr w:type="spellEnd"/>
      <w:r w:rsidRPr="00B411F9">
        <w:rPr>
          <w:sz w:val="28"/>
          <w:szCs w:val="28"/>
        </w:rPr>
        <w:t xml:space="preserve"> работы, установленной муниципальным заданием;</w:t>
      </w:r>
    </w:p>
    <w:p w:rsidR="00030151" w:rsidRPr="00B411F9" w:rsidRDefault="00030151" w:rsidP="00030151">
      <w:pPr>
        <w:autoSpaceDE w:val="0"/>
        <w:autoSpaceDN w:val="0"/>
        <w:adjustRightInd w:val="0"/>
        <w:ind w:firstLine="709"/>
        <w:jc w:val="both"/>
        <w:rPr>
          <w:sz w:val="28"/>
          <w:szCs w:val="28"/>
        </w:rPr>
      </w:pPr>
      <w:proofErr w:type="spellStart"/>
      <w:r w:rsidRPr="00B411F9">
        <w:rPr>
          <w:sz w:val="28"/>
          <w:szCs w:val="28"/>
        </w:rPr>
        <w:t>P</w:t>
      </w:r>
      <w:r w:rsidRPr="00B411F9">
        <w:rPr>
          <w:sz w:val="28"/>
          <w:szCs w:val="28"/>
          <w:vertAlign w:val="subscript"/>
        </w:rPr>
        <w:t>i</w:t>
      </w:r>
      <w:proofErr w:type="spellEnd"/>
      <w:r w:rsidRPr="00B411F9">
        <w:rPr>
          <w:sz w:val="28"/>
          <w:szCs w:val="28"/>
        </w:rPr>
        <w:t xml:space="preserve"> - размер платы (тариф, цена) за оказание </w:t>
      </w:r>
      <w:proofErr w:type="spellStart"/>
      <w:r w:rsidRPr="00B411F9">
        <w:rPr>
          <w:sz w:val="28"/>
          <w:szCs w:val="28"/>
        </w:rPr>
        <w:t>i-й</w:t>
      </w:r>
      <w:proofErr w:type="spellEnd"/>
      <w:r w:rsidRPr="00B411F9">
        <w:rPr>
          <w:sz w:val="28"/>
          <w:szCs w:val="28"/>
        </w:rPr>
        <w:t xml:space="preserve"> муниципальной услуги в соответствии с </w:t>
      </w:r>
      <w:hyperlink r:id="rId9" w:history="1">
        <w:r w:rsidRPr="00B411F9">
          <w:rPr>
            <w:sz w:val="28"/>
            <w:szCs w:val="28"/>
          </w:rPr>
          <w:t xml:space="preserve">пунктом </w:t>
        </w:r>
        <w:r w:rsidRPr="00FB50B5">
          <w:rPr>
            <w:sz w:val="28"/>
            <w:szCs w:val="28"/>
          </w:rPr>
          <w:t>3.18</w:t>
        </w:r>
      </w:hyperlink>
      <w:r w:rsidRPr="00B411F9">
        <w:rPr>
          <w:sz w:val="28"/>
          <w:szCs w:val="28"/>
        </w:rPr>
        <w:t xml:space="preserve"> настоящего раздела, установленный муниципальным заданием;</w:t>
      </w:r>
    </w:p>
    <w:p w:rsidR="00030151" w:rsidRPr="00B411F9" w:rsidRDefault="00030151" w:rsidP="00030151">
      <w:pPr>
        <w:autoSpaceDE w:val="0"/>
        <w:autoSpaceDN w:val="0"/>
        <w:adjustRightInd w:val="0"/>
        <w:ind w:firstLine="709"/>
        <w:jc w:val="both"/>
        <w:rPr>
          <w:sz w:val="28"/>
          <w:szCs w:val="28"/>
        </w:rPr>
      </w:pPr>
      <w:proofErr w:type="spellStart"/>
      <w:r w:rsidRPr="00B411F9">
        <w:rPr>
          <w:sz w:val="28"/>
          <w:szCs w:val="28"/>
        </w:rPr>
        <w:t>Pw</w:t>
      </w:r>
      <w:proofErr w:type="spellEnd"/>
      <w:r w:rsidRPr="00B411F9">
        <w:rPr>
          <w:sz w:val="28"/>
          <w:szCs w:val="28"/>
        </w:rPr>
        <w:t xml:space="preserve"> - размер платы (тариф, цена) за выполнение </w:t>
      </w:r>
      <w:proofErr w:type="spellStart"/>
      <w:r w:rsidRPr="00B411F9">
        <w:rPr>
          <w:sz w:val="28"/>
          <w:szCs w:val="28"/>
        </w:rPr>
        <w:t>w-й</w:t>
      </w:r>
      <w:proofErr w:type="spellEnd"/>
      <w:r w:rsidRPr="00B411F9">
        <w:rPr>
          <w:sz w:val="28"/>
          <w:szCs w:val="28"/>
        </w:rPr>
        <w:t xml:space="preserve"> работы в соответствии с </w:t>
      </w:r>
      <w:hyperlink w:anchor="P239" w:history="1">
        <w:r w:rsidRPr="00B411F9">
          <w:rPr>
            <w:color w:val="0000FF"/>
            <w:sz w:val="28"/>
            <w:szCs w:val="28"/>
          </w:rPr>
          <w:t>пунктом 3.1</w:t>
        </w:r>
      </w:hyperlink>
      <w:r>
        <w:rPr>
          <w:sz w:val="28"/>
          <w:szCs w:val="28"/>
        </w:rPr>
        <w:t>8</w:t>
      </w:r>
      <w:r w:rsidRPr="00B411F9">
        <w:rPr>
          <w:sz w:val="28"/>
          <w:szCs w:val="28"/>
        </w:rPr>
        <w:t xml:space="preserve"> настоящего Положения, установленный муниципальным заданием;</w:t>
      </w:r>
    </w:p>
    <w:p w:rsidR="00030151" w:rsidRPr="00B411F9" w:rsidRDefault="00030151" w:rsidP="00030151">
      <w:pPr>
        <w:autoSpaceDE w:val="0"/>
        <w:autoSpaceDN w:val="0"/>
        <w:adjustRightInd w:val="0"/>
        <w:ind w:firstLine="709"/>
        <w:jc w:val="both"/>
        <w:rPr>
          <w:sz w:val="28"/>
          <w:szCs w:val="28"/>
        </w:rPr>
      </w:pPr>
      <w:proofErr w:type="gramStart"/>
      <w:r w:rsidRPr="00B411F9">
        <w:rPr>
          <w:sz w:val="28"/>
          <w:szCs w:val="28"/>
        </w:rPr>
        <w:lastRenderedPageBreak/>
        <w:t>N</w:t>
      </w:r>
      <w:proofErr w:type="gramEnd"/>
      <w:r w:rsidRPr="00B411F9">
        <w:rPr>
          <w:sz w:val="28"/>
          <w:szCs w:val="28"/>
          <w:vertAlign w:val="superscript"/>
        </w:rPr>
        <w:t>УН</w:t>
      </w:r>
      <w:r w:rsidRPr="00B411F9">
        <w:rPr>
          <w:sz w:val="28"/>
          <w:szCs w:val="28"/>
        </w:rPr>
        <w:t xml:space="preserve"> - затраты на уплату налогов, в качестве объекта налогообложения по которым признается имущество учреждения;</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3.3.</w:t>
      </w:r>
      <w:r w:rsidRPr="00B411F9">
        <w:rPr>
          <w:color w:val="000000"/>
          <w:kern w:val="2"/>
          <w:sz w:val="28"/>
          <w:szCs w:val="28"/>
          <w:lang w:val="en-US"/>
        </w:rPr>
        <w:t> </w:t>
      </w:r>
      <w:proofErr w:type="gramStart"/>
      <w:r w:rsidRPr="00B411F9">
        <w:rPr>
          <w:color w:val="000000"/>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B411F9">
        <w:rPr>
          <w:color w:val="000000"/>
          <w:kern w:val="2"/>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30151" w:rsidRPr="00B411F9" w:rsidRDefault="00030151" w:rsidP="00030151">
      <w:pPr>
        <w:ind w:firstLine="709"/>
        <w:jc w:val="both"/>
        <w:rPr>
          <w:rFonts w:eastAsia="Calibri"/>
          <w:kern w:val="2"/>
          <w:sz w:val="28"/>
          <w:szCs w:val="28"/>
          <w:lang w:eastAsia="en-US"/>
        </w:rPr>
      </w:pPr>
      <w:proofErr w:type="gramStart"/>
      <w:r w:rsidRPr="00B411F9">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 перечня социальных услуг по видам социальных услуг», и содержащимся в общероссийских базовых (отраслевых) перечнях, рассчитываются с учетом методических рекомендаций по расчету </w:t>
      </w:r>
      <w:proofErr w:type="spellStart"/>
      <w:r w:rsidRPr="00B411F9">
        <w:rPr>
          <w:rFonts w:eastAsia="Calibri"/>
          <w:kern w:val="2"/>
          <w:sz w:val="28"/>
          <w:szCs w:val="28"/>
          <w:lang w:eastAsia="en-US"/>
        </w:rPr>
        <w:t>подушевых</w:t>
      </w:r>
      <w:proofErr w:type="spellEnd"/>
      <w:r w:rsidRPr="00B411F9">
        <w:rPr>
          <w:rFonts w:eastAsia="Calibri"/>
          <w:kern w:val="2"/>
          <w:sz w:val="28"/>
          <w:szCs w:val="28"/>
          <w:lang w:eastAsia="en-US"/>
        </w:rPr>
        <w:t xml:space="preserve"> нормативов финансирования социальных услуг, утвержденных Постановлением Правительства Российской Федерации от 01.12.2014 № 1285</w:t>
      </w:r>
      <w:proofErr w:type="gramEnd"/>
      <w:r w:rsidRPr="00B411F9">
        <w:rPr>
          <w:rFonts w:eastAsia="Calibri"/>
          <w:kern w:val="2"/>
          <w:sz w:val="28"/>
          <w:szCs w:val="28"/>
          <w:lang w:eastAsia="en-US"/>
        </w:rPr>
        <w:t xml:space="preserve"> «О расчете </w:t>
      </w:r>
      <w:proofErr w:type="spellStart"/>
      <w:r w:rsidRPr="00B411F9">
        <w:rPr>
          <w:rFonts w:eastAsia="Calibri"/>
          <w:kern w:val="2"/>
          <w:sz w:val="28"/>
          <w:szCs w:val="28"/>
          <w:lang w:eastAsia="en-US"/>
        </w:rPr>
        <w:t>подушевых</w:t>
      </w:r>
      <w:proofErr w:type="spellEnd"/>
      <w:r w:rsidRPr="00B411F9">
        <w:rPr>
          <w:rFonts w:eastAsia="Calibri"/>
          <w:kern w:val="2"/>
          <w:sz w:val="28"/>
          <w:szCs w:val="28"/>
          <w:lang w:eastAsia="en-US"/>
        </w:rPr>
        <w:t xml:space="preserve"> нормативов финансирования социальных услуг.</w:t>
      </w:r>
    </w:p>
    <w:p w:rsidR="00030151" w:rsidRPr="00B411F9" w:rsidRDefault="00030151" w:rsidP="00030151">
      <w:pPr>
        <w:tabs>
          <w:tab w:val="left" w:pos="2655"/>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3.4.</w:t>
      </w:r>
      <w:r w:rsidRPr="00B411F9">
        <w:rPr>
          <w:color w:val="000000"/>
          <w:kern w:val="2"/>
          <w:sz w:val="28"/>
          <w:szCs w:val="28"/>
          <w:lang w:val="en-US"/>
        </w:rPr>
        <w:t> </w:t>
      </w:r>
      <w:r w:rsidRPr="00B411F9">
        <w:rPr>
          <w:color w:val="000000"/>
          <w:kern w:val="2"/>
          <w:sz w:val="28"/>
          <w:szCs w:val="28"/>
        </w:rPr>
        <w:t>Значения нормативных затрат на оказание муниципальной услуги утверждаются в отношении:</w:t>
      </w:r>
    </w:p>
    <w:p w:rsidR="00030151" w:rsidRPr="00B411F9" w:rsidRDefault="00030151" w:rsidP="00030151">
      <w:pPr>
        <w:tabs>
          <w:tab w:val="left" w:pos="851"/>
          <w:tab w:val="left" w:pos="2655"/>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 xml:space="preserve">муниципальных казенных учреждений – главным распорядителем средств  бюджета </w:t>
      </w:r>
      <w:r w:rsidR="00232ECA">
        <w:rPr>
          <w:color w:val="000000"/>
          <w:kern w:val="2"/>
          <w:sz w:val="28"/>
          <w:szCs w:val="28"/>
        </w:rPr>
        <w:t>Поливянского сельского поселения</w:t>
      </w:r>
      <w:r w:rsidRPr="00B411F9">
        <w:rPr>
          <w:color w:val="000000"/>
          <w:kern w:val="2"/>
          <w:sz w:val="28"/>
          <w:szCs w:val="28"/>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30151" w:rsidRPr="00B411F9" w:rsidRDefault="00030151" w:rsidP="00030151">
      <w:pPr>
        <w:tabs>
          <w:tab w:val="left" w:pos="851"/>
          <w:tab w:val="left" w:pos="2655"/>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муниципальных бюджетных и автономных учреждений – органом, осуществляющим функции и полномочия учредителя.</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3.5.</w:t>
      </w:r>
      <w:r w:rsidRPr="00B411F9">
        <w:rPr>
          <w:color w:val="000000"/>
          <w:kern w:val="2"/>
          <w:sz w:val="28"/>
          <w:szCs w:val="28"/>
          <w:lang w:val="en-US"/>
        </w:rPr>
        <w:t> </w:t>
      </w:r>
      <w:r w:rsidRPr="00B411F9">
        <w:rPr>
          <w:color w:val="000000"/>
          <w:kern w:val="2"/>
          <w:sz w:val="28"/>
          <w:szCs w:val="28"/>
        </w:rPr>
        <w:t>Базовый норматив затрат на оказание муниципальной услуги состоит из базового норматива:</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затрат, непосредственно связанных с оказанием муниципальной услуги;</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затрат на общехозяйственные нужды на оказание муниципальной услуги.</w:t>
      </w:r>
    </w:p>
    <w:p w:rsidR="00030151" w:rsidRPr="00FB50B5" w:rsidRDefault="00030151" w:rsidP="00030151">
      <w:pPr>
        <w:ind w:firstLine="709"/>
        <w:jc w:val="both"/>
        <w:rPr>
          <w:rFonts w:eastAsia="Calibri"/>
          <w:kern w:val="2"/>
          <w:sz w:val="28"/>
          <w:szCs w:val="28"/>
          <w:lang w:eastAsia="en-US"/>
        </w:rPr>
      </w:pPr>
      <w:proofErr w:type="gramStart"/>
      <w:r w:rsidRPr="00B411F9">
        <w:rPr>
          <w:rFonts w:eastAsia="Calibri"/>
          <w:kern w:val="2"/>
          <w:sz w:val="28"/>
          <w:szCs w:val="28"/>
          <w:lang w:eastAsia="en-US"/>
        </w:rPr>
        <w:t xml:space="preserve">Базовый норматив затрат рассчитывается исходя из затрат, необходимых для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w:t>
      </w:r>
      <w:r w:rsidRPr="00B411F9">
        <w:rPr>
          <w:rFonts w:eastAsia="Calibri"/>
          <w:kern w:val="2"/>
          <w:sz w:val="28"/>
          <w:szCs w:val="28"/>
          <w:lang w:eastAsia="en-US"/>
        </w:rPr>
        <w:lastRenderedPageBreak/>
        <w:t>(далее – показатели отраслевой специфики), отраслевой корректирующий коэффициент при которых принимает значение, равное 1.</w:t>
      </w:r>
      <w:r w:rsidRPr="00B411F9">
        <w:rPr>
          <w:sz w:val="28"/>
          <w:szCs w:val="28"/>
        </w:rPr>
        <w:t>а также показателей, отражающих отраслевую специфику муниципальной услуги, установленных в общих требованиях</w:t>
      </w:r>
      <w:proofErr w:type="gramEnd"/>
      <w:r w:rsidRPr="00B411F9">
        <w:rPr>
          <w:sz w:val="28"/>
          <w:szCs w:val="28"/>
        </w:rPr>
        <w:t xml:space="preserve">, отраслевой корректирующий </w:t>
      </w:r>
      <w:proofErr w:type="gramStart"/>
      <w:r w:rsidRPr="00B411F9">
        <w:rPr>
          <w:sz w:val="28"/>
          <w:szCs w:val="28"/>
        </w:rPr>
        <w:t>коэффициент</w:t>
      </w:r>
      <w:proofErr w:type="gramEnd"/>
      <w:r w:rsidRPr="00B411F9">
        <w:rPr>
          <w:sz w:val="28"/>
          <w:szCs w:val="28"/>
        </w:rPr>
        <w:t xml:space="preserve"> при которых определяется по каждому показателю индивидуально с учетом требований </w:t>
      </w:r>
      <w:hyperlink w:anchor="P166" w:history="1">
        <w:r w:rsidRPr="00FB50B5">
          <w:rPr>
            <w:sz w:val="28"/>
            <w:szCs w:val="28"/>
          </w:rPr>
          <w:t>пункта 3.13</w:t>
        </w:r>
      </w:hyperlink>
      <w:r w:rsidRPr="00FB50B5">
        <w:rPr>
          <w:sz w:val="28"/>
          <w:szCs w:val="28"/>
        </w:rPr>
        <w:t xml:space="preserve"> настоящего Положения (далее - показатели отраслевой специфики).</w:t>
      </w:r>
    </w:p>
    <w:p w:rsidR="00030151" w:rsidRPr="00FB50B5" w:rsidRDefault="00030151" w:rsidP="00030151">
      <w:pPr>
        <w:tabs>
          <w:tab w:val="left" w:pos="2655"/>
        </w:tabs>
        <w:autoSpaceDE w:val="0"/>
        <w:autoSpaceDN w:val="0"/>
        <w:adjustRightInd w:val="0"/>
        <w:spacing w:line="235" w:lineRule="auto"/>
        <w:ind w:firstLine="709"/>
        <w:jc w:val="both"/>
        <w:outlineLvl w:val="2"/>
        <w:rPr>
          <w:kern w:val="2"/>
          <w:sz w:val="28"/>
          <w:szCs w:val="28"/>
        </w:rPr>
      </w:pPr>
      <w:r w:rsidRPr="00FB50B5">
        <w:rPr>
          <w:kern w:val="2"/>
          <w:sz w:val="28"/>
          <w:szCs w:val="28"/>
        </w:rPr>
        <w:t>3.6.</w:t>
      </w:r>
      <w:r w:rsidRPr="00FB50B5">
        <w:rPr>
          <w:kern w:val="2"/>
          <w:sz w:val="28"/>
          <w:szCs w:val="28"/>
          <w:lang w:val="en-US"/>
        </w:rPr>
        <w:t> </w:t>
      </w:r>
      <w:proofErr w:type="gramStart"/>
      <w:r w:rsidRPr="00FB50B5">
        <w:rPr>
          <w:kern w:val="2"/>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030151" w:rsidRPr="00B411F9" w:rsidRDefault="00030151" w:rsidP="00030151">
      <w:pPr>
        <w:pStyle w:val="ConsPlusNormal"/>
        <w:ind w:firstLine="709"/>
        <w:jc w:val="both"/>
      </w:pPr>
      <w:proofErr w:type="gramStart"/>
      <w:r w:rsidRPr="00FB50B5">
        <w:t xml:space="preserve">Затраты, указанные в </w:t>
      </w:r>
      <w:hyperlink w:anchor="P128" w:history="1">
        <w:r w:rsidRPr="00FB50B5">
          <w:t>пункте 3.8</w:t>
        </w:r>
      </w:hyperlink>
      <w:r w:rsidRPr="00FB50B5">
        <w:t xml:space="preserve"> наст</w:t>
      </w:r>
      <w:r w:rsidRPr="00B411F9">
        <w:t>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B411F9">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3.7.</w:t>
      </w:r>
      <w:r w:rsidRPr="00B411F9">
        <w:rPr>
          <w:color w:val="000000"/>
          <w:kern w:val="2"/>
          <w:sz w:val="28"/>
          <w:szCs w:val="28"/>
          <w:lang w:val="en-US"/>
        </w:rPr>
        <w:t> </w:t>
      </w:r>
      <w:r w:rsidRPr="00B411F9">
        <w:rPr>
          <w:color w:val="000000"/>
          <w:kern w:val="2"/>
          <w:sz w:val="28"/>
          <w:szCs w:val="28"/>
        </w:rPr>
        <w:t>В базовый норматив затрат, непосредственно связанных с оказанием муниципальной услуги, включаются:</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3.7.1.</w:t>
      </w:r>
      <w:r w:rsidRPr="00B411F9">
        <w:rPr>
          <w:color w:val="000000"/>
          <w:kern w:val="2"/>
          <w:sz w:val="28"/>
          <w:szCs w:val="28"/>
          <w:lang w:val="en-US"/>
        </w:rPr>
        <w:t> </w:t>
      </w:r>
      <w:proofErr w:type="gramStart"/>
      <w:r w:rsidRPr="00B411F9">
        <w:rPr>
          <w:color w:val="000000"/>
          <w:kern w:val="2"/>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B411F9">
        <w:rPr>
          <w:color w:val="000000"/>
          <w:kern w:val="2"/>
          <w:sz w:val="28"/>
          <w:szCs w:val="28"/>
        </w:rPr>
        <w:t xml:space="preserve"> нормативными правовыми актами, содержащими нормы трудового права (далее – начисления на выплаты по оплате труда).</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3.7.2.</w:t>
      </w:r>
      <w:r w:rsidRPr="00B411F9">
        <w:rPr>
          <w:color w:val="000000"/>
          <w:kern w:val="2"/>
          <w:sz w:val="28"/>
          <w:szCs w:val="28"/>
          <w:lang w:val="en-US"/>
        </w:rPr>
        <w:t> </w:t>
      </w:r>
      <w:r w:rsidRPr="00B411F9">
        <w:rPr>
          <w:color w:val="000000"/>
          <w:kern w:val="2"/>
          <w:sz w:val="28"/>
          <w:szCs w:val="28"/>
        </w:rPr>
        <w:t>Затраты на приобретение материальных запасов, потребляемых (используемых) в процессе оказания муниципальной услуги:</w:t>
      </w:r>
    </w:p>
    <w:p w:rsidR="00030151" w:rsidRPr="00B411F9" w:rsidRDefault="00030151" w:rsidP="00030151">
      <w:pPr>
        <w:tabs>
          <w:tab w:val="left" w:pos="851"/>
          <w:tab w:val="left" w:pos="993"/>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приобретение медицинского инструментария;</w:t>
      </w:r>
    </w:p>
    <w:p w:rsidR="00030151" w:rsidRPr="00B411F9" w:rsidRDefault="00030151" w:rsidP="00030151">
      <w:pPr>
        <w:spacing w:line="235" w:lineRule="auto"/>
        <w:ind w:firstLine="709"/>
        <w:jc w:val="both"/>
        <w:rPr>
          <w:b/>
          <w:bCs/>
          <w:color w:val="000000"/>
          <w:kern w:val="2"/>
          <w:sz w:val="28"/>
          <w:szCs w:val="28"/>
        </w:rPr>
      </w:pPr>
      <w:r w:rsidRPr="00B411F9">
        <w:rPr>
          <w:color w:val="000000"/>
          <w:kern w:val="2"/>
          <w:sz w:val="28"/>
          <w:szCs w:val="28"/>
        </w:rPr>
        <w:t>затраты на приобретение продуктов питания;</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sz w:val="28"/>
          <w:szCs w:val="28"/>
        </w:rPr>
        <w:lastRenderedPageBreak/>
        <w:t>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3.7.3.</w:t>
      </w:r>
      <w:r w:rsidRPr="00B411F9">
        <w:rPr>
          <w:color w:val="000000"/>
          <w:kern w:val="2"/>
          <w:sz w:val="28"/>
          <w:szCs w:val="28"/>
          <w:lang w:val="en-US"/>
        </w:rPr>
        <w:t> </w:t>
      </w:r>
      <w:r w:rsidRPr="00B411F9">
        <w:rPr>
          <w:color w:val="000000"/>
          <w:kern w:val="2"/>
          <w:sz w:val="28"/>
          <w:szCs w:val="28"/>
        </w:rPr>
        <w:t>Иные затраты, непосредственно связанные с оказанием муниципальной услуги:</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sz w:val="28"/>
          <w:szCs w:val="28"/>
        </w:rPr>
        <w:t xml:space="preserve">затраты на услуги по организации питания учреждений социального обслуживания населения </w:t>
      </w:r>
      <w:r w:rsidR="00232ECA">
        <w:rPr>
          <w:sz w:val="28"/>
          <w:szCs w:val="28"/>
        </w:rPr>
        <w:t>Поливянского сельского поселения</w:t>
      </w:r>
      <w:r w:rsidRPr="00B411F9">
        <w:rPr>
          <w:sz w:val="28"/>
          <w:szCs w:val="28"/>
        </w:rPr>
        <w:t xml:space="preserve"> по оказанию помощи лицам без определенного места жительства</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повышение квалификации основного персонала в случаях, установленных законодательством;</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командировочные расходы, связанные с повышением квалификации основного персонала;</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услуги по медосмотру основного персонала в случаях, установленных законодательством;</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sz w:val="28"/>
          <w:szCs w:val="28"/>
        </w:rPr>
        <w:t>затраты профессиональных образовательных организаций на организацию и проведение учебной и производственной практики, в том числе на прожи</w:t>
      </w:r>
      <w:r>
        <w:rPr>
          <w:sz w:val="28"/>
          <w:szCs w:val="28"/>
        </w:rPr>
        <w:t>вание и оплату суточных для обучающихся, проходящих практику, и сопровождение преподавателей</w:t>
      </w:r>
    </w:p>
    <w:p w:rsidR="00030151" w:rsidRPr="00B411F9" w:rsidRDefault="00030151" w:rsidP="00030151">
      <w:pPr>
        <w:autoSpaceDE w:val="0"/>
        <w:autoSpaceDN w:val="0"/>
        <w:adjustRightInd w:val="0"/>
        <w:spacing w:line="235" w:lineRule="auto"/>
        <w:ind w:firstLine="709"/>
        <w:jc w:val="both"/>
        <w:rPr>
          <w:kern w:val="2"/>
          <w:sz w:val="28"/>
          <w:szCs w:val="28"/>
        </w:rPr>
      </w:pPr>
      <w:r w:rsidRPr="00B411F9">
        <w:rPr>
          <w:kern w:val="2"/>
          <w:sz w:val="28"/>
          <w:szCs w:val="28"/>
        </w:rPr>
        <w:t xml:space="preserve">затраты на организацию и проведение спортивных и физкультурных  мероприятий в соответствии с перечнями расходов, предусмотренными подразделом 7.5.1 раздела 7 и муниципальной программы </w:t>
      </w:r>
      <w:r w:rsidR="00232ECA">
        <w:rPr>
          <w:kern w:val="2"/>
          <w:sz w:val="28"/>
          <w:szCs w:val="28"/>
        </w:rPr>
        <w:t>Поливянского сельского поселения</w:t>
      </w:r>
      <w:r w:rsidRPr="00B411F9">
        <w:rPr>
          <w:kern w:val="2"/>
          <w:sz w:val="28"/>
          <w:szCs w:val="28"/>
        </w:rPr>
        <w:t xml:space="preserve"> «Развитие физической культуры и спорта», утвержденной </w:t>
      </w:r>
      <w:r w:rsidRPr="00B411F9">
        <w:rPr>
          <w:color w:val="000000"/>
          <w:sz w:val="28"/>
          <w:szCs w:val="28"/>
        </w:rPr>
        <w:t>пост</w:t>
      </w:r>
      <w:r w:rsidRPr="00B411F9">
        <w:rPr>
          <w:color w:val="000000"/>
          <w:spacing w:val="-2"/>
          <w:sz w:val="28"/>
          <w:szCs w:val="28"/>
        </w:rPr>
        <w:t>а</w:t>
      </w:r>
      <w:r w:rsidRPr="00B411F9">
        <w:rPr>
          <w:color w:val="000000"/>
          <w:sz w:val="28"/>
          <w:szCs w:val="28"/>
        </w:rPr>
        <w:t xml:space="preserve">новлением </w:t>
      </w:r>
      <w:r w:rsidRPr="00B411F9">
        <w:rPr>
          <w:color w:val="000000"/>
          <w:spacing w:val="-4"/>
          <w:sz w:val="28"/>
          <w:szCs w:val="28"/>
        </w:rPr>
        <w:t xml:space="preserve">Администрации </w:t>
      </w:r>
      <w:r w:rsidR="00232ECA">
        <w:rPr>
          <w:color w:val="000000"/>
          <w:spacing w:val="-4"/>
          <w:sz w:val="28"/>
          <w:szCs w:val="28"/>
        </w:rPr>
        <w:t>Поливянского сельского поселения</w:t>
      </w:r>
      <w:r w:rsidRPr="00B411F9">
        <w:rPr>
          <w:color w:val="000000"/>
          <w:sz w:val="28"/>
          <w:szCs w:val="28"/>
        </w:rPr>
        <w:t xml:space="preserve"> от</w:t>
      </w:r>
      <w:r w:rsidRPr="00B411F9">
        <w:rPr>
          <w:sz w:val="28"/>
          <w:szCs w:val="28"/>
        </w:rPr>
        <w:t>11</w:t>
      </w:r>
      <w:r w:rsidRPr="00B411F9">
        <w:rPr>
          <w:spacing w:val="-3"/>
          <w:sz w:val="28"/>
          <w:szCs w:val="28"/>
        </w:rPr>
        <w:t>.</w:t>
      </w:r>
      <w:r w:rsidRPr="00B411F9">
        <w:rPr>
          <w:sz w:val="28"/>
          <w:szCs w:val="28"/>
        </w:rPr>
        <w:t>12.2018№ 822</w:t>
      </w:r>
      <w:r w:rsidRPr="00B411F9">
        <w:rPr>
          <w:kern w:val="2"/>
          <w:sz w:val="28"/>
          <w:szCs w:val="28"/>
        </w:rPr>
        <w:t>.</w:t>
      </w:r>
    </w:p>
    <w:p w:rsidR="00030151" w:rsidRPr="00B411F9" w:rsidRDefault="00030151" w:rsidP="00030151">
      <w:pPr>
        <w:autoSpaceDE w:val="0"/>
        <w:autoSpaceDN w:val="0"/>
        <w:adjustRightInd w:val="0"/>
        <w:spacing w:line="235" w:lineRule="auto"/>
        <w:ind w:firstLine="709"/>
        <w:jc w:val="both"/>
        <w:rPr>
          <w:sz w:val="28"/>
          <w:szCs w:val="28"/>
        </w:rPr>
      </w:pPr>
      <w:proofErr w:type="gramStart"/>
      <w:r w:rsidRPr="00B411F9">
        <w:rPr>
          <w:sz w:val="28"/>
          <w:szCs w:val="28"/>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030151" w:rsidRPr="00B411F9" w:rsidRDefault="00030151" w:rsidP="00030151">
      <w:pPr>
        <w:autoSpaceDE w:val="0"/>
        <w:autoSpaceDN w:val="0"/>
        <w:adjustRightInd w:val="0"/>
        <w:spacing w:line="235" w:lineRule="auto"/>
        <w:ind w:firstLine="709"/>
        <w:jc w:val="both"/>
        <w:rPr>
          <w:sz w:val="28"/>
          <w:szCs w:val="28"/>
        </w:rPr>
      </w:pPr>
      <w:r w:rsidRPr="00B411F9">
        <w:rPr>
          <w:sz w:val="28"/>
          <w:szCs w:val="28"/>
        </w:rPr>
        <w:t>затраты на приобретение учебников и учебных пособий, а также учебно-методических материалов, средств обучения и воспитания;</w:t>
      </w:r>
    </w:p>
    <w:p w:rsidR="00030151" w:rsidRDefault="00030151" w:rsidP="00030151">
      <w:pPr>
        <w:autoSpaceDE w:val="0"/>
        <w:autoSpaceDN w:val="0"/>
        <w:adjustRightInd w:val="0"/>
        <w:spacing w:line="235" w:lineRule="auto"/>
        <w:ind w:firstLine="709"/>
        <w:jc w:val="both"/>
        <w:rPr>
          <w:sz w:val="28"/>
          <w:szCs w:val="28"/>
        </w:rPr>
      </w:pPr>
      <w:r w:rsidRPr="00B411F9">
        <w:rPr>
          <w:sz w:val="28"/>
          <w:szCs w:val="28"/>
        </w:rPr>
        <w:t>затраты на проведение диагностических, лабораторных (в случае отсутствия лабораторий) и инструментальных исследований</w:t>
      </w:r>
      <w:r>
        <w:rPr>
          <w:sz w:val="28"/>
          <w:szCs w:val="28"/>
        </w:rPr>
        <w:t>;</w:t>
      </w:r>
    </w:p>
    <w:p w:rsidR="00030151" w:rsidRPr="00B411F9" w:rsidRDefault="00030151" w:rsidP="00030151">
      <w:pPr>
        <w:autoSpaceDE w:val="0"/>
        <w:autoSpaceDN w:val="0"/>
        <w:adjustRightInd w:val="0"/>
        <w:spacing w:line="235" w:lineRule="auto"/>
        <w:ind w:firstLine="709"/>
        <w:jc w:val="both"/>
        <w:rPr>
          <w:kern w:val="2"/>
          <w:sz w:val="28"/>
          <w:szCs w:val="28"/>
        </w:rPr>
      </w:pPr>
      <w:r w:rsidRPr="00EB1611">
        <w:rPr>
          <w:sz w:val="28"/>
          <w:szCs w:val="28"/>
        </w:rPr>
        <w:lastRenderedPageBreak/>
        <w:t>затраты на бухгалтерские услуги, в случае отсутствия в штатном расписании бухгалтера.</w:t>
      </w:r>
    </w:p>
    <w:p w:rsidR="00030151" w:rsidRPr="00B411F9" w:rsidRDefault="00030151" w:rsidP="00030151">
      <w:pPr>
        <w:tabs>
          <w:tab w:val="left" w:pos="2655"/>
        </w:tabs>
        <w:autoSpaceDE w:val="0"/>
        <w:autoSpaceDN w:val="0"/>
        <w:adjustRightInd w:val="0"/>
        <w:spacing w:line="235" w:lineRule="auto"/>
        <w:ind w:firstLine="709"/>
        <w:jc w:val="both"/>
        <w:outlineLvl w:val="2"/>
        <w:rPr>
          <w:color w:val="000000"/>
          <w:kern w:val="2"/>
          <w:sz w:val="28"/>
          <w:szCs w:val="28"/>
        </w:rPr>
      </w:pPr>
      <w:r w:rsidRPr="00B411F9">
        <w:rPr>
          <w:color w:val="000000"/>
          <w:kern w:val="2"/>
          <w:sz w:val="28"/>
          <w:szCs w:val="28"/>
        </w:rPr>
        <w:t>3.8.</w:t>
      </w:r>
      <w:r w:rsidRPr="00B411F9">
        <w:rPr>
          <w:color w:val="000000"/>
          <w:kern w:val="2"/>
          <w:sz w:val="28"/>
          <w:szCs w:val="28"/>
          <w:lang w:val="en-US"/>
        </w:rPr>
        <w:t> </w:t>
      </w:r>
      <w:r w:rsidRPr="00B411F9">
        <w:rPr>
          <w:color w:val="000000"/>
          <w:kern w:val="2"/>
          <w:sz w:val="28"/>
          <w:szCs w:val="28"/>
        </w:rPr>
        <w:t>В базовый норматив затрат на общехозяйственные нужды на оказание муниципальной услуги включаются:</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3.8.1.</w:t>
      </w:r>
      <w:r w:rsidRPr="00B411F9">
        <w:rPr>
          <w:color w:val="000000"/>
          <w:kern w:val="2"/>
          <w:sz w:val="28"/>
          <w:szCs w:val="28"/>
          <w:lang w:val="en-US"/>
        </w:rPr>
        <w:t> </w:t>
      </w:r>
      <w:r w:rsidRPr="00B411F9">
        <w:rPr>
          <w:color w:val="000000"/>
          <w:kern w:val="2"/>
          <w:sz w:val="28"/>
          <w:szCs w:val="28"/>
        </w:rPr>
        <w:t>Затраты на коммунальные услуги.</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3.8.2.</w:t>
      </w:r>
      <w:r w:rsidRPr="00B411F9">
        <w:rPr>
          <w:color w:val="000000"/>
          <w:kern w:val="2"/>
          <w:sz w:val="28"/>
          <w:szCs w:val="28"/>
          <w:lang w:val="en-US"/>
        </w:rPr>
        <w:t> </w:t>
      </w:r>
      <w:r w:rsidRPr="00B411F9">
        <w:rPr>
          <w:color w:val="000000"/>
          <w:kern w:val="2"/>
          <w:sz w:val="28"/>
          <w:szCs w:val="28"/>
        </w:rPr>
        <w:t>Затраты на содержание объектов недвижимого имущества:</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обслуживание систем видеонаблюдения, «тревожных кнопок», контроля доступа в здание;</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обслуживание противопожарного оборудования, систем охранно-пожарной сигнализации;</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текущий ремонт и техническое обслуживание зданий и сооружений;</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приобретение топлива для котельных;</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санитарную обработку помещений;</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вывоз твердых бытовых отходов.</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3.8.3.</w:t>
      </w:r>
      <w:r w:rsidRPr="00B411F9">
        <w:rPr>
          <w:color w:val="000000"/>
          <w:kern w:val="2"/>
          <w:sz w:val="28"/>
          <w:szCs w:val="28"/>
          <w:lang w:val="en-US"/>
        </w:rPr>
        <w:t> </w:t>
      </w:r>
      <w:r w:rsidRPr="00B411F9">
        <w:rPr>
          <w:color w:val="000000"/>
          <w:kern w:val="2"/>
          <w:sz w:val="28"/>
          <w:szCs w:val="28"/>
        </w:rPr>
        <w:t>Затраты на содержание объектов особо ценного движимого имущества:</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текущий ремонт и техническое обслуживание особо ценного движимого имущества;</w:t>
      </w:r>
    </w:p>
    <w:p w:rsidR="00030151" w:rsidRPr="00B411F9" w:rsidRDefault="00030151" w:rsidP="00030151">
      <w:pPr>
        <w:tabs>
          <w:tab w:val="left" w:pos="709"/>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3.8.4.</w:t>
      </w:r>
      <w:r w:rsidRPr="00B411F9">
        <w:rPr>
          <w:color w:val="000000"/>
          <w:kern w:val="2"/>
          <w:sz w:val="28"/>
          <w:szCs w:val="28"/>
          <w:lang w:val="en-US"/>
        </w:rPr>
        <w:t> </w:t>
      </w:r>
      <w:r w:rsidRPr="00B411F9">
        <w:rPr>
          <w:color w:val="000000"/>
          <w:kern w:val="2"/>
          <w:sz w:val="28"/>
          <w:szCs w:val="28"/>
        </w:rPr>
        <w:t>Затраты на приобретение услуг связи.</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3.8.5.</w:t>
      </w:r>
      <w:r w:rsidRPr="00B411F9">
        <w:rPr>
          <w:color w:val="000000"/>
          <w:kern w:val="2"/>
          <w:sz w:val="28"/>
          <w:szCs w:val="28"/>
          <w:lang w:val="en-US"/>
        </w:rPr>
        <w:t> </w:t>
      </w:r>
      <w:r w:rsidRPr="00B411F9">
        <w:rPr>
          <w:color w:val="000000"/>
          <w:kern w:val="2"/>
          <w:sz w:val="28"/>
          <w:szCs w:val="28"/>
        </w:rPr>
        <w:t>Затраты на приобретение транспортных услуг.</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3.8.6.</w:t>
      </w:r>
      <w:r w:rsidRPr="00B411F9">
        <w:rPr>
          <w:color w:val="000000"/>
          <w:kern w:val="2"/>
          <w:sz w:val="28"/>
          <w:szCs w:val="28"/>
          <w:lang w:val="en-US"/>
        </w:rPr>
        <w:t> </w:t>
      </w:r>
      <w:r w:rsidRPr="00B411F9">
        <w:rPr>
          <w:color w:val="000000"/>
          <w:kern w:val="2"/>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proofErr w:type="gramStart"/>
      <w:r w:rsidRPr="00B411F9">
        <w:rPr>
          <w:color w:val="000000"/>
          <w:kern w:val="2"/>
          <w:sz w:val="28"/>
          <w:szCs w:val="28"/>
        </w:rPr>
        <w:t>муниципальный</w:t>
      </w:r>
      <w:proofErr w:type="gramEnd"/>
      <w:r w:rsidRPr="00B411F9">
        <w:rPr>
          <w:color w:val="000000"/>
          <w:kern w:val="2"/>
          <w:sz w:val="28"/>
          <w:szCs w:val="28"/>
        </w:rPr>
        <w:t xml:space="preserve"> услуги.</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 xml:space="preserve">3.8.7. Затраты на услуги по медосмотру работников, которые </w:t>
      </w:r>
      <w:r w:rsidRPr="00B411F9">
        <w:rPr>
          <w:color w:val="000000"/>
          <w:kern w:val="2"/>
          <w:sz w:val="28"/>
          <w:szCs w:val="28"/>
        </w:rPr>
        <w:br/>
        <w:t xml:space="preserve">не принимают непосредственного участия в оказании муниципальной услуги, в случаях, установленных законодательством. </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3.8.8.</w:t>
      </w:r>
      <w:r w:rsidRPr="00B411F9">
        <w:rPr>
          <w:color w:val="000000"/>
          <w:kern w:val="2"/>
          <w:sz w:val="28"/>
          <w:szCs w:val="28"/>
          <w:lang w:val="en-US"/>
        </w:rPr>
        <w:t> </w:t>
      </w:r>
      <w:r w:rsidRPr="00B411F9">
        <w:rPr>
          <w:color w:val="000000"/>
          <w:kern w:val="2"/>
          <w:sz w:val="28"/>
          <w:szCs w:val="28"/>
        </w:rPr>
        <w:t>Затраты на прочие общехозяйственные нужды:</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арендную плату за пользование имуществом (в случае если аренда необходима для выполнения муниципального задания);</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услуги банков;</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захоронение биоматериалов;</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услуги прачечных;</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030151" w:rsidRPr="00B411F9" w:rsidRDefault="00030151" w:rsidP="00030151">
      <w:pPr>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приобретение моющих и дезинфицирующих средств;</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lastRenderedPageBreak/>
        <w:t>затраты на уборку помещений, в случае отсутствия в штатном расписании уборщиков служебных помещений;</w:t>
      </w:r>
    </w:p>
    <w:p w:rsidR="00030151" w:rsidRPr="00B411F9" w:rsidRDefault="00030151" w:rsidP="00030151">
      <w:pPr>
        <w:tabs>
          <w:tab w:val="left" w:pos="851"/>
        </w:tabs>
        <w:autoSpaceDE w:val="0"/>
        <w:autoSpaceDN w:val="0"/>
        <w:adjustRightInd w:val="0"/>
        <w:spacing w:line="235" w:lineRule="auto"/>
        <w:ind w:firstLine="709"/>
        <w:jc w:val="both"/>
        <w:rPr>
          <w:color w:val="000000"/>
          <w:kern w:val="2"/>
          <w:sz w:val="28"/>
          <w:szCs w:val="28"/>
        </w:rPr>
      </w:pPr>
      <w:r w:rsidRPr="00B411F9">
        <w:rPr>
          <w:color w:val="000000"/>
          <w:kern w:val="2"/>
          <w:sz w:val="28"/>
          <w:szCs w:val="28"/>
        </w:rPr>
        <w:t>затраты на оказание услуг вневедомственной охраны муниципальных учреждений.</w:t>
      </w:r>
    </w:p>
    <w:p w:rsidR="00030151" w:rsidRPr="00B411F9" w:rsidRDefault="00030151" w:rsidP="00030151">
      <w:pPr>
        <w:spacing w:line="235" w:lineRule="auto"/>
        <w:ind w:firstLine="709"/>
        <w:jc w:val="both"/>
        <w:rPr>
          <w:color w:val="000000"/>
          <w:kern w:val="2"/>
          <w:sz w:val="28"/>
          <w:szCs w:val="28"/>
        </w:rPr>
      </w:pPr>
      <w:r w:rsidRPr="00B411F9">
        <w:rPr>
          <w:color w:val="000000"/>
          <w:kern w:val="2"/>
          <w:sz w:val="28"/>
          <w:szCs w:val="28"/>
        </w:rPr>
        <w:t>3.9. В затраты, указанные в подпунктах 3.8.1 – 3.8.3 пункта 3.8 настоящего раздела,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030151" w:rsidRPr="00FB50B5" w:rsidRDefault="00030151" w:rsidP="00030151">
      <w:pPr>
        <w:ind w:firstLine="709"/>
        <w:jc w:val="both"/>
        <w:rPr>
          <w:sz w:val="28"/>
        </w:rPr>
      </w:pPr>
      <w:r w:rsidRPr="00FB50B5">
        <w:rPr>
          <w:kern w:val="2"/>
          <w:sz w:val="28"/>
          <w:szCs w:val="28"/>
        </w:rPr>
        <w:t>3.10.</w:t>
      </w:r>
      <w:r w:rsidRPr="00FB50B5">
        <w:rPr>
          <w:kern w:val="2"/>
          <w:sz w:val="28"/>
          <w:szCs w:val="28"/>
          <w:lang w:val="en-US"/>
        </w:rPr>
        <w:t> </w:t>
      </w:r>
      <w:proofErr w:type="gramStart"/>
      <w:r w:rsidRPr="00FB50B5">
        <w:rPr>
          <w:sz w:val="28"/>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232ECA">
        <w:rPr>
          <w:sz w:val="28"/>
        </w:rPr>
        <w:t>Поливянского сельского поселения</w:t>
      </w:r>
      <w:r w:rsidRPr="00FB50B5">
        <w:rPr>
          <w:sz w:val="28"/>
        </w:rPr>
        <w:t>, в ведении которого находятся муниципальные казенные учреждения, общей суммой с выделением сумм затрат, указанных в пунктах 3.7 и 3.8 настоящего раздела, используемых при определении значения базового норматива затрат на оказание муниципальной</w:t>
      </w:r>
      <w:proofErr w:type="gramEnd"/>
      <w:r w:rsidRPr="00FB50B5">
        <w:rPr>
          <w:sz w:val="28"/>
        </w:rPr>
        <w:t xml:space="preserve"> услуги».</w:t>
      </w:r>
    </w:p>
    <w:p w:rsidR="00030151" w:rsidRDefault="00030151" w:rsidP="00030151">
      <w:pPr>
        <w:tabs>
          <w:tab w:val="left" w:pos="851"/>
        </w:tabs>
        <w:spacing w:line="235" w:lineRule="auto"/>
        <w:ind w:firstLine="709"/>
        <w:jc w:val="both"/>
        <w:rPr>
          <w:color w:val="000000"/>
          <w:kern w:val="2"/>
          <w:sz w:val="28"/>
          <w:szCs w:val="28"/>
        </w:rPr>
      </w:pPr>
      <w:r>
        <w:rPr>
          <w:color w:val="000000"/>
          <w:kern w:val="2"/>
          <w:sz w:val="28"/>
          <w:szCs w:val="28"/>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региональный перечень.</w:t>
      </w:r>
    </w:p>
    <w:p w:rsidR="00030151" w:rsidRDefault="00030151" w:rsidP="00030151">
      <w:pPr>
        <w:tabs>
          <w:tab w:val="left" w:pos="851"/>
        </w:tabs>
        <w:spacing w:line="235" w:lineRule="auto"/>
        <w:ind w:firstLine="709"/>
        <w:jc w:val="both"/>
        <w:rPr>
          <w:sz w:val="28"/>
          <w:szCs w:val="28"/>
        </w:rPr>
      </w:pPr>
      <w:proofErr w:type="gramStart"/>
      <w:r w:rsidRPr="00D51C4B">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приводящих к изменению объема финансового обеспечения выполнения муниципального задания) до внесения на рассмотрение решения </w:t>
      </w:r>
      <w:r w:rsidRPr="00D51C4B">
        <w:rPr>
          <w:color w:val="000000"/>
          <w:kern w:val="2"/>
          <w:sz w:val="28"/>
          <w:szCs w:val="28"/>
        </w:rPr>
        <w:t xml:space="preserve">Собрания депутатов </w:t>
      </w:r>
      <w:r w:rsidR="00232ECA">
        <w:rPr>
          <w:color w:val="000000"/>
          <w:kern w:val="2"/>
          <w:sz w:val="28"/>
          <w:szCs w:val="28"/>
        </w:rPr>
        <w:t>Поливянского сельского поселения</w:t>
      </w:r>
      <w:r w:rsidRPr="00D51C4B">
        <w:rPr>
          <w:color w:val="000000"/>
          <w:kern w:val="2"/>
          <w:sz w:val="28"/>
          <w:szCs w:val="28"/>
        </w:rPr>
        <w:t xml:space="preserve"> </w:t>
      </w:r>
      <w:r w:rsidRPr="00D51C4B">
        <w:rPr>
          <w:sz w:val="28"/>
          <w:szCs w:val="28"/>
        </w:rPr>
        <w:t xml:space="preserve">проекта о бюджете  </w:t>
      </w:r>
      <w:r w:rsidR="00232ECA">
        <w:rPr>
          <w:sz w:val="28"/>
          <w:szCs w:val="28"/>
        </w:rPr>
        <w:t>Поливянского сельского поселения</w:t>
      </w:r>
      <w:r w:rsidRPr="00D51C4B">
        <w:rPr>
          <w:sz w:val="28"/>
          <w:szCs w:val="28"/>
        </w:rPr>
        <w:t xml:space="preserve"> на очередной финансовый год и плановый период уточненные значения</w:t>
      </w:r>
      <w:proofErr w:type="gramEnd"/>
      <w:r w:rsidRPr="00D51C4B">
        <w:rPr>
          <w:sz w:val="28"/>
          <w:szCs w:val="28"/>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30151" w:rsidRPr="007D1F6A" w:rsidRDefault="00030151" w:rsidP="00030151">
      <w:pPr>
        <w:tabs>
          <w:tab w:val="left" w:pos="851"/>
        </w:tabs>
        <w:spacing w:line="235" w:lineRule="auto"/>
        <w:ind w:firstLine="709"/>
        <w:jc w:val="both"/>
        <w:rPr>
          <w:color w:val="000000"/>
          <w:kern w:val="2"/>
          <w:sz w:val="28"/>
          <w:szCs w:val="28"/>
        </w:rPr>
      </w:pPr>
      <w:proofErr w:type="gramStart"/>
      <w:r w:rsidRPr="00D51C4B">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приводящих к изменению объема финансового обеспечения выполнения муниципального задания) после внесения на рассмотрение решения </w:t>
      </w:r>
      <w:r w:rsidRPr="00D51C4B">
        <w:rPr>
          <w:color w:val="000000"/>
          <w:kern w:val="2"/>
          <w:sz w:val="28"/>
          <w:szCs w:val="28"/>
        </w:rPr>
        <w:t xml:space="preserve">Собрания депутатов </w:t>
      </w:r>
      <w:r w:rsidR="00232ECA">
        <w:rPr>
          <w:color w:val="000000"/>
          <w:kern w:val="2"/>
          <w:sz w:val="28"/>
          <w:szCs w:val="28"/>
        </w:rPr>
        <w:t>Поливянского сельского поселения</w:t>
      </w:r>
      <w:r w:rsidRPr="00D51C4B">
        <w:rPr>
          <w:color w:val="000000"/>
          <w:kern w:val="2"/>
          <w:sz w:val="28"/>
          <w:szCs w:val="28"/>
        </w:rPr>
        <w:t xml:space="preserve"> </w:t>
      </w:r>
      <w:r w:rsidRPr="00D51C4B">
        <w:rPr>
          <w:sz w:val="28"/>
          <w:szCs w:val="28"/>
        </w:rPr>
        <w:t xml:space="preserve">проекта о бюджете  </w:t>
      </w:r>
      <w:r w:rsidR="00232ECA">
        <w:rPr>
          <w:sz w:val="28"/>
          <w:szCs w:val="28"/>
        </w:rPr>
        <w:t>Поливянского сельского поселения</w:t>
      </w:r>
      <w:r w:rsidRPr="00D51C4B">
        <w:rPr>
          <w:sz w:val="28"/>
          <w:szCs w:val="28"/>
        </w:rPr>
        <w:t xml:space="preserve"> на очередной финансовый год и плановый период уточненные значения</w:t>
      </w:r>
      <w:proofErr w:type="gramEnd"/>
      <w:r w:rsidRPr="00D51C4B">
        <w:rPr>
          <w:sz w:val="28"/>
          <w:szCs w:val="28"/>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30151" w:rsidRPr="007250EC" w:rsidRDefault="00030151" w:rsidP="00030151">
      <w:pPr>
        <w:tabs>
          <w:tab w:val="left" w:pos="851"/>
        </w:tabs>
        <w:spacing w:line="235" w:lineRule="auto"/>
        <w:ind w:firstLine="709"/>
        <w:jc w:val="both"/>
        <w:rPr>
          <w:color w:val="000000"/>
          <w:kern w:val="2"/>
          <w:sz w:val="28"/>
          <w:szCs w:val="28"/>
        </w:rPr>
      </w:pPr>
      <w:proofErr w:type="gramStart"/>
      <w:r w:rsidRPr="007250EC">
        <w:rPr>
          <w:color w:val="000000"/>
          <w:kern w:val="2"/>
          <w:sz w:val="28"/>
          <w:szCs w:val="28"/>
        </w:rPr>
        <w:lastRenderedPageBreak/>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030151" w:rsidRPr="007250EC" w:rsidRDefault="00030151" w:rsidP="00030151">
      <w:pPr>
        <w:tabs>
          <w:tab w:val="left" w:pos="851"/>
        </w:tabs>
        <w:spacing w:line="235" w:lineRule="auto"/>
        <w:ind w:firstLine="709"/>
        <w:jc w:val="both"/>
        <w:rPr>
          <w:color w:val="000000"/>
          <w:kern w:val="2"/>
          <w:sz w:val="28"/>
          <w:szCs w:val="28"/>
        </w:rPr>
      </w:pPr>
      <w:r w:rsidRPr="007250EC">
        <w:rPr>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030151" w:rsidRPr="00FB50B5" w:rsidRDefault="00030151" w:rsidP="00030151">
      <w:pPr>
        <w:pStyle w:val="ConsPlusNormal"/>
        <w:spacing w:line="216" w:lineRule="auto"/>
        <w:ind w:firstLine="709"/>
        <w:jc w:val="both"/>
      </w:pPr>
      <w:r w:rsidRPr="007250EC">
        <w:rPr>
          <w:color w:val="000000"/>
          <w:kern w:val="2"/>
        </w:rPr>
        <w:t>3.</w:t>
      </w:r>
      <w:r w:rsidRPr="00FB50B5">
        <w:rPr>
          <w:kern w:val="2"/>
        </w:rPr>
        <w:t>11.</w:t>
      </w:r>
      <w:r w:rsidRPr="00FB50B5">
        <w:rPr>
          <w:kern w:val="2"/>
          <w:lang w:val="en-US"/>
        </w:rPr>
        <w:t> </w:t>
      </w:r>
      <w:proofErr w:type="gramStart"/>
      <w:r w:rsidRPr="00FB50B5">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sidR="00232ECA">
        <w:t>Поливянского сельского поселения</w:t>
      </w:r>
      <w:r w:rsidRPr="00FB50B5">
        <w:t>, в ведении которого находятся муниципальные казенные учреждения, из нескольких отраслевых корректирующих коэффициентов, а также коэффициентов приведения.».</w:t>
      </w:r>
      <w:proofErr w:type="gramEnd"/>
    </w:p>
    <w:p w:rsidR="00030151" w:rsidRPr="007250EC" w:rsidRDefault="00030151" w:rsidP="00030151">
      <w:pPr>
        <w:spacing w:line="235" w:lineRule="auto"/>
        <w:ind w:firstLine="709"/>
        <w:jc w:val="both"/>
        <w:rPr>
          <w:color w:val="000000"/>
          <w:kern w:val="2"/>
          <w:sz w:val="28"/>
          <w:szCs w:val="28"/>
        </w:rPr>
      </w:pPr>
      <w:r w:rsidRPr="00FB50B5">
        <w:rPr>
          <w:kern w:val="2"/>
          <w:sz w:val="28"/>
          <w:szCs w:val="28"/>
        </w:rPr>
        <w:t>3.12.</w:t>
      </w:r>
      <w:r w:rsidRPr="00FB50B5">
        <w:rPr>
          <w:kern w:val="2"/>
          <w:sz w:val="28"/>
          <w:szCs w:val="28"/>
          <w:lang w:val="en-US"/>
        </w:rPr>
        <w:t> </w:t>
      </w:r>
      <w:r w:rsidRPr="00FB50B5">
        <w:rPr>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w:t>
      </w:r>
      <w:r w:rsidRPr="007250EC">
        <w:rPr>
          <w:color w:val="000000"/>
          <w:kern w:val="2"/>
          <w:sz w:val="28"/>
          <w:szCs w:val="28"/>
        </w:rPr>
        <w:t xml:space="preserve"> на содержание недвижимого имущества.</w:t>
      </w:r>
    </w:p>
    <w:p w:rsidR="00030151" w:rsidRPr="007250EC" w:rsidRDefault="00030151" w:rsidP="00030151">
      <w:pPr>
        <w:tabs>
          <w:tab w:val="left" w:pos="709"/>
        </w:tabs>
        <w:spacing w:line="235" w:lineRule="auto"/>
        <w:ind w:firstLine="709"/>
        <w:jc w:val="both"/>
        <w:rPr>
          <w:color w:val="000000"/>
          <w:kern w:val="2"/>
          <w:sz w:val="28"/>
          <w:szCs w:val="28"/>
        </w:rPr>
      </w:pPr>
      <w:r w:rsidRPr="007250EC">
        <w:rPr>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w:t>
      </w:r>
      <w:proofErr w:type="spellStart"/>
      <w:r w:rsidRPr="007250EC">
        <w:rPr>
          <w:color w:val="000000"/>
          <w:kern w:val="2"/>
          <w:sz w:val="28"/>
          <w:szCs w:val="28"/>
        </w:rPr>
        <w:t>длявыполнениямуниципальногозадания</w:t>
      </w:r>
      <w:proofErr w:type="gramStart"/>
      <w:r w:rsidRPr="007250EC">
        <w:rPr>
          <w:color w:val="000000"/>
          <w:kern w:val="2"/>
          <w:sz w:val="28"/>
          <w:szCs w:val="28"/>
        </w:rPr>
        <w:t>,и</w:t>
      </w:r>
      <w:proofErr w:type="spellEnd"/>
      <w:proofErr w:type="gramEnd"/>
      <w:r w:rsidRPr="007250EC">
        <w:rPr>
          <w:color w:val="000000"/>
          <w:kern w:val="2"/>
          <w:sz w:val="28"/>
          <w:szCs w:val="28"/>
        </w:rPr>
        <w:t xml:space="preserve"> рассчитывается в соответствии с общими требованиями. </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3.13.</w:t>
      </w:r>
      <w:r w:rsidRPr="007250EC">
        <w:rPr>
          <w:color w:val="000000"/>
          <w:kern w:val="2"/>
          <w:sz w:val="28"/>
          <w:szCs w:val="28"/>
          <w:lang w:val="en-US"/>
        </w:rPr>
        <w:t> </w:t>
      </w:r>
      <w:r w:rsidRPr="007250EC">
        <w:rPr>
          <w:color w:val="000000"/>
          <w:kern w:val="2"/>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232ECA">
        <w:rPr>
          <w:color w:val="000000"/>
          <w:kern w:val="2"/>
          <w:sz w:val="28"/>
          <w:szCs w:val="28"/>
        </w:rPr>
        <w:t>Поливянского сельского поселения</w:t>
      </w:r>
      <w:r w:rsidRPr="007250EC">
        <w:rPr>
          <w:color w:val="000000"/>
          <w:kern w:val="2"/>
          <w:sz w:val="28"/>
          <w:szCs w:val="28"/>
        </w:rPr>
        <w:t>, в ведении которого находятся муниципальные казенные учреждения.</w:t>
      </w:r>
    </w:p>
    <w:p w:rsidR="00030151" w:rsidRDefault="00030151" w:rsidP="00030151">
      <w:pPr>
        <w:pStyle w:val="ConsPlusNormal"/>
        <w:ind w:firstLine="709"/>
        <w:jc w:val="both"/>
      </w:pPr>
      <w:proofErr w:type="gramStart"/>
      <w:r w:rsidRPr="007250EC">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Pr="007250EC">
        <w:rPr>
          <w:rFonts w:eastAsia="Calibri"/>
          <w:kern w:val="2"/>
        </w:rPr>
        <w:t>общероссийских базовых (отраслевых) перечней или регионального перечня</w:t>
      </w:r>
      <w:r w:rsidRPr="007250EC">
        <w:t>, а также наименование показателя отраслевой специфики.</w:t>
      </w:r>
      <w:proofErr w:type="gramEnd"/>
    </w:p>
    <w:p w:rsidR="00030151" w:rsidRPr="00FB50B5" w:rsidRDefault="00030151" w:rsidP="00030151">
      <w:pPr>
        <w:pStyle w:val="ConsPlusNormal"/>
        <w:ind w:firstLine="709"/>
        <w:jc w:val="both"/>
      </w:pPr>
      <w:proofErr w:type="gramStart"/>
      <w:r>
        <w:t>3.13.1.</w:t>
      </w:r>
      <w:r w:rsidRPr="00FB50B5">
        <w:t xml:space="preserve">В случае необходимости при формировании обоснований бюджетных ассигнований  бюджета </w:t>
      </w:r>
      <w:r w:rsidR="00232ECA">
        <w:t>Поливянского сельского поселения</w:t>
      </w:r>
      <w:r w:rsidRPr="00FB50B5">
        <w:t xml:space="preserve"> на </w:t>
      </w:r>
      <w:r w:rsidRPr="00FB50B5">
        <w:lastRenderedPageBreak/>
        <w:t xml:space="preserve">очередной финансовый год </w:t>
      </w:r>
      <w:proofErr w:type="spellStart"/>
      <w:r w:rsidRPr="00FB50B5">
        <w:t>и_плановый</w:t>
      </w:r>
      <w:proofErr w:type="spellEnd"/>
      <w:r w:rsidRPr="00FB50B5">
        <w:t xml:space="preserve">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roofErr w:type="gramEnd"/>
    </w:p>
    <w:p w:rsidR="00030151" w:rsidRPr="007250EC" w:rsidRDefault="00030151" w:rsidP="00030151">
      <w:pPr>
        <w:autoSpaceDE w:val="0"/>
        <w:autoSpaceDN w:val="0"/>
        <w:adjustRightInd w:val="0"/>
        <w:spacing w:line="235" w:lineRule="auto"/>
        <w:ind w:firstLine="709"/>
        <w:jc w:val="both"/>
        <w:rPr>
          <w:color w:val="000000"/>
          <w:kern w:val="2"/>
          <w:sz w:val="28"/>
          <w:szCs w:val="28"/>
        </w:rPr>
      </w:pPr>
      <w:r w:rsidRPr="00FB50B5">
        <w:rPr>
          <w:kern w:val="2"/>
          <w:sz w:val="28"/>
          <w:szCs w:val="28"/>
        </w:rPr>
        <w:t>3.14. Значения базовых</w:t>
      </w:r>
      <w:r w:rsidRPr="007250EC">
        <w:rPr>
          <w:color w:val="000000"/>
          <w:kern w:val="2"/>
          <w:sz w:val="28"/>
          <w:szCs w:val="28"/>
        </w:rPr>
        <w:t xml:space="preserve"> нормативов затрат на оказание муниципальных услуг и отраслевых корректирующих коэффициентов подлежат размещению </w:t>
      </w:r>
      <w:r w:rsidRPr="007250EC">
        <w:rPr>
          <w:sz w:val="28"/>
          <w:szCs w:val="28"/>
        </w:rPr>
        <w:t>в порядке, установленном Министерством финансов Российской Федерации,</w:t>
      </w:r>
      <w:r w:rsidRPr="007250EC">
        <w:rPr>
          <w:color w:val="000000"/>
          <w:kern w:val="2"/>
          <w:sz w:val="28"/>
          <w:szCs w:val="28"/>
        </w:rPr>
        <w:t xml:space="preserve">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7250EC">
        <w:rPr>
          <w:kern w:val="2"/>
          <w:sz w:val="28"/>
          <w:szCs w:val="28"/>
        </w:rPr>
        <w:t>(</w:t>
      </w:r>
      <w:hyperlink r:id="rId10" w:history="1">
        <w:r w:rsidRPr="007250EC">
          <w:rPr>
            <w:kern w:val="2"/>
            <w:sz w:val="28"/>
            <w:szCs w:val="28"/>
          </w:rPr>
          <w:t>www.bus.gov.ru</w:t>
        </w:r>
      </w:hyperlink>
      <w:r w:rsidRPr="007250EC">
        <w:rPr>
          <w:kern w:val="2"/>
          <w:sz w:val="28"/>
          <w:szCs w:val="28"/>
        </w:rPr>
        <w:t>)</w:t>
      </w:r>
      <w:r>
        <w:rPr>
          <w:color w:val="000000"/>
          <w:kern w:val="2"/>
          <w:sz w:val="28"/>
          <w:szCs w:val="28"/>
        </w:rPr>
        <w:t>.</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3.15.</w:t>
      </w:r>
      <w:r w:rsidRPr="007250EC">
        <w:rPr>
          <w:color w:val="000000"/>
          <w:kern w:val="2"/>
          <w:sz w:val="28"/>
          <w:szCs w:val="28"/>
          <w:lang w:val="en-US"/>
        </w:rPr>
        <w:t> </w:t>
      </w:r>
      <w:r w:rsidRPr="007250EC">
        <w:rPr>
          <w:color w:val="000000"/>
          <w:kern w:val="2"/>
          <w:sz w:val="28"/>
          <w:szCs w:val="28"/>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w:t>
      </w:r>
      <w:r w:rsidR="00232ECA">
        <w:rPr>
          <w:color w:val="000000"/>
          <w:kern w:val="2"/>
          <w:sz w:val="28"/>
          <w:szCs w:val="28"/>
        </w:rPr>
        <w:t>Поливянского сельского поселения</w:t>
      </w:r>
      <w:r w:rsidRPr="007250EC">
        <w:rPr>
          <w:color w:val="000000"/>
          <w:kern w:val="2"/>
          <w:sz w:val="28"/>
          <w:szCs w:val="28"/>
        </w:rPr>
        <w:t>, в ведении которого находятся муниципальные казенные учреждения.</w:t>
      </w:r>
    </w:p>
    <w:p w:rsidR="00030151" w:rsidRPr="007250EC" w:rsidRDefault="00030151" w:rsidP="00030151">
      <w:pPr>
        <w:spacing w:line="235" w:lineRule="auto"/>
        <w:ind w:firstLine="709"/>
        <w:jc w:val="both"/>
        <w:rPr>
          <w:color w:val="000000"/>
          <w:kern w:val="2"/>
          <w:sz w:val="28"/>
          <w:szCs w:val="28"/>
        </w:rPr>
      </w:pPr>
      <w:r w:rsidRPr="007250EC">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7250EC">
        <w:rPr>
          <w:sz w:val="28"/>
          <w:szCs w:val="28"/>
        </w:rPr>
        <w:t>определяемых</w:t>
      </w:r>
      <w:proofErr w:type="gramEnd"/>
      <w:r w:rsidRPr="007250EC">
        <w:rPr>
          <w:sz w:val="28"/>
          <w:szCs w:val="28"/>
        </w:rPr>
        <w:t xml:space="preserve"> в соответствии с таким порядком</w:t>
      </w:r>
    </w:p>
    <w:p w:rsidR="00030151" w:rsidRPr="007250EC" w:rsidRDefault="00030151" w:rsidP="00030151">
      <w:pPr>
        <w:ind w:firstLine="709"/>
        <w:jc w:val="both"/>
        <w:rPr>
          <w:color w:val="010302"/>
        </w:rPr>
      </w:pPr>
      <w:r w:rsidRPr="007250EC">
        <w:rPr>
          <w:color w:val="000000"/>
          <w:kern w:val="2"/>
          <w:sz w:val="28"/>
          <w:szCs w:val="28"/>
        </w:rPr>
        <w:t>3.16.</w:t>
      </w:r>
      <w:r w:rsidRPr="007250EC">
        <w:rPr>
          <w:color w:val="000000"/>
          <w:kern w:val="2"/>
          <w:sz w:val="28"/>
          <w:szCs w:val="28"/>
          <w:lang w:val="en-US"/>
        </w:rPr>
        <w:t> </w:t>
      </w:r>
      <w:proofErr w:type="spellStart"/>
      <w:r w:rsidRPr="007250EC">
        <w:rPr>
          <w:color w:val="000000"/>
          <w:spacing w:val="-3"/>
          <w:sz w:val="28"/>
          <w:szCs w:val="28"/>
        </w:rPr>
        <w:t>Н</w:t>
      </w:r>
      <w:r w:rsidRPr="007250EC">
        <w:rPr>
          <w:color w:val="000000"/>
          <w:sz w:val="28"/>
          <w:szCs w:val="28"/>
        </w:rPr>
        <w:t>ор</w:t>
      </w:r>
      <w:r w:rsidRPr="007250EC">
        <w:rPr>
          <w:color w:val="000000"/>
          <w:spacing w:val="-2"/>
          <w:sz w:val="28"/>
          <w:szCs w:val="28"/>
        </w:rPr>
        <w:t>м</w:t>
      </w:r>
      <w:r w:rsidRPr="007250EC">
        <w:rPr>
          <w:color w:val="000000"/>
          <w:sz w:val="28"/>
          <w:szCs w:val="28"/>
        </w:rPr>
        <w:t>ати</w:t>
      </w:r>
      <w:r w:rsidRPr="007250EC">
        <w:rPr>
          <w:color w:val="000000"/>
          <w:spacing w:val="-2"/>
          <w:sz w:val="28"/>
          <w:szCs w:val="28"/>
        </w:rPr>
        <w:t>в</w:t>
      </w:r>
      <w:r w:rsidRPr="007250EC">
        <w:rPr>
          <w:color w:val="000000"/>
          <w:sz w:val="28"/>
          <w:szCs w:val="28"/>
        </w:rPr>
        <w:t>ны</w:t>
      </w:r>
      <w:r w:rsidRPr="007250EC">
        <w:rPr>
          <w:color w:val="000000"/>
          <w:spacing w:val="-2"/>
          <w:sz w:val="28"/>
          <w:szCs w:val="28"/>
        </w:rPr>
        <w:t>е</w:t>
      </w:r>
      <w:r w:rsidRPr="007250EC">
        <w:rPr>
          <w:color w:val="000000"/>
          <w:sz w:val="28"/>
          <w:szCs w:val="28"/>
        </w:rPr>
        <w:t>затратынавыполн</w:t>
      </w:r>
      <w:r w:rsidRPr="007250EC">
        <w:rPr>
          <w:color w:val="000000"/>
          <w:spacing w:val="-2"/>
          <w:sz w:val="28"/>
          <w:szCs w:val="28"/>
        </w:rPr>
        <w:t>е</w:t>
      </w:r>
      <w:r w:rsidRPr="007250EC">
        <w:rPr>
          <w:color w:val="000000"/>
          <w:sz w:val="28"/>
          <w:szCs w:val="28"/>
        </w:rPr>
        <w:t>ниер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ырассчитываю</w:t>
      </w:r>
      <w:r w:rsidRPr="007250EC">
        <w:rPr>
          <w:color w:val="000000"/>
          <w:spacing w:val="-3"/>
          <w:sz w:val="28"/>
          <w:szCs w:val="28"/>
        </w:rPr>
        <w:t>т</w:t>
      </w:r>
      <w:r w:rsidRPr="007250EC">
        <w:rPr>
          <w:color w:val="000000"/>
          <w:spacing w:val="-2"/>
          <w:sz w:val="28"/>
          <w:szCs w:val="28"/>
        </w:rPr>
        <w:t>с</w:t>
      </w:r>
      <w:r w:rsidRPr="007250EC">
        <w:rPr>
          <w:color w:val="000000"/>
          <w:sz w:val="28"/>
          <w:szCs w:val="28"/>
        </w:rPr>
        <w:t>я</w:t>
      </w:r>
      <w:proofErr w:type="spellEnd"/>
      <w:r w:rsidRPr="007250EC">
        <w:rPr>
          <w:color w:val="000000"/>
          <w:sz w:val="28"/>
          <w:szCs w:val="28"/>
        </w:rPr>
        <w:t xml:space="preserve">  </w:t>
      </w:r>
    </w:p>
    <w:p w:rsidR="00030151" w:rsidRPr="007250EC" w:rsidRDefault="00030151" w:rsidP="00030151">
      <w:pPr>
        <w:spacing w:line="321" w:lineRule="exact"/>
        <w:ind w:right="209" w:firstLine="709"/>
        <w:jc w:val="both"/>
        <w:rPr>
          <w:color w:val="010302"/>
        </w:rPr>
      </w:pPr>
      <w:r w:rsidRPr="007250EC">
        <w:rPr>
          <w:color w:val="000000"/>
          <w:sz w:val="28"/>
          <w:szCs w:val="28"/>
        </w:rPr>
        <w:t xml:space="preserve">на </w:t>
      </w:r>
      <w:proofErr w:type="spellStart"/>
      <w:r w:rsidRPr="007250EC">
        <w:rPr>
          <w:color w:val="000000"/>
          <w:sz w:val="28"/>
          <w:szCs w:val="28"/>
        </w:rPr>
        <w:t>р</w:t>
      </w:r>
      <w:r w:rsidRPr="007250EC">
        <w:rPr>
          <w:color w:val="000000"/>
          <w:spacing w:val="-2"/>
          <w:sz w:val="28"/>
          <w:szCs w:val="28"/>
        </w:rPr>
        <w:t>а</w:t>
      </w:r>
      <w:r w:rsidRPr="007250EC">
        <w:rPr>
          <w:color w:val="000000"/>
          <w:sz w:val="28"/>
          <w:szCs w:val="28"/>
        </w:rPr>
        <w:t>бот</w:t>
      </w:r>
      <w:r w:rsidRPr="007250EC">
        <w:rPr>
          <w:color w:val="000000"/>
          <w:spacing w:val="-3"/>
          <w:sz w:val="28"/>
          <w:szCs w:val="28"/>
        </w:rPr>
        <w:t>у</w:t>
      </w:r>
      <w:r w:rsidRPr="007250EC">
        <w:rPr>
          <w:color w:val="000000"/>
          <w:sz w:val="28"/>
          <w:szCs w:val="28"/>
        </w:rPr>
        <w:t>вцело</w:t>
      </w:r>
      <w:r w:rsidRPr="007250EC">
        <w:rPr>
          <w:color w:val="000000"/>
          <w:spacing w:val="-2"/>
          <w:sz w:val="28"/>
          <w:szCs w:val="28"/>
        </w:rPr>
        <w:t>м</w:t>
      </w:r>
      <w:r w:rsidRPr="007250EC">
        <w:rPr>
          <w:color w:val="000000"/>
          <w:sz w:val="28"/>
          <w:szCs w:val="28"/>
        </w:rPr>
        <w:t>или</w:t>
      </w:r>
      <w:proofErr w:type="gramStart"/>
      <w:r w:rsidRPr="007250EC">
        <w:rPr>
          <w:color w:val="000000"/>
          <w:spacing w:val="-3"/>
          <w:sz w:val="28"/>
          <w:szCs w:val="28"/>
        </w:rPr>
        <w:t>,</w:t>
      </w:r>
      <w:r w:rsidRPr="007250EC">
        <w:rPr>
          <w:color w:val="000000"/>
          <w:sz w:val="28"/>
          <w:szCs w:val="28"/>
        </w:rPr>
        <w:t>в</w:t>
      </w:r>
      <w:proofErr w:type="gramEnd"/>
      <w:r w:rsidRPr="007250EC">
        <w:rPr>
          <w:color w:val="000000"/>
          <w:sz w:val="28"/>
          <w:szCs w:val="28"/>
        </w:rPr>
        <w:t>сл</w:t>
      </w:r>
      <w:r w:rsidRPr="007250EC">
        <w:rPr>
          <w:color w:val="000000"/>
          <w:spacing w:val="-4"/>
          <w:sz w:val="28"/>
          <w:szCs w:val="28"/>
        </w:rPr>
        <w:t>у</w:t>
      </w:r>
      <w:r w:rsidRPr="007250EC">
        <w:rPr>
          <w:color w:val="000000"/>
          <w:sz w:val="28"/>
          <w:szCs w:val="28"/>
        </w:rPr>
        <w:t>чае</w:t>
      </w:r>
      <w:r w:rsidRPr="007250EC">
        <w:rPr>
          <w:color w:val="000000"/>
          <w:spacing w:val="-3"/>
          <w:sz w:val="28"/>
          <w:szCs w:val="28"/>
        </w:rPr>
        <w:t>у</w:t>
      </w:r>
      <w:r w:rsidRPr="007250EC">
        <w:rPr>
          <w:color w:val="000000"/>
          <w:sz w:val="28"/>
          <w:szCs w:val="28"/>
        </w:rPr>
        <w:t>становл</w:t>
      </w:r>
      <w:r w:rsidRPr="007250EC">
        <w:rPr>
          <w:color w:val="000000"/>
          <w:spacing w:val="-2"/>
          <w:sz w:val="28"/>
          <w:szCs w:val="28"/>
        </w:rPr>
        <w:t>е</w:t>
      </w:r>
      <w:r w:rsidRPr="007250EC">
        <w:rPr>
          <w:color w:val="000000"/>
          <w:sz w:val="28"/>
          <w:szCs w:val="28"/>
        </w:rPr>
        <w:t>ния</w:t>
      </w:r>
      <w:r w:rsidRPr="007250EC">
        <w:rPr>
          <w:color w:val="000000"/>
          <w:spacing w:val="-2"/>
          <w:sz w:val="28"/>
          <w:szCs w:val="28"/>
        </w:rPr>
        <w:t>в</w:t>
      </w:r>
      <w:r w:rsidRPr="007250EC">
        <w:rPr>
          <w:color w:val="000000"/>
          <w:sz w:val="28"/>
          <w:szCs w:val="28"/>
        </w:rPr>
        <w:t>муниципальномз</w:t>
      </w:r>
      <w:r w:rsidRPr="007250EC">
        <w:rPr>
          <w:color w:val="000000"/>
          <w:spacing w:val="-2"/>
          <w:sz w:val="28"/>
          <w:szCs w:val="28"/>
        </w:rPr>
        <w:t>а</w:t>
      </w:r>
      <w:r w:rsidRPr="007250EC">
        <w:rPr>
          <w:color w:val="000000"/>
          <w:sz w:val="28"/>
          <w:szCs w:val="28"/>
        </w:rPr>
        <w:t>д</w:t>
      </w:r>
      <w:r w:rsidRPr="007250EC">
        <w:rPr>
          <w:color w:val="000000"/>
          <w:spacing w:val="-2"/>
          <w:sz w:val="28"/>
          <w:szCs w:val="28"/>
        </w:rPr>
        <w:t>а</w:t>
      </w:r>
      <w:r w:rsidRPr="007250EC">
        <w:rPr>
          <w:color w:val="000000"/>
          <w:sz w:val="28"/>
          <w:szCs w:val="28"/>
        </w:rPr>
        <w:t>нии</w:t>
      </w:r>
      <w:proofErr w:type="spellEnd"/>
      <w:r w:rsidRPr="007250EC">
        <w:rPr>
          <w:color w:val="000000"/>
          <w:sz w:val="28"/>
          <w:szCs w:val="28"/>
        </w:rPr>
        <w:t xml:space="preserve">  показател</w:t>
      </w:r>
      <w:r w:rsidRPr="007250EC">
        <w:rPr>
          <w:color w:val="000000"/>
          <w:spacing w:val="-2"/>
          <w:sz w:val="28"/>
          <w:szCs w:val="28"/>
        </w:rPr>
        <w:t>е</w:t>
      </w:r>
      <w:r w:rsidRPr="007250EC">
        <w:rPr>
          <w:color w:val="000000"/>
          <w:sz w:val="28"/>
          <w:szCs w:val="28"/>
        </w:rPr>
        <w:t xml:space="preserve">й </w:t>
      </w:r>
      <w:proofErr w:type="spellStart"/>
      <w:r w:rsidRPr="007250EC">
        <w:rPr>
          <w:color w:val="000000"/>
          <w:sz w:val="28"/>
          <w:szCs w:val="28"/>
        </w:rPr>
        <w:t>объемавыполн</w:t>
      </w:r>
      <w:r w:rsidRPr="007250EC">
        <w:rPr>
          <w:color w:val="000000"/>
          <w:spacing w:val="-2"/>
          <w:sz w:val="28"/>
          <w:szCs w:val="28"/>
        </w:rPr>
        <w:t>е</w:t>
      </w:r>
      <w:r w:rsidRPr="007250EC">
        <w:rPr>
          <w:color w:val="000000"/>
          <w:sz w:val="28"/>
          <w:szCs w:val="28"/>
        </w:rPr>
        <w:t>ния</w:t>
      </w:r>
      <w:proofErr w:type="spellEnd"/>
      <w:r w:rsidRPr="007250EC">
        <w:rPr>
          <w:color w:val="000000"/>
          <w:sz w:val="28"/>
          <w:szCs w:val="28"/>
        </w:rPr>
        <w:t xml:space="preserve"> р</w:t>
      </w:r>
      <w:r w:rsidRPr="007250EC">
        <w:rPr>
          <w:color w:val="000000"/>
          <w:spacing w:val="-2"/>
          <w:sz w:val="28"/>
          <w:szCs w:val="28"/>
        </w:rPr>
        <w:t>а</w:t>
      </w:r>
      <w:r w:rsidRPr="007250EC">
        <w:rPr>
          <w:color w:val="000000"/>
          <w:sz w:val="28"/>
          <w:szCs w:val="28"/>
        </w:rPr>
        <w:t>боты</w:t>
      </w:r>
      <w:r w:rsidRPr="007250EC">
        <w:rPr>
          <w:color w:val="000000"/>
          <w:spacing w:val="-2"/>
          <w:sz w:val="28"/>
          <w:szCs w:val="28"/>
        </w:rPr>
        <w:t>,</w:t>
      </w:r>
      <w:r w:rsidRPr="007250EC">
        <w:rPr>
          <w:color w:val="000000"/>
          <w:sz w:val="28"/>
          <w:szCs w:val="28"/>
        </w:rPr>
        <w:t xml:space="preserve"> на единиц</w:t>
      </w:r>
      <w:r w:rsidRPr="007250EC">
        <w:rPr>
          <w:color w:val="000000"/>
          <w:spacing w:val="-3"/>
          <w:sz w:val="28"/>
          <w:szCs w:val="28"/>
        </w:rPr>
        <w:t>у</w:t>
      </w:r>
      <w:r w:rsidRPr="007250EC">
        <w:rPr>
          <w:color w:val="000000"/>
          <w:sz w:val="28"/>
          <w:szCs w:val="28"/>
        </w:rPr>
        <w:t xml:space="preserve"> объема рабо</w:t>
      </w:r>
      <w:r w:rsidRPr="007250EC">
        <w:rPr>
          <w:color w:val="000000"/>
          <w:spacing w:val="-2"/>
          <w:sz w:val="28"/>
          <w:szCs w:val="28"/>
        </w:rPr>
        <w:t>т</w:t>
      </w:r>
      <w:r w:rsidRPr="007250EC">
        <w:rPr>
          <w:color w:val="000000"/>
          <w:sz w:val="28"/>
          <w:szCs w:val="28"/>
        </w:rPr>
        <w:t xml:space="preserve">ы.  </w:t>
      </w:r>
    </w:p>
    <w:p w:rsidR="00030151" w:rsidRPr="007250EC" w:rsidRDefault="00030151" w:rsidP="00030151">
      <w:pPr>
        <w:spacing w:line="321" w:lineRule="exact"/>
        <w:ind w:right="209" w:firstLine="709"/>
        <w:jc w:val="both"/>
        <w:rPr>
          <w:color w:val="010302"/>
        </w:rPr>
      </w:pPr>
      <w:r w:rsidRPr="007250EC">
        <w:rPr>
          <w:color w:val="000000"/>
          <w:sz w:val="28"/>
          <w:szCs w:val="28"/>
        </w:rPr>
        <w:t>В норма</w:t>
      </w:r>
      <w:r w:rsidRPr="007250EC">
        <w:rPr>
          <w:color w:val="000000"/>
          <w:spacing w:val="-2"/>
          <w:sz w:val="28"/>
          <w:szCs w:val="28"/>
        </w:rPr>
        <w:t>т</w:t>
      </w:r>
      <w:r w:rsidRPr="007250EC">
        <w:rPr>
          <w:color w:val="000000"/>
          <w:sz w:val="28"/>
          <w:szCs w:val="28"/>
        </w:rPr>
        <w:t>ивные за</w:t>
      </w:r>
      <w:r w:rsidRPr="007250EC">
        <w:rPr>
          <w:color w:val="000000"/>
          <w:spacing w:val="-2"/>
          <w:sz w:val="28"/>
          <w:szCs w:val="28"/>
        </w:rPr>
        <w:t>т</w:t>
      </w:r>
      <w:r w:rsidRPr="007250EC">
        <w:rPr>
          <w:color w:val="000000"/>
          <w:sz w:val="28"/>
          <w:szCs w:val="28"/>
        </w:rPr>
        <w:t xml:space="preserve">раты на </w:t>
      </w:r>
      <w:proofErr w:type="spellStart"/>
      <w:r w:rsidRPr="007250EC">
        <w:rPr>
          <w:color w:val="000000"/>
          <w:spacing w:val="-3"/>
          <w:sz w:val="28"/>
          <w:szCs w:val="28"/>
        </w:rPr>
        <w:t>в</w:t>
      </w:r>
      <w:r w:rsidRPr="007250EC">
        <w:rPr>
          <w:color w:val="000000"/>
          <w:sz w:val="28"/>
          <w:szCs w:val="28"/>
        </w:rPr>
        <w:t>ыполнениер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ы</w:t>
      </w:r>
      <w:proofErr w:type="spellEnd"/>
      <w:r w:rsidRPr="007250EC">
        <w:rPr>
          <w:color w:val="000000"/>
          <w:sz w:val="28"/>
          <w:szCs w:val="28"/>
        </w:rPr>
        <w:t xml:space="preserve"> включаются в том числ</w:t>
      </w:r>
      <w:r w:rsidRPr="007250EC">
        <w:rPr>
          <w:color w:val="000000"/>
          <w:spacing w:val="-2"/>
          <w:sz w:val="28"/>
          <w:szCs w:val="28"/>
        </w:rPr>
        <w:t>е</w:t>
      </w:r>
      <w:r w:rsidRPr="007250EC">
        <w:rPr>
          <w:color w:val="000000"/>
          <w:sz w:val="28"/>
          <w:szCs w:val="28"/>
        </w:rPr>
        <w:t xml:space="preserve">:  </w:t>
      </w:r>
      <w:r w:rsidRPr="007250EC">
        <w:br w:type="textWrapping" w:clear="all"/>
      </w:r>
      <w:proofErr w:type="spellStart"/>
      <w:r w:rsidRPr="007250EC">
        <w:rPr>
          <w:color w:val="000000"/>
          <w:sz w:val="28"/>
          <w:szCs w:val="28"/>
        </w:rPr>
        <w:t>затратынаоплат</w:t>
      </w:r>
      <w:r w:rsidRPr="007250EC">
        <w:rPr>
          <w:color w:val="000000"/>
          <w:spacing w:val="-3"/>
          <w:sz w:val="28"/>
          <w:szCs w:val="28"/>
        </w:rPr>
        <w:t>у</w:t>
      </w:r>
      <w:r w:rsidRPr="007250EC">
        <w:rPr>
          <w:color w:val="000000"/>
          <w:sz w:val="28"/>
          <w:szCs w:val="28"/>
        </w:rPr>
        <w:t>тр</w:t>
      </w:r>
      <w:r w:rsidRPr="007250EC">
        <w:rPr>
          <w:color w:val="000000"/>
          <w:spacing w:val="-3"/>
          <w:sz w:val="28"/>
          <w:szCs w:val="28"/>
        </w:rPr>
        <w:t>у</w:t>
      </w:r>
      <w:r w:rsidRPr="007250EC">
        <w:rPr>
          <w:color w:val="000000"/>
          <w:sz w:val="28"/>
          <w:szCs w:val="28"/>
        </w:rPr>
        <w:t>дасначисл</w:t>
      </w:r>
      <w:r w:rsidRPr="007250EC">
        <w:rPr>
          <w:color w:val="000000"/>
          <w:spacing w:val="-3"/>
          <w:sz w:val="28"/>
          <w:szCs w:val="28"/>
        </w:rPr>
        <w:t>е</w:t>
      </w:r>
      <w:r w:rsidRPr="007250EC">
        <w:rPr>
          <w:color w:val="000000"/>
          <w:sz w:val="28"/>
          <w:szCs w:val="28"/>
        </w:rPr>
        <w:t>нияминавыплатыпооплате</w:t>
      </w:r>
      <w:r w:rsidRPr="007250EC">
        <w:rPr>
          <w:color w:val="000000"/>
          <w:spacing w:val="-2"/>
          <w:sz w:val="28"/>
          <w:szCs w:val="28"/>
        </w:rPr>
        <w:t>т</w:t>
      </w:r>
      <w:r w:rsidRPr="007250EC">
        <w:rPr>
          <w:color w:val="000000"/>
          <w:sz w:val="28"/>
          <w:szCs w:val="28"/>
        </w:rPr>
        <w:t>р</w:t>
      </w:r>
      <w:r w:rsidRPr="007250EC">
        <w:rPr>
          <w:color w:val="000000"/>
          <w:spacing w:val="-3"/>
          <w:sz w:val="28"/>
          <w:szCs w:val="28"/>
        </w:rPr>
        <w:t>у</w:t>
      </w:r>
      <w:r w:rsidRPr="007250EC">
        <w:rPr>
          <w:color w:val="000000"/>
          <w:sz w:val="28"/>
          <w:szCs w:val="28"/>
        </w:rPr>
        <w:t>д</w:t>
      </w:r>
      <w:r w:rsidRPr="007250EC">
        <w:rPr>
          <w:color w:val="000000"/>
          <w:spacing w:val="-2"/>
          <w:sz w:val="28"/>
          <w:szCs w:val="28"/>
        </w:rPr>
        <w:t>а</w:t>
      </w:r>
      <w:proofErr w:type="spellEnd"/>
    </w:p>
    <w:p w:rsidR="00030151" w:rsidRPr="007250EC" w:rsidRDefault="00030151" w:rsidP="00030151">
      <w:pPr>
        <w:ind w:firstLine="709"/>
        <w:jc w:val="both"/>
        <w:rPr>
          <w:color w:val="010302"/>
        </w:rPr>
      </w:pPr>
      <w:r w:rsidRPr="007250EC">
        <w:rPr>
          <w:color w:val="000000"/>
          <w:sz w:val="28"/>
          <w:szCs w:val="28"/>
        </w:rPr>
        <w:t>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ников, непо</w:t>
      </w:r>
      <w:r w:rsidRPr="007250EC">
        <w:rPr>
          <w:color w:val="000000"/>
          <w:spacing w:val="-2"/>
          <w:sz w:val="28"/>
          <w:szCs w:val="28"/>
        </w:rPr>
        <w:t>с</w:t>
      </w:r>
      <w:r w:rsidRPr="007250EC">
        <w:rPr>
          <w:color w:val="000000"/>
          <w:sz w:val="28"/>
          <w:szCs w:val="28"/>
        </w:rPr>
        <w:t>редств</w:t>
      </w:r>
      <w:r w:rsidRPr="007250EC">
        <w:rPr>
          <w:color w:val="000000"/>
          <w:spacing w:val="-3"/>
          <w:sz w:val="28"/>
          <w:szCs w:val="28"/>
        </w:rPr>
        <w:t>е</w:t>
      </w:r>
      <w:r w:rsidRPr="007250EC">
        <w:rPr>
          <w:color w:val="000000"/>
          <w:sz w:val="28"/>
          <w:szCs w:val="28"/>
        </w:rPr>
        <w:t>нно связ</w:t>
      </w:r>
      <w:r w:rsidRPr="007250EC">
        <w:rPr>
          <w:color w:val="000000"/>
          <w:spacing w:val="-2"/>
          <w:sz w:val="28"/>
          <w:szCs w:val="28"/>
        </w:rPr>
        <w:t>а</w:t>
      </w:r>
      <w:r w:rsidRPr="007250EC">
        <w:rPr>
          <w:color w:val="000000"/>
          <w:sz w:val="28"/>
          <w:szCs w:val="28"/>
        </w:rPr>
        <w:t xml:space="preserve">нных с </w:t>
      </w:r>
      <w:proofErr w:type="spellStart"/>
      <w:r w:rsidRPr="007250EC">
        <w:rPr>
          <w:color w:val="000000"/>
          <w:sz w:val="28"/>
          <w:szCs w:val="28"/>
        </w:rPr>
        <w:t>выпо</w:t>
      </w:r>
      <w:r w:rsidRPr="007250EC">
        <w:rPr>
          <w:color w:val="000000"/>
          <w:spacing w:val="-3"/>
          <w:sz w:val="28"/>
          <w:szCs w:val="28"/>
        </w:rPr>
        <w:t>л</w:t>
      </w:r>
      <w:r w:rsidRPr="007250EC">
        <w:rPr>
          <w:color w:val="000000"/>
          <w:sz w:val="28"/>
          <w:szCs w:val="28"/>
        </w:rPr>
        <w:t>нениемр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ы</w:t>
      </w:r>
      <w:proofErr w:type="spellEnd"/>
      <w:r w:rsidRPr="007250EC">
        <w:rPr>
          <w:color w:val="000000"/>
          <w:sz w:val="28"/>
          <w:szCs w:val="28"/>
        </w:rPr>
        <w:t xml:space="preserve">;  </w:t>
      </w:r>
    </w:p>
    <w:p w:rsidR="00030151" w:rsidRPr="007250EC" w:rsidRDefault="00030151" w:rsidP="00030151">
      <w:pPr>
        <w:ind w:firstLine="709"/>
        <w:jc w:val="both"/>
        <w:rPr>
          <w:color w:val="010302"/>
        </w:rPr>
      </w:pPr>
      <w:proofErr w:type="spellStart"/>
      <w:r w:rsidRPr="007250EC">
        <w:rPr>
          <w:color w:val="000000"/>
          <w:sz w:val="28"/>
          <w:szCs w:val="28"/>
        </w:rPr>
        <w:t>затратынаоплат</w:t>
      </w:r>
      <w:r w:rsidRPr="007250EC">
        <w:rPr>
          <w:color w:val="000000"/>
          <w:spacing w:val="-3"/>
          <w:sz w:val="28"/>
          <w:szCs w:val="28"/>
        </w:rPr>
        <w:t>у</w:t>
      </w:r>
      <w:r w:rsidRPr="007250EC">
        <w:rPr>
          <w:color w:val="000000"/>
          <w:sz w:val="28"/>
          <w:szCs w:val="28"/>
        </w:rPr>
        <w:t>тр</w:t>
      </w:r>
      <w:r w:rsidRPr="007250EC">
        <w:rPr>
          <w:color w:val="000000"/>
          <w:spacing w:val="-3"/>
          <w:sz w:val="28"/>
          <w:szCs w:val="28"/>
        </w:rPr>
        <w:t>у</w:t>
      </w:r>
      <w:r w:rsidRPr="007250EC">
        <w:rPr>
          <w:color w:val="000000"/>
          <w:sz w:val="28"/>
          <w:szCs w:val="28"/>
        </w:rPr>
        <w:t>дасначисл</w:t>
      </w:r>
      <w:r w:rsidRPr="007250EC">
        <w:rPr>
          <w:color w:val="000000"/>
          <w:spacing w:val="-3"/>
          <w:sz w:val="28"/>
          <w:szCs w:val="28"/>
        </w:rPr>
        <w:t>е</w:t>
      </w:r>
      <w:r w:rsidRPr="007250EC">
        <w:rPr>
          <w:color w:val="000000"/>
          <w:sz w:val="28"/>
          <w:szCs w:val="28"/>
        </w:rPr>
        <w:t>нияминавыплатыпооплате</w:t>
      </w:r>
      <w:r w:rsidRPr="007250EC">
        <w:rPr>
          <w:color w:val="000000"/>
          <w:spacing w:val="-2"/>
          <w:sz w:val="28"/>
          <w:szCs w:val="28"/>
        </w:rPr>
        <w:t>т</w:t>
      </w:r>
      <w:r w:rsidRPr="007250EC">
        <w:rPr>
          <w:color w:val="000000"/>
          <w:sz w:val="28"/>
          <w:szCs w:val="28"/>
        </w:rPr>
        <w:t>р</w:t>
      </w:r>
      <w:r w:rsidRPr="007250EC">
        <w:rPr>
          <w:color w:val="000000"/>
          <w:spacing w:val="-3"/>
          <w:sz w:val="28"/>
          <w:szCs w:val="28"/>
        </w:rPr>
        <w:t>у</w:t>
      </w:r>
      <w:r w:rsidRPr="007250EC">
        <w:rPr>
          <w:color w:val="000000"/>
          <w:sz w:val="28"/>
          <w:szCs w:val="28"/>
        </w:rPr>
        <w:t>д</w:t>
      </w:r>
      <w:r w:rsidRPr="007250EC">
        <w:rPr>
          <w:color w:val="000000"/>
          <w:spacing w:val="-2"/>
          <w:sz w:val="28"/>
          <w:szCs w:val="28"/>
        </w:rPr>
        <w:t>а</w:t>
      </w:r>
      <w:proofErr w:type="spellEnd"/>
    </w:p>
    <w:p w:rsidR="00030151" w:rsidRPr="007250EC" w:rsidRDefault="00030151" w:rsidP="00030151">
      <w:pPr>
        <w:spacing w:line="321" w:lineRule="exact"/>
        <w:ind w:right="2" w:firstLine="709"/>
        <w:jc w:val="both"/>
        <w:rPr>
          <w:color w:val="010302"/>
        </w:rPr>
      </w:pPr>
      <w:r w:rsidRPr="007250EC">
        <w:rPr>
          <w:color w:val="000000"/>
          <w:sz w:val="28"/>
          <w:szCs w:val="28"/>
        </w:rPr>
        <w:t>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ников</w:t>
      </w:r>
      <w:proofErr w:type="gramStart"/>
      <w:r w:rsidRPr="007250EC">
        <w:rPr>
          <w:color w:val="000000"/>
          <w:sz w:val="28"/>
          <w:szCs w:val="28"/>
        </w:rPr>
        <w:t>,н</w:t>
      </w:r>
      <w:proofErr w:type="gramEnd"/>
      <w:r w:rsidRPr="007250EC">
        <w:rPr>
          <w:color w:val="000000"/>
          <w:sz w:val="28"/>
          <w:szCs w:val="28"/>
        </w:rPr>
        <w:t>ес</w:t>
      </w:r>
      <w:r w:rsidRPr="007250EC">
        <w:rPr>
          <w:color w:val="000000"/>
          <w:spacing w:val="-2"/>
          <w:sz w:val="28"/>
          <w:szCs w:val="28"/>
        </w:rPr>
        <w:t>в</w:t>
      </w:r>
      <w:r w:rsidRPr="007250EC">
        <w:rPr>
          <w:color w:val="000000"/>
          <w:sz w:val="28"/>
          <w:szCs w:val="28"/>
        </w:rPr>
        <w:t>язанныхс</w:t>
      </w:r>
      <w:r w:rsidRPr="007250EC">
        <w:rPr>
          <w:color w:val="000000"/>
          <w:spacing w:val="-2"/>
          <w:sz w:val="28"/>
          <w:szCs w:val="28"/>
        </w:rPr>
        <w:t>в</w:t>
      </w:r>
      <w:r w:rsidRPr="007250EC">
        <w:rPr>
          <w:color w:val="000000"/>
          <w:sz w:val="28"/>
          <w:szCs w:val="28"/>
        </w:rPr>
        <w:t>ыполн</w:t>
      </w:r>
      <w:r w:rsidRPr="007250EC">
        <w:rPr>
          <w:color w:val="000000"/>
          <w:spacing w:val="-2"/>
          <w:sz w:val="28"/>
          <w:szCs w:val="28"/>
        </w:rPr>
        <w:t>е</w:t>
      </w:r>
      <w:r w:rsidRPr="007250EC">
        <w:rPr>
          <w:color w:val="000000"/>
          <w:sz w:val="28"/>
          <w:szCs w:val="28"/>
        </w:rPr>
        <w:t>ниемр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ы,включая</w:t>
      </w:r>
      <w:r w:rsidRPr="007250EC">
        <w:rPr>
          <w:color w:val="000000"/>
          <w:spacing w:val="-2"/>
          <w:sz w:val="28"/>
          <w:szCs w:val="28"/>
        </w:rPr>
        <w:t>а</w:t>
      </w:r>
      <w:r w:rsidRPr="007250EC">
        <w:rPr>
          <w:color w:val="000000"/>
          <w:sz w:val="28"/>
          <w:szCs w:val="28"/>
        </w:rPr>
        <w:t>дминистрати</w:t>
      </w:r>
      <w:r w:rsidRPr="007250EC">
        <w:rPr>
          <w:color w:val="000000"/>
          <w:spacing w:val="-2"/>
          <w:sz w:val="28"/>
          <w:szCs w:val="28"/>
        </w:rPr>
        <w:t>в</w:t>
      </w:r>
      <w:r w:rsidRPr="007250EC">
        <w:rPr>
          <w:color w:val="000000"/>
          <w:sz w:val="28"/>
          <w:szCs w:val="28"/>
        </w:rPr>
        <w:t>но-</w:t>
      </w:r>
      <w:r w:rsidRPr="007250EC">
        <w:rPr>
          <w:color w:val="000000"/>
          <w:spacing w:val="-3"/>
          <w:sz w:val="28"/>
          <w:szCs w:val="28"/>
        </w:rPr>
        <w:t>у</w:t>
      </w:r>
      <w:r w:rsidRPr="007250EC">
        <w:rPr>
          <w:color w:val="000000"/>
          <w:sz w:val="28"/>
          <w:szCs w:val="28"/>
        </w:rPr>
        <w:t xml:space="preserve">правленческий персонал;  </w:t>
      </w:r>
    </w:p>
    <w:p w:rsidR="00030151" w:rsidRPr="007250EC" w:rsidRDefault="00030151" w:rsidP="00030151">
      <w:pPr>
        <w:spacing w:line="322" w:lineRule="exact"/>
        <w:ind w:right="209" w:firstLine="709"/>
        <w:jc w:val="both"/>
        <w:rPr>
          <w:color w:val="010302"/>
        </w:rPr>
      </w:pPr>
      <w:proofErr w:type="spellStart"/>
      <w:r w:rsidRPr="007250EC">
        <w:rPr>
          <w:color w:val="000000"/>
          <w:sz w:val="28"/>
          <w:szCs w:val="28"/>
        </w:rPr>
        <w:t>затратынаприобрет</w:t>
      </w:r>
      <w:r w:rsidRPr="007250EC">
        <w:rPr>
          <w:color w:val="000000"/>
          <w:spacing w:val="-2"/>
          <w:sz w:val="28"/>
          <w:szCs w:val="28"/>
        </w:rPr>
        <w:t>е</w:t>
      </w:r>
      <w:r w:rsidRPr="007250EC">
        <w:rPr>
          <w:color w:val="000000"/>
          <w:sz w:val="28"/>
          <w:szCs w:val="28"/>
        </w:rPr>
        <w:t>ниемат</w:t>
      </w:r>
      <w:r w:rsidRPr="007250EC">
        <w:rPr>
          <w:color w:val="000000"/>
          <w:spacing w:val="-2"/>
          <w:sz w:val="28"/>
          <w:szCs w:val="28"/>
        </w:rPr>
        <w:t>е</w:t>
      </w:r>
      <w:r w:rsidRPr="007250EC">
        <w:rPr>
          <w:color w:val="000000"/>
          <w:sz w:val="28"/>
          <w:szCs w:val="28"/>
        </w:rPr>
        <w:t>риальныхзапасов</w:t>
      </w:r>
      <w:proofErr w:type="gramStart"/>
      <w:r w:rsidRPr="007250EC">
        <w:rPr>
          <w:color w:val="000000"/>
          <w:spacing w:val="-3"/>
          <w:sz w:val="28"/>
          <w:szCs w:val="28"/>
        </w:rPr>
        <w:t>,</w:t>
      </w:r>
      <w:r w:rsidRPr="007250EC">
        <w:rPr>
          <w:color w:val="000000"/>
          <w:sz w:val="28"/>
          <w:szCs w:val="28"/>
        </w:rPr>
        <w:t>п</w:t>
      </w:r>
      <w:proofErr w:type="gramEnd"/>
      <w:r w:rsidRPr="007250EC">
        <w:rPr>
          <w:color w:val="000000"/>
          <w:sz w:val="28"/>
          <w:szCs w:val="28"/>
        </w:rPr>
        <w:t>о</w:t>
      </w:r>
      <w:r w:rsidRPr="007250EC">
        <w:rPr>
          <w:color w:val="000000"/>
          <w:spacing w:val="-2"/>
          <w:sz w:val="28"/>
          <w:szCs w:val="28"/>
        </w:rPr>
        <w:t>т</w:t>
      </w:r>
      <w:r w:rsidRPr="007250EC">
        <w:rPr>
          <w:color w:val="000000"/>
          <w:sz w:val="28"/>
          <w:szCs w:val="28"/>
        </w:rPr>
        <w:t>реб</w:t>
      </w:r>
      <w:r w:rsidRPr="007250EC">
        <w:rPr>
          <w:color w:val="000000"/>
          <w:spacing w:val="-3"/>
          <w:sz w:val="28"/>
          <w:szCs w:val="28"/>
        </w:rPr>
        <w:t>л</w:t>
      </w:r>
      <w:r w:rsidRPr="007250EC">
        <w:rPr>
          <w:color w:val="000000"/>
          <w:sz w:val="28"/>
          <w:szCs w:val="28"/>
        </w:rPr>
        <w:t>яемых</w:t>
      </w:r>
      <w:proofErr w:type="spellEnd"/>
      <w:r w:rsidRPr="007250EC">
        <w:rPr>
          <w:color w:val="000000"/>
          <w:sz w:val="28"/>
          <w:szCs w:val="28"/>
        </w:rPr>
        <w:t xml:space="preserve">  (использ</w:t>
      </w:r>
      <w:r w:rsidRPr="007250EC">
        <w:rPr>
          <w:color w:val="000000"/>
          <w:spacing w:val="-4"/>
          <w:sz w:val="28"/>
          <w:szCs w:val="28"/>
        </w:rPr>
        <w:t>у</w:t>
      </w:r>
      <w:r w:rsidRPr="007250EC">
        <w:rPr>
          <w:color w:val="000000"/>
          <w:sz w:val="28"/>
          <w:szCs w:val="28"/>
        </w:rPr>
        <w:t>емых) в проце</w:t>
      </w:r>
      <w:r w:rsidRPr="007250EC">
        <w:rPr>
          <w:color w:val="000000"/>
          <w:spacing w:val="-2"/>
          <w:sz w:val="28"/>
          <w:szCs w:val="28"/>
        </w:rPr>
        <w:t>с</w:t>
      </w:r>
      <w:r w:rsidRPr="007250EC">
        <w:rPr>
          <w:color w:val="000000"/>
          <w:sz w:val="28"/>
          <w:szCs w:val="28"/>
        </w:rPr>
        <w:t>се выпо</w:t>
      </w:r>
      <w:r w:rsidRPr="007250EC">
        <w:rPr>
          <w:color w:val="000000"/>
          <w:spacing w:val="-3"/>
          <w:sz w:val="28"/>
          <w:szCs w:val="28"/>
        </w:rPr>
        <w:t>л</w:t>
      </w:r>
      <w:r w:rsidRPr="007250EC">
        <w:rPr>
          <w:color w:val="000000"/>
          <w:sz w:val="28"/>
          <w:szCs w:val="28"/>
        </w:rPr>
        <w:t>нения рабо</w:t>
      </w:r>
      <w:r w:rsidRPr="007250EC">
        <w:rPr>
          <w:color w:val="000000"/>
          <w:spacing w:val="-2"/>
          <w:sz w:val="28"/>
          <w:szCs w:val="28"/>
        </w:rPr>
        <w:t>т</w:t>
      </w:r>
      <w:r w:rsidRPr="007250EC">
        <w:rPr>
          <w:color w:val="000000"/>
          <w:sz w:val="28"/>
          <w:szCs w:val="28"/>
        </w:rPr>
        <w:t xml:space="preserve">ы;  </w:t>
      </w:r>
    </w:p>
    <w:p w:rsidR="00030151" w:rsidRPr="007250EC" w:rsidRDefault="00030151" w:rsidP="00030151">
      <w:pPr>
        <w:spacing w:line="321" w:lineRule="exact"/>
        <w:ind w:right="209" w:firstLine="709"/>
        <w:jc w:val="both"/>
        <w:rPr>
          <w:color w:val="010302"/>
        </w:rPr>
      </w:pPr>
      <w:r w:rsidRPr="007250EC">
        <w:rPr>
          <w:color w:val="000000"/>
          <w:sz w:val="28"/>
          <w:szCs w:val="28"/>
        </w:rPr>
        <w:t>затратынапо</w:t>
      </w:r>
      <w:r w:rsidRPr="007250EC">
        <w:rPr>
          <w:color w:val="000000"/>
          <w:spacing w:val="-2"/>
          <w:sz w:val="28"/>
          <w:szCs w:val="28"/>
        </w:rPr>
        <w:t>в</w:t>
      </w:r>
      <w:r w:rsidRPr="007250EC">
        <w:rPr>
          <w:color w:val="000000"/>
          <w:sz w:val="28"/>
          <w:szCs w:val="28"/>
        </w:rPr>
        <w:t>ы</w:t>
      </w:r>
      <w:r w:rsidRPr="007250EC">
        <w:rPr>
          <w:color w:val="000000"/>
          <w:spacing w:val="-2"/>
          <w:sz w:val="28"/>
          <w:szCs w:val="28"/>
        </w:rPr>
        <w:t>ш</w:t>
      </w:r>
      <w:r w:rsidRPr="007250EC">
        <w:rPr>
          <w:color w:val="000000"/>
          <w:sz w:val="28"/>
          <w:szCs w:val="28"/>
        </w:rPr>
        <w:t>ениеква</w:t>
      </w:r>
      <w:r w:rsidRPr="007250EC">
        <w:rPr>
          <w:color w:val="000000"/>
          <w:spacing w:val="-3"/>
          <w:sz w:val="28"/>
          <w:szCs w:val="28"/>
        </w:rPr>
        <w:t>л</w:t>
      </w:r>
      <w:r w:rsidRPr="007250EC">
        <w:rPr>
          <w:color w:val="000000"/>
          <w:sz w:val="28"/>
          <w:szCs w:val="28"/>
        </w:rPr>
        <w:t>ификациио</w:t>
      </w:r>
      <w:r w:rsidRPr="007250EC">
        <w:rPr>
          <w:color w:val="000000"/>
          <w:spacing w:val="-2"/>
          <w:sz w:val="28"/>
          <w:szCs w:val="28"/>
        </w:rPr>
        <w:t>с</w:t>
      </w:r>
      <w:r w:rsidRPr="007250EC">
        <w:rPr>
          <w:color w:val="000000"/>
          <w:sz w:val="28"/>
          <w:szCs w:val="28"/>
        </w:rPr>
        <w:t>новногоперсоналавсл</w:t>
      </w:r>
      <w:r w:rsidRPr="007250EC">
        <w:rPr>
          <w:color w:val="000000"/>
          <w:spacing w:val="-4"/>
          <w:sz w:val="28"/>
          <w:szCs w:val="28"/>
        </w:rPr>
        <w:t>у</w:t>
      </w:r>
      <w:r w:rsidRPr="007250EC">
        <w:rPr>
          <w:color w:val="000000"/>
          <w:sz w:val="28"/>
          <w:szCs w:val="28"/>
        </w:rPr>
        <w:t>чаях</w:t>
      </w:r>
      <w:proofErr w:type="gramStart"/>
      <w:r w:rsidRPr="007250EC">
        <w:rPr>
          <w:color w:val="000000"/>
          <w:spacing w:val="-3"/>
          <w:sz w:val="28"/>
          <w:szCs w:val="28"/>
        </w:rPr>
        <w:t>,у</w:t>
      </w:r>
      <w:proofErr w:type="gramEnd"/>
      <w:r w:rsidRPr="007250EC">
        <w:rPr>
          <w:color w:val="000000"/>
          <w:sz w:val="28"/>
          <w:szCs w:val="28"/>
        </w:rPr>
        <w:t>становленных законодательст</w:t>
      </w:r>
      <w:r w:rsidRPr="007250EC">
        <w:rPr>
          <w:color w:val="000000"/>
          <w:spacing w:val="-3"/>
          <w:sz w:val="28"/>
          <w:szCs w:val="28"/>
        </w:rPr>
        <w:t>в</w:t>
      </w:r>
      <w:r w:rsidRPr="007250EC">
        <w:rPr>
          <w:color w:val="000000"/>
          <w:sz w:val="28"/>
          <w:szCs w:val="28"/>
        </w:rPr>
        <w:t xml:space="preserve">ом;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w:t>
      </w:r>
      <w:r w:rsidRPr="007250EC">
        <w:rPr>
          <w:color w:val="000000"/>
          <w:spacing w:val="-7"/>
          <w:sz w:val="28"/>
          <w:szCs w:val="28"/>
        </w:rPr>
        <w:t>а</w:t>
      </w:r>
      <w:r w:rsidRPr="007250EC">
        <w:rPr>
          <w:color w:val="000000"/>
          <w:sz w:val="28"/>
          <w:szCs w:val="28"/>
        </w:rPr>
        <w:t>тр</w:t>
      </w:r>
      <w:r w:rsidRPr="007250EC">
        <w:rPr>
          <w:color w:val="000000"/>
          <w:spacing w:val="-7"/>
          <w:sz w:val="28"/>
          <w:szCs w:val="28"/>
        </w:rPr>
        <w:t>а</w:t>
      </w:r>
      <w:r w:rsidRPr="007250EC">
        <w:rPr>
          <w:color w:val="000000"/>
          <w:sz w:val="28"/>
          <w:szCs w:val="28"/>
        </w:rPr>
        <w:t>тынаопл</w:t>
      </w:r>
      <w:r w:rsidRPr="007250EC">
        <w:rPr>
          <w:color w:val="000000"/>
          <w:spacing w:val="-7"/>
          <w:sz w:val="28"/>
          <w:szCs w:val="28"/>
        </w:rPr>
        <w:t>а</w:t>
      </w:r>
      <w:r w:rsidRPr="007250EC">
        <w:rPr>
          <w:color w:val="000000"/>
          <w:spacing w:val="-5"/>
          <w:sz w:val="28"/>
          <w:szCs w:val="28"/>
        </w:rPr>
        <w:t>т</w:t>
      </w:r>
      <w:r w:rsidRPr="007250EC">
        <w:rPr>
          <w:color w:val="000000"/>
          <w:spacing w:val="-3"/>
          <w:sz w:val="28"/>
          <w:szCs w:val="28"/>
        </w:rPr>
        <w:t>у</w:t>
      </w:r>
      <w:r w:rsidRPr="007250EC">
        <w:rPr>
          <w:color w:val="000000"/>
          <w:spacing w:val="-14"/>
          <w:sz w:val="28"/>
          <w:szCs w:val="28"/>
        </w:rPr>
        <w:t>к</w:t>
      </w:r>
      <w:r w:rsidRPr="007250EC">
        <w:rPr>
          <w:color w:val="000000"/>
          <w:spacing w:val="-3"/>
          <w:sz w:val="28"/>
          <w:szCs w:val="28"/>
        </w:rPr>
        <w:t>о</w:t>
      </w:r>
      <w:r w:rsidRPr="007250EC">
        <w:rPr>
          <w:color w:val="000000"/>
          <w:spacing w:val="-2"/>
          <w:sz w:val="28"/>
          <w:szCs w:val="28"/>
        </w:rPr>
        <w:t>ма</w:t>
      </w:r>
      <w:r w:rsidRPr="007250EC">
        <w:rPr>
          <w:color w:val="000000"/>
          <w:sz w:val="28"/>
          <w:szCs w:val="28"/>
        </w:rPr>
        <w:t>ндиро</w:t>
      </w:r>
      <w:r w:rsidRPr="007250EC">
        <w:rPr>
          <w:color w:val="000000"/>
          <w:spacing w:val="-5"/>
          <w:sz w:val="28"/>
          <w:szCs w:val="28"/>
        </w:rPr>
        <w:t>во</w:t>
      </w:r>
      <w:r w:rsidRPr="007250EC">
        <w:rPr>
          <w:color w:val="000000"/>
          <w:sz w:val="28"/>
          <w:szCs w:val="28"/>
        </w:rPr>
        <w:t>чныхр</w:t>
      </w:r>
      <w:r w:rsidRPr="007250EC">
        <w:rPr>
          <w:color w:val="000000"/>
          <w:spacing w:val="-2"/>
          <w:sz w:val="28"/>
          <w:szCs w:val="28"/>
        </w:rPr>
        <w:t>а</w:t>
      </w:r>
      <w:r w:rsidRPr="007250EC">
        <w:rPr>
          <w:color w:val="000000"/>
          <w:spacing w:val="-4"/>
          <w:sz w:val="28"/>
          <w:szCs w:val="28"/>
        </w:rPr>
        <w:t>с</w:t>
      </w:r>
      <w:r w:rsidRPr="007250EC">
        <w:rPr>
          <w:color w:val="000000"/>
          <w:spacing w:val="-10"/>
          <w:sz w:val="28"/>
          <w:szCs w:val="28"/>
        </w:rPr>
        <w:t>х</w:t>
      </w:r>
      <w:r w:rsidRPr="007250EC">
        <w:rPr>
          <w:color w:val="000000"/>
          <w:spacing w:val="-8"/>
          <w:sz w:val="28"/>
          <w:szCs w:val="28"/>
        </w:rPr>
        <w:t>о</w:t>
      </w:r>
      <w:r w:rsidRPr="007250EC">
        <w:rPr>
          <w:color w:val="000000"/>
          <w:sz w:val="28"/>
          <w:szCs w:val="28"/>
        </w:rPr>
        <w:t>дов</w:t>
      </w:r>
      <w:proofErr w:type="gramStart"/>
      <w:r w:rsidRPr="007250EC">
        <w:rPr>
          <w:color w:val="000000"/>
          <w:sz w:val="28"/>
          <w:szCs w:val="28"/>
        </w:rPr>
        <w:t>,с</w:t>
      </w:r>
      <w:proofErr w:type="gramEnd"/>
      <w:r w:rsidRPr="007250EC">
        <w:rPr>
          <w:color w:val="000000"/>
          <w:spacing w:val="-5"/>
          <w:sz w:val="28"/>
          <w:szCs w:val="28"/>
        </w:rPr>
        <w:t>в</w:t>
      </w:r>
      <w:r w:rsidRPr="007250EC">
        <w:rPr>
          <w:color w:val="000000"/>
          <w:sz w:val="28"/>
          <w:szCs w:val="28"/>
        </w:rPr>
        <w:t>яз</w:t>
      </w:r>
      <w:r w:rsidRPr="007250EC">
        <w:rPr>
          <w:color w:val="000000"/>
          <w:spacing w:val="-2"/>
          <w:sz w:val="28"/>
          <w:szCs w:val="28"/>
        </w:rPr>
        <w:t>а</w:t>
      </w:r>
      <w:r w:rsidRPr="007250EC">
        <w:rPr>
          <w:color w:val="000000"/>
          <w:sz w:val="28"/>
          <w:szCs w:val="28"/>
        </w:rPr>
        <w:t>нныесвыполн</w:t>
      </w:r>
      <w:r w:rsidRPr="007250EC">
        <w:rPr>
          <w:color w:val="000000"/>
          <w:spacing w:val="-2"/>
          <w:sz w:val="28"/>
          <w:szCs w:val="28"/>
        </w:rPr>
        <w:t>е</w:t>
      </w:r>
      <w:r w:rsidRPr="007250EC">
        <w:rPr>
          <w:color w:val="000000"/>
          <w:sz w:val="28"/>
          <w:szCs w:val="28"/>
        </w:rPr>
        <w:t>ние</w:t>
      </w:r>
      <w:r w:rsidRPr="007250EC">
        <w:rPr>
          <w:color w:val="000000"/>
          <w:spacing w:val="-2"/>
          <w:sz w:val="28"/>
          <w:szCs w:val="28"/>
        </w:rPr>
        <w:t>м</w:t>
      </w:r>
      <w:proofErr w:type="spellEnd"/>
      <w:r w:rsidRPr="007250EC">
        <w:rPr>
          <w:color w:val="000000"/>
          <w:sz w:val="28"/>
          <w:szCs w:val="28"/>
        </w:rPr>
        <w:t xml:space="preserve">  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 xml:space="preserve">ы;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затратынаоплат</w:t>
      </w:r>
      <w:r w:rsidRPr="007250EC">
        <w:rPr>
          <w:color w:val="000000"/>
          <w:spacing w:val="-3"/>
          <w:sz w:val="28"/>
          <w:szCs w:val="28"/>
        </w:rPr>
        <w:t>уу</w:t>
      </w:r>
      <w:r w:rsidRPr="007250EC">
        <w:rPr>
          <w:color w:val="000000"/>
          <w:sz w:val="28"/>
          <w:szCs w:val="28"/>
        </w:rPr>
        <w:t>сл</w:t>
      </w:r>
      <w:r w:rsidRPr="007250EC">
        <w:rPr>
          <w:color w:val="000000"/>
          <w:spacing w:val="-3"/>
          <w:sz w:val="28"/>
          <w:szCs w:val="28"/>
        </w:rPr>
        <w:t>у</w:t>
      </w:r>
      <w:r w:rsidRPr="007250EC">
        <w:rPr>
          <w:color w:val="000000"/>
          <w:sz w:val="28"/>
          <w:szCs w:val="28"/>
        </w:rPr>
        <w:t>гпомедос</w:t>
      </w:r>
      <w:r w:rsidRPr="007250EC">
        <w:rPr>
          <w:color w:val="000000"/>
          <w:spacing w:val="-2"/>
          <w:sz w:val="28"/>
          <w:szCs w:val="28"/>
        </w:rPr>
        <w:t>м</w:t>
      </w:r>
      <w:r w:rsidRPr="007250EC">
        <w:rPr>
          <w:color w:val="000000"/>
          <w:sz w:val="28"/>
          <w:szCs w:val="28"/>
        </w:rPr>
        <w:t>отр</w:t>
      </w:r>
      <w:r w:rsidRPr="007250EC">
        <w:rPr>
          <w:color w:val="000000"/>
          <w:spacing w:val="-3"/>
          <w:sz w:val="28"/>
          <w:szCs w:val="28"/>
        </w:rPr>
        <w:t>у</w:t>
      </w:r>
      <w:r w:rsidRPr="007250EC">
        <w:rPr>
          <w:color w:val="000000"/>
          <w:sz w:val="28"/>
          <w:szCs w:val="28"/>
        </w:rPr>
        <w:t>основно</w:t>
      </w:r>
      <w:r w:rsidRPr="007250EC">
        <w:rPr>
          <w:color w:val="000000"/>
          <w:spacing w:val="-2"/>
          <w:sz w:val="28"/>
          <w:szCs w:val="28"/>
        </w:rPr>
        <w:t>г</w:t>
      </w:r>
      <w:r w:rsidRPr="007250EC">
        <w:rPr>
          <w:color w:val="000000"/>
          <w:sz w:val="28"/>
          <w:szCs w:val="28"/>
        </w:rPr>
        <w:t>о</w:t>
      </w:r>
      <w:proofErr w:type="gramStart"/>
      <w:r w:rsidRPr="007250EC">
        <w:rPr>
          <w:color w:val="000000"/>
          <w:sz w:val="28"/>
          <w:szCs w:val="28"/>
        </w:rPr>
        <w:t>,в</w:t>
      </w:r>
      <w:proofErr w:type="gramEnd"/>
      <w:r w:rsidRPr="007250EC">
        <w:rPr>
          <w:color w:val="000000"/>
          <w:sz w:val="28"/>
          <w:szCs w:val="28"/>
        </w:rPr>
        <w:t>спо</w:t>
      </w:r>
      <w:r w:rsidRPr="007250EC">
        <w:rPr>
          <w:color w:val="000000"/>
          <w:spacing w:val="-2"/>
          <w:sz w:val="28"/>
          <w:szCs w:val="28"/>
        </w:rPr>
        <w:t>м</w:t>
      </w:r>
      <w:r w:rsidRPr="007250EC">
        <w:rPr>
          <w:color w:val="000000"/>
          <w:sz w:val="28"/>
          <w:szCs w:val="28"/>
        </w:rPr>
        <w:t>ога</w:t>
      </w:r>
      <w:r w:rsidRPr="007250EC">
        <w:rPr>
          <w:color w:val="000000"/>
          <w:spacing w:val="-2"/>
          <w:sz w:val="28"/>
          <w:szCs w:val="28"/>
        </w:rPr>
        <w:t>т</w:t>
      </w:r>
      <w:r w:rsidRPr="007250EC">
        <w:rPr>
          <w:color w:val="000000"/>
          <w:sz w:val="28"/>
          <w:szCs w:val="28"/>
        </w:rPr>
        <w:t>ельного</w:t>
      </w:r>
      <w:proofErr w:type="spellEnd"/>
      <w:r w:rsidRPr="007250EC">
        <w:rPr>
          <w:color w:val="000000"/>
          <w:sz w:val="28"/>
          <w:szCs w:val="28"/>
        </w:rPr>
        <w:t xml:space="preserve">  и </w:t>
      </w:r>
      <w:proofErr w:type="spellStart"/>
      <w:r w:rsidRPr="007250EC">
        <w:rPr>
          <w:color w:val="000000"/>
          <w:sz w:val="28"/>
          <w:szCs w:val="28"/>
        </w:rPr>
        <w:t>прочегоперсон</w:t>
      </w:r>
      <w:r w:rsidRPr="007250EC">
        <w:rPr>
          <w:color w:val="000000"/>
          <w:spacing w:val="-2"/>
          <w:sz w:val="28"/>
          <w:szCs w:val="28"/>
        </w:rPr>
        <w:t>а</w:t>
      </w:r>
      <w:r w:rsidRPr="007250EC">
        <w:rPr>
          <w:color w:val="000000"/>
          <w:sz w:val="28"/>
          <w:szCs w:val="28"/>
        </w:rPr>
        <w:t>ла,включая</w:t>
      </w:r>
      <w:r w:rsidRPr="007250EC">
        <w:rPr>
          <w:color w:val="000000"/>
          <w:spacing w:val="-2"/>
          <w:sz w:val="28"/>
          <w:szCs w:val="28"/>
        </w:rPr>
        <w:t>а</w:t>
      </w:r>
      <w:r w:rsidRPr="007250EC">
        <w:rPr>
          <w:color w:val="000000"/>
          <w:sz w:val="28"/>
          <w:szCs w:val="28"/>
        </w:rPr>
        <w:t>д</w:t>
      </w:r>
      <w:r w:rsidRPr="007250EC">
        <w:rPr>
          <w:color w:val="000000"/>
          <w:spacing w:val="-2"/>
          <w:sz w:val="28"/>
          <w:szCs w:val="28"/>
        </w:rPr>
        <w:t>м</w:t>
      </w:r>
      <w:r w:rsidRPr="007250EC">
        <w:rPr>
          <w:color w:val="000000"/>
          <w:sz w:val="28"/>
          <w:szCs w:val="28"/>
        </w:rPr>
        <w:t>инис</w:t>
      </w:r>
      <w:r w:rsidRPr="007250EC">
        <w:rPr>
          <w:color w:val="000000"/>
          <w:spacing w:val="-2"/>
          <w:sz w:val="28"/>
          <w:szCs w:val="28"/>
        </w:rPr>
        <w:t>т</w:t>
      </w:r>
      <w:r w:rsidRPr="007250EC">
        <w:rPr>
          <w:color w:val="000000"/>
          <w:sz w:val="28"/>
          <w:szCs w:val="28"/>
        </w:rPr>
        <w:t>ра</w:t>
      </w:r>
      <w:r w:rsidRPr="007250EC">
        <w:rPr>
          <w:color w:val="000000"/>
          <w:spacing w:val="-2"/>
          <w:sz w:val="28"/>
          <w:szCs w:val="28"/>
        </w:rPr>
        <w:t>т</w:t>
      </w:r>
      <w:r w:rsidRPr="007250EC">
        <w:rPr>
          <w:color w:val="000000"/>
          <w:sz w:val="28"/>
          <w:szCs w:val="28"/>
        </w:rPr>
        <w:t>ивно-</w:t>
      </w:r>
      <w:r w:rsidRPr="007250EC">
        <w:rPr>
          <w:color w:val="000000"/>
          <w:spacing w:val="-3"/>
          <w:sz w:val="28"/>
          <w:szCs w:val="28"/>
        </w:rPr>
        <w:t>у</w:t>
      </w:r>
      <w:r w:rsidRPr="007250EC">
        <w:rPr>
          <w:color w:val="000000"/>
          <w:sz w:val="28"/>
          <w:szCs w:val="28"/>
        </w:rPr>
        <w:t>прав</w:t>
      </w:r>
      <w:r w:rsidRPr="007250EC">
        <w:rPr>
          <w:color w:val="000000"/>
          <w:spacing w:val="-3"/>
          <w:sz w:val="28"/>
          <w:szCs w:val="28"/>
        </w:rPr>
        <w:t>л</w:t>
      </w:r>
      <w:r w:rsidRPr="007250EC">
        <w:rPr>
          <w:color w:val="000000"/>
          <w:sz w:val="28"/>
          <w:szCs w:val="28"/>
        </w:rPr>
        <w:t>енческийп</w:t>
      </w:r>
      <w:r w:rsidRPr="007250EC">
        <w:rPr>
          <w:color w:val="000000"/>
          <w:spacing w:val="-2"/>
          <w:sz w:val="28"/>
          <w:szCs w:val="28"/>
        </w:rPr>
        <w:t>е</w:t>
      </w:r>
      <w:r w:rsidRPr="007250EC">
        <w:rPr>
          <w:color w:val="000000"/>
          <w:sz w:val="28"/>
          <w:szCs w:val="28"/>
        </w:rPr>
        <w:t>р</w:t>
      </w:r>
      <w:r w:rsidRPr="007250EC">
        <w:rPr>
          <w:color w:val="000000"/>
          <w:spacing w:val="-2"/>
          <w:sz w:val="28"/>
          <w:szCs w:val="28"/>
        </w:rPr>
        <w:t>с</w:t>
      </w:r>
      <w:r w:rsidRPr="007250EC">
        <w:rPr>
          <w:color w:val="000000"/>
          <w:sz w:val="28"/>
          <w:szCs w:val="28"/>
        </w:rPr>
        <w:t>она</w:t>
      </w:r>
      <w:r w:rsidRPr="007250EC">
        <w:rPr>
          <w:color w:val="000000"/>
          <w:spacing w:val="-3"/>
          <w:sz w:val="28"/>
          <w:szCs w:val="28"/>
        </w:rPr>
        <w:t>л</w:t>
      </w:r>
      <w:proofErr w:type="spellEnd"/>
      <w:r w:rsidRPr="007250EC">
        <w:rPr>
          <w:color w:val="000000"/>
          <w:sz w:val="28"/>
          <w:szCs w:val="28"/>
        </w:rPr>
        <w:t>,  в сл</w:t>
      </w:r>
      <w:r w:rsidRPr="007250EC">
        <w:rPr>
          <w:color w:val="000000"/>
          <w:spacing w:val="-3"/>
          <w:sz w:val="28"/>
          <w:szCs w:val="28"/>
        </w:rPr>
        <w:t>у</w:t>
      </w:r>
      <w:r w:rsidRPr="007250EC">
        <w:rPr>
          <w:color w:val="000000"/>
          <w:sz w:val="28"/>
          <w:szCs w:val="28"/>
        </w:rPr>
        <w:t xml:space="preserve">чаях, </w:t>
      </w:r>
      <w:r w:rsidRPr="007250EC">
        <w:rPr>
          <w:color w:val="000000"/>
          <w:spacing w:val="-3"/>
          <w:sz w:val="28"/>
          <w:szCs w:val="28"/>
        </w:rPr>
        <w:t>у</w:t>
      </w:r>
      <w:r w:rsidRPr="007250EC">
        <w:rPr>
          <w:color w:val="000000"/>
          <w:sz w:val="28"/>
          <w:szCs w:val="28"/>
        </w:rPr>
        <w:t>станов</w:t>
      </w:r>
      <w:r w:rsidRPr="007250EC">
        <w:rPr>
          <w:color w:val="000000"/>
          <w:spacing w:val="-3"/>
          <w:sz w:val="28"/>
          <w:szCs w:val="28"/>
        </w:rPr>
        <w:t>л</w:t>
      </w:r>
      <w:r w:rsidRPr="007250EC">
        <w:rPr>
          <w:color w:val="000000"/>
          <w:sz w:val="28"/>
          <w:szCs w:val="28"/>
        </w:rPr>
        <w:t xml:space="preserve">енных законодательством;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наоплат</w:t>
      </w:r>
      <w:r w:rsidRPr="007250EC">
        <w:rPr>
          <w:color w:val="000000"/>
          <w:spacing w:val="-3"/>
          <w:sz w:val="28"/>
          <w:szCs w:val="28"/>
        </w:rPr>
        <w:t>у</w:t>
      </w:r>
      <w:proofErr w:type="spellEnd"/>
      <w:r w:rsidRPr="007250EC">
        <w:rPr>
          <w:color w:val="000000"/>
          <w:sz w:val="28"/>
          <w:szCs w:val="28"/>
        </w:rPr>
        <w:t xml:space="preserve"> комм</w:t>
      </w:r>
      <w:r w:rsidRPr="007250EC">
        <w:rPr>
          <w:color w:val="000000"/>
          <w:spacing w:val="-3"/>
          <w:sz w:val="28"/>
          <w:szCs w:val="28"/>
        </w:rPr>
        <w:t>у</w:t>
      </w:r>
      <w:r w:rsidRPr="007250EC">
        <w:rPr>
          <w:color w:val="000000"/>
          <w:sz w:val="28"/>
          <w:szCs w:val="28"/>
        </w:rPr>
        <w:t>нальных усл</w:t>
      </w:r>
      <w:r w:rsidRPr="007250EC">
        <w:rPr>
          <w:color w:val="000000"/>
          <w:spacing w:val="-3"/>
          <w:sz w:val="28"/>
          <w:szCs w:val="28"/>
        </w:rPr>
        <w:t>у</w:t>
      </w:r>
      <w:r w:rsidRPr="007250EC">
        <w:rPr>
          <w:color w:val="000000"/>
          <w:sz w:val="28"/>
          <w:szCs w:val="28"/>
        </w:rPr>
        <w:t xml:space="preserve">г;  </w:t>
      </w:r>
    </w:p>
    <w:p w:rsidR="00030151" w:rsidRPr="007250EC" w:rsidRDefault="00030151" w:rsidP="00030151">
      <w:pPr>
        <w:ind w:firstLine="709"/>
        <w:jc w:val="both"/>
        <w:rPr>
          <w:color w:val="010302"/>
        </w:rPr>
      </w:pPr>
      <w:proofErr w:type="spellStart"/>
      <w:r w:rsidRPr="007250EC">
        <w:rPr>
          <w:color w:val="000000"/>
          <w:sz w:val="28"/>
          <w:szCs w:val="28"/>
        </w:rPr>
        <w:lastRenderedPageBreak/>
        <w:t>затратын</w:t>
      </w:r>
      <w:r w:rsidRPr="007250EC">
        <w:rPr>
          <w:color w:val="000000"/>
          <w:spacing w:val="-2"/>
          <w:sz w:val="28"/>
          <w:szCs w:val="28"/>
        </w:rPr>
        <w:t>а</w:t>
      </w:r>
      <w:r w:rsidRPr="007250EC">
        <w:rPr>
          <w:color w:val="000000"/>
          <w:sz w:val="28"/>
          <w:szCs w:val="28"/>
        </w:rPr>
        <w:t>сод</w:t>
      </w:r>
      <w:r w:rsidRPr="007250EC">
        <w:rPr>
          <w:color w:val="000000"/>
          <w:spacing w:val="-2"/>
          <w:sz w:val="28"/>
          <w:szCs w:val="28"/>
        </w:rPr>
        <w:t>е</w:t>
      </w:r>
      <w:r w:rsidRPr="007250EC">
        <w:rPr>
          <w:color w:val="000000"/>
          <w:sz w:val="28"/>
          <w:szCs w:val="28"/>
        </w:rPr>
        <w:t>рж</w:t>
      </w:r>
      <w:r w:rsidRPr="007250EC">
        <w:rPr>
          <w:color w:val="000000"/>
          <w:spacing w:val="-2"/>
          <w:sz w:val="28"/>
          <w:szCs w:val="28"/>
        </w:rPr>
        <w:t>а</w:t>
      </w:r>
      <w:r w:rsidRPr="007250EC">
        <w:rPr>
          <w:color w:val="000000"/>
          <w:sz w:val="28"/>
          <w:szCs w:val="28"/>
        </w:rPr>
        <w:t>ниеобъек</w:t>
      </w:r>
      <w:r w:rsidRPr="007250EC">
        <w:rPr>
          <w:color w:val="000000"/>
          <w:spacing w:val="-2"/>
          <w:sz w:val="28"/>
          <w:szCs w:val="28"/>
        </w:rPr>
        <w:t>т</w:t>
      </w:r>
      <w:r w:rsidRPr="007250EC">
        <w:rPr>
          <w:color w:val="000000"/>
          <w:sz w:val="28"/>
          <w:szCs w:val="28"/>
        </w:rPr>
        <w:t>овн</w:t>
      </w:r>
      <w:r w:rsidRPr="007250EC">
        <w:rPr>
          <w:color w:val="000000"/>
          <w:spacing w:val="-2"/>
          <w:sz w:val="28"/>
          <w:szCs w:val="28"/>
        </w:rPr>
        <w:t>е</w:t>
      </w:r>
      <w:r w:rsidRPr="007250EC">
        <w:rPr>
          <w:color w:val="000000"/>
          <w:sz w:val="28"/>
          <w:szCs w:val="28"/>
        </w:rPr>
        <w:t>движи</w:t>
      </w:r>
      <w:r w:rsidRPr="007250EC">
        <w:rPr>
          <w:color w:val="000000"/>
          <w:spacing w:val="-2"/>
          <w:sz w:val="28"/>
          <w:szCs w:val="28"/>
        </w:rPr>
        <w:t>м</w:t>
      </w:r>
      <w:r w:rsidRPr="007250EC">
        <w:rPr>
          <w:color w:val="000000"/>
          <w:sz w:val="28"/>
          <w:szCs w:val="28"/>
        </w:rPr>
        <w:t>о</w:t>
      </w:r>
      <w:r w:rsidRPr="007250EC">
        <w:rPr>
          <w:color w:val="000000"/>
          <w:spacing w:val="-2"/>
          <w:sz w:val="28"/>
          <w:szCs w:val="28"/>
        </w:rPr>
        <w:t>г</w:t>
      </w:r>
      <w:r w:rsidRPr="007250EC">
        <w:rPr>
          <w:color w:val="000000"/>
          <w:sz w:val="28"/>
          <w:szCs w:val="28"/>
        </w:rPr>
        <w:t>оим</w:t>
      </w:r>
      <w:r w:rsidRPr="007250EC">
        <w:rPr>
          <w:color w:val="000000"/>
          <w:spacing w:val="-3"/>
          <w:sz w:val="28"/>
          <w:szCs w:val="28"/>
        </w:rPr>
        <w:t>у</w:t>
      </w:r>
      <w:r w:rsidRPr="007250EC">
        <w:rPr>
          <w:color w:val="000000"/>
          <w:sz w:val="28"/>
          <w:szCs w:val="28"/>
        </w:rPr>
        <w:t>щества</w:t>
      </w:r>
      <w:proofErr w:type="gramStart"/>
      <w:r w:rsidRPr="007250EC">
        <w:rPr>
          <w:color w:val="000000"/>
          <w:spacing w:val="-3"/>
          <w:sz w:val="28"/>
          <w:szCs w:val="28"/>
        </w:rPr>
        <w:t>,</w:t>
      </w:r>
      <w:r w:rsidRPr="007250EC">
        <w:rPr>
          <w:color w:val="000000"/>
          <w:sz w:val="28"/>
          <w:szCs w:val="28"/>
        </w:rPr>
        <w:t>н</w:t>
      </w:r>
      <w:proofErr w:type="gramEnd"/>
      <w:r w:rsidRPr="007250EC">
        <w:rPr>
          <w:color w:val="000000"/>
          <w:sz w:val="28"/>
          <w:szCs w:val="28"/>
        </w:rPr>
        <w:t>еобходимого</w:t>
      </w:r>
      <w:proofErr w:type="spellEnd"/>
      <w:r w:rsidRPr="007250EC">
        <w:rPr>
          <w:color w:val="000000"/>
          <w:sz w:val="28"/>
          <w:szCs w:val="28"/>
        </w:rPr>
        <w:t xml:space="preserve">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длявыполн</w:t>
      </w:r>
      <w:r w:rsidRPr="007250EC">
        <w:rPr>
          <w:color w:val="000000"/>
          <w:spacing w:val="-2"/>
          <w:sz w:val="28"/>
          <w:szCs w:val="28"/>
        </w:rPr>
        <w:t>е</w:t>
      </w:r>
      <w:r w:rsidRPr="007250EC">
        <w:rPr>
          <w:color w:val="000000"/>
          <w:sz w:val="28"/>
          <w:szCs w:val="28"/>
        </w:rPr>
        <w:t>ния</w:t>
      </w:r>
      <w:r w:rsidRPr="007250EC">
        <w:rPr>
          <w:color w:val="000000"/>
          <w:spacing w:val="-2"/>
          <w:sz w:val="28"/>
          <w:szCs w:val="28"/>
        </w:rPr>
        <w:t>муниципальногоз</w:t>
      </w:r>
      <w:r w:rsidRPr="007250EC">
        <w:rPr>
          <w:color w:val="000000"/>
          <w:sz w:val="28"/>
          <w:szCs w:val="28"/>
        </w:rPr>
        <w:t>адани</w:t>
      </w:r>
      <w:proofErr w:type="gramStart"/>
      <w:r w:rsidRPr="007250EC">
        <w:rPr>
          <w:color w:val="000000"/>
          <w:sz w:val="28"/>
          <w:szCs w:val="28"/>
        </w:rPr>
        <w:t>я</w:t>
      </w:r>
      <w:proofErr w:type="spellEnd"/>
      <w:r w:rsidRPr="007250EC">
        <w:rPr>
          <w:color w:val="000000"/>
          <w:sz w:val="28"/>
          <w:szCs w:val="28"/>
        </w:rPr>
        <w:t>(</w:t>
      </w:r>
      <w:proofErr w:type="spellStart"/>
      <w:proofErr w:type="gramEnd"/>
      <w:r w:rsidRPr="007250EC">
        <w:rPr>
          <w:color w:val="000000"/>
          <w:sz w:val="28"/>
          <w:szCs w:val="28"/>
        </w:rPr>
        <w:t>в</w:t>
      </w:r>
      <w:r w:rsidRPr="007250EC">
        <w:rPr>
          <w:color w:val="000000"/>
          <w:spacing w:val="-2"/>
          <w:sz w:val="28"/>
          <w:szCs w:val="28"/>
        </w:rPr>
        <w:t>т</w:t>
      </w:r>
      <w:r w:rsidRPr="007250EC">
        <w:rPr>
          <w:color w:val="000000"/>
          <w:sz w:val="28"/>
          <w:szCs w:val="28"/>
        </w:rPr>
        <w:t>омчислезатратына</w:t>
      </w:r>
      <w:r w:rsidRPr="007250EC">
        <w:rPr>
          <w:color w:val="000000"/>
          <w:spacing w:val="-2"/>
          <w:sz w:val="28"/>
          <w:szCs w:val="28"/>
        </w:rPr>
        <w:t>а</w:t>
      </w:r>
      <w:r w:rsidRPr="007250EC">
        <w:rPr>
          <w:color w:val="000000"/>
          <w:sz w:val="28"/>
          <w:szCs w:val="28"/>
        </w:rPr>
        <w:t>рендны</w:t>
      </w:r>
      <w:r w:rsidRPr="007250EC">
        <w:rPr>
          <w:color w:val="000000"/>
          <w:spacing w:val="-2"/>
          <w:sz w:val="28"/>
          <w:szCs w:val="28"/>
        </w:rPr>
        <w:t>е</w:t>
      </w:r>
      <w:proofErr w:type="spellEnd"/>
      <w:r w:rsidRPr="007250EC">
        <w:rPr>
          <w:color w:val="000000"/>
          <w:sz w:val="28"/>
          <w:szCs w:val="28"/>
        </w:rPr>
        <w:t xml:space="preserve">  платежи);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затратынасод</w:t>
      </w:r>
      <w:r w:rsidRPr="007250EC">
        <w:rPr>
          <w:color w:val="000000"/>
          <w:spacing w:val="-2"/>
          <w:sz w:val="28"/>
          <w:szCs w:val="28"/>
        </w:rPr>
        <w:t>е</w:t>
      </w:r>
      <w:r w:rsidRPr="007250EC">
        <w:rPr>
          <w:color w:val="000000"/>
          <w:sz w:val="28"/>
          <w:szCs w:val="28"/>
        </w:rPr>
        <w:t>ржаниеобъекто</w:t>
      </w:r>
      <w:r w:rsidRPr="007250EC">
        <w:rPr>
          <w:color w:val="000000"/>
          <w:spacing w:val="-2"/>
          <w:sz w:val="28"/>
          <w:szCs w:val="28"/>
        </w:rPr>
        <w:t>в</w:t>
      </w:r>
      <w:r w:rsidRPr="007250EC">
        <w:rPr>
          <w:color w:val="000000"/>
          <w:sz w:val="28"/>
          <w:szCs w:val="28"/>
        </w:rPr>
        <w:t>о</w:t>
      </w:r>
      <w:r w:rsidRPr="007250EC">
        <w:rPr>
          <w:color w:val="000000"/>
          <w:spacing w:val="-2"/>
          <w:sz w:val="28"/>
          <w:szCs w:val="28"/>
        </w:rPr>
        <w:t>с</w:t>
      </w:r>
      <w:r w:rsidRPr="007250EC">
        <w:rPr>
          <w:color w:val="000000"/>
          <w:sz w:val="28"/>
          <w:szCs w:val="28"/>
        </w:rPr>
        <w:t>обоценногодвижи</w:t>
      </w:r>
      <w:r w:rsidRPr="007250EC">
        <w:rPr>
          <w:color w:val="000000"/>
          <w:spacing w:val="-2"/>
          <w:sz w:val="28"/>
          <w:szCs w:val="28"/>
        </w:rPr>
        <w:t>м</w:t>
      </w:r>
      <w:r w:rsidRPr="007250EC">
        <w:rPr>
          <w:color w:val="000000"/>
          <w:sz w:val="28"/>
          <w:szCs w:val="28"/>
        </w:rPr>
        <w:t>огоим</w:t>
      </w:r>
      <w:r w:rsidRPr="007250EC">
        <w:rPr>
          <w:color w:val="000000"/>
          <w:spacing w:val="-3"/>
          <w:sz w:val="28"/>
          <w:szCs w:val="28"/>
        </w:rPr>
        <w:t>у</w:t>
      </w:r>
      <w:r w:rsidRPr="007250EC">
        <w:rPr>
          <w:color w:val="000000"/>
          <w:sz w:val="28"/>
          <w:szCs w:val="28"/>
        </w:rPr>
        <w:t>щества</w:t>
      </w:r>
      <w:proofErr w:type="spellEnd"/>
      <w:r w:rsidRPr="007250EC">
        <w:rPr>
          <w:color w:val="000000"/>
          <w:sz w:val="28"/>
          <w:szCs w:val="28"/>
        </w:rPr>
        <w:t>,  им</w:t>
      </w:r>
      <w:r w:rsidRPr="007250EC">
        <w:rPr>
          <w:color w:val="000000"/>
          <w:spacing w:val="-3"/>
          <w:sz w:val="28"/>
          <w:szCs w:val="28"/>
        </w:rPr>
        <w:t>у</w:t>
      </w:r>
      <w:r w:rsidRPr="007250EC">
        <w:rPr>
          <w:color w:val="000000"/>
          <w:sz w:val="28"/>
          <w:szCs w:val="28"/>
        </w:rPr>
        <w:t xml:space="preserve">щества, </w:t>
      </w:r>
      <w:proofErr w:type="spellStart"/>
      <w:r w:rsidRPr="007250EC">
        <w:rPr>
          <w:color w:val="000000"/>
          <w:sz w:val="28"/>
          <w:szCs w:val="28"/>
        </w:rPr>
        <w:t>необходимогодля</w:t>
      </w:r>
      <w:proofErr w:type="spellEnd"/>
      <w:r w:rsidRPr="007250EC">
        <w:rPr>
          <w:color w:val="000000"/>
          <w:sz w:val="28"/>
          <w:szCs w:val="28"/>
        </w:rPr>
        <w:t xml:space="preserve"> в</w:t>
      </w:r>
      <w:r w:rsidRPr="007250EC">
        <w:rPr>
          <w:color w:val="000000"/>
          <w:spacing w:val="-2"/>
          <w:sz w:val="28"/>
          <w:szCs w:val="28"/>
        </w:rPr>
        <w:t>ы</w:t>
      </w:r>
      <w:r w:rsidRPr="007250EC">
        <w:rPr>
          <w:color w:val="000000"/>
          <w:sz w:val="28"/>
          <w:szCs w:val="28"/>
        </w:rPr>
        <w:t>по</w:t>
      </w:r>
      <w:r w:rsidRPr="007250EC">
        <w:rPr>
          <w:color w:val="000000"/>
          <w:spacing w:val="-3"/>
          <w:sz w:val="28"/>
          <w:szCs w:val="28"/>
        </w:rPr>
        <w:t>л</w:t>
      </w:r>
      <w:r w:rsidRPr="007250EC">
        <w:rPr>
          <w:color w:val="000000"/>
          <w:sz w:val="28"/>
          <w:szCs w:val="28"/>
        </w:rPr>
        <w:t xml:space="preserve">нения </w:t>
      </w:r>
      <w:r w:rsidRPr="007250EC">
        <w:rPr>
          <w:color w:val="000000"/>
          <w:spacing w:val="-2"/>
          <w:sz w:val="28"/>
          <w:szCs w:val="28"/>
        </w:rPr>
        <w:t>муниципального</w:t>
      </w:r>
      <w:r w:rsidRPr="007250EC">
        <w:rPr>
          <w:color w:val="000000"/>
          <w:sz w:val="28"/>
          <w:szCs w:val="28"/>
        </w:rPr>
        <w:t xml:space="preserve"> зад</w:t>
      </w:r>
      <w:r w:rsidRPr="007250EC">
        <w:rPr>
          <w:color w:val="000000"/>
          <w:spacing w:val="-2"/>
          <w:sz w:val="28"/>
          <w:szCs w:val="28"/>
        </w:rPr>
        <w:t>а</w:t>
      </w:r>
      <w:r w:rsidRPr="007250EC">
        <w:rPr>
          <w:color w:val="000000"/>
          <w:sz w:val="28"/>
          <w:szCs w:val="28"/>
        </w:rPr>
        <w:t xml:space="preserve">ния;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наоплат</w:t>
      </w:r>
      <w:r w:rsidRPr="007250EC">
        <w:rPr>
          <w:color w:val="000000"/>
          <w:spacing w:val="-3"/>
          <w:sz w:val="28"/>
          <w:szCs w:val="28"/>
        </w:rPr>
        <w:t>у</w:t>
      </w:r>
      <w:proofErr w:type="spellEnd"/>
      <w:r w:rsidRPr="007250EC">
        <w:rPr>
          <w:color w:val="000000"/>
          <w:sz w:val="28"/>
          <w:szCs w:val="28"/>
        </w:rPr>
        <w:t xml:space="preserve"> усл</w:t>
      </w:r>
      <w:r w:rsidRPr="007250EC">
        <w:rPr>
          <w:color w:val="000000"/>
          <w:spacing w:val="-4"/>
          <w:sz w:val="28"/>
          <w:szCs w:val="28"/>
        </w:rPr>
        <w:t>у</w:t>
      </w:r>
      <w:r w:rsidRPr="007250EC">
        <w:rPr>
          <w:color w:val="000000"/>
          <w:sz w:val="28"/>
          <w:szCs w:val="28"/>
        </w:rPr>
        <w:t xml:space="preserve">г связи;  </w:t>
      </w:r>
    </w:p>
    <w:p w:rsidR="00030151" w:rsidRDefault="00030151" w:rsidP="00030151">
      <w:pPr>
        <w:ind w:firstLine="709"/>
        <w:jc w:val="both"/>
        <w:rPr>
          <w:color w:val="000000"/>
          <w:sz w:val="28"/>
          <w:szCs w:val="28"/>
        </w:rPr>
      </w:pPr>
      <w:r w:rsidRPr="007250EC">
        <w:rPr>
          <w:color w:val="000000"/>
          <w:sz w:val="28"/>
          <w:szCs w:val="28"/>
        </w:rPr>
        <w:t xml:space="preserve">затраты </w:t>
      </w:r>
      <w:proofErr w:type="spellStart"/>
      <w:r w:rsidRPr="007250EC">
        <w:rPr>
          <w:color w:val="000000"/>
          <w:sz w:val="28"/>
          <w:szCs w:val="28"/>
        </w:rPr>
        <w:t>наоплат</w:t>
      </w:r>
      <w:r w:rsidRPr="007250EC">
        <w:rPr>
          <w:color w:val="000000"/>
          <w:spacing w:val="-3"/>
          <w:sz w:val="28"/>
          <w:szCs w:val="28"/>
        </w:rPr>
        <w:t>у</w:t>
      </w:r>
      <w:proofErr w:type="spellEnd"/>
      <w:r w:rsidRPr="007250EC">
        <w:rPr>
          <w:color w:val="000000"/>
          <w:sz w:val="28"/>
          <w:szCs w:val="28"/>
        </w:rPr>
        <w:t xml:space="preserve"> транспортных </w:t>
      </w:r>
      <w:r w:rsidRPr="007250EC">
        <w:rPr>
          <w:color w:val="000000"/>
          <w:spacing w:val="-4"/>
          <w:sz w:val="28"/>
          <w:szCs w:val="28"/>
        </w:rPr>
        <w:t>у</w:t>
      </w:r>
      <w:r w:rsidRPr="007250EC">
        <w:rPr>
          <w:color w:val="000000"/>
          <w:sz w:val="28"/>
          <w:szCs w:val="28"/>
        </w:rPr>
        <w:t>сл</w:t>
      </w:r>
      <w:r w:rsidRPr="007250EC">
        <w:rPr>
          <w:color w:val="000000"/>
          <w:spacing w:val="-4"/>
          <w:sz w:val="28"/>
          <w:szCs w:val="28"/>
        </w:rPr>
        <w:t>у</w:t>
      </w:r>
      <w:r w:rsidRPr="007250EC">
        <w:rPr>
          <w:color w:val="000000"/>
          <w:sz w:val="28"/>
          <w:szCs w:val="28"/>
        </w:rPr>
        <w:t>г;</w:t>
      </w:r>
    </w:p>
    <w:p w:rsidR="00030151" w:rsidRPr="007250EC" w:rsidRDefault="00030151" w:rsidP="00030151">
      <w:pPr>
        <w:ind w:firstLine="709"/>
        <w:jc w:val="both"/>
      </w:pPr>
      <w:proofErr w:type="spellStart"/>
      <w:r w:rsidRPr="007250EC">
        <w:rPr>
          <w:sz w:val="28"/>
          <w:szCs w:val="28"/>
        </w:rPr>
        <w:t>затратына</w:t>
      </w:r>
      <w:proofErr w:type="spellEnd"/>
      <w:r w:rsidRPr="007250EC">
        <w:rPr>
          <w:sz w:val="28"/>
          <w:szCs w:val="28"/>
        </w:rPr>
        <w:t xml:space="preserve"> </w:t>
      </w:r>
      <w:proofErr w:type="spellStart"/>
      <w:r w:rsidRPr="007250EC">
        <w:rPr>
          <w:sz w:val="28"/>
          <w:szCs w:val="28"/>
        </w:rPr>
        <w:t>оплат</w:t>
      </w:r>
      <w:r w:rsidRPr="007250EC">
        <w:rPr>
          <w:spacing w:val="-3"/>
          <w:sz w:val="28"/>
          <w:szCs w:val="28"/>
        </w:rPr>
        <w:t>у</w:t>
      </w:r>
      <w:r w:rsidRPr="007250EC">
        <w:rPr>
          <w:sz w:val="28"/>
          <w:szCs w:val="28"/>
        </w:rPr>
        <w:t>дого</w:t>
      </w:r>
      <w:r w:rsidRPr="007250EC">
        <w:rPr>
          <w:spacing w:val="-2"/>
          <w:sz w:val="28"/>
          <w:szCs w:val="28"/>
        </w:rPr>
        <w:t>в</w:t>
      </w:r>
      <w:r w:rsidRPr="007250EC">
        <w:rPr>
          <w:sz w:val="28"/>
          <w:szCs w:val="28"/>
        </w:rPr>
        <w:t>оро</w:t>
      </w:r>
      <w:r w:rsidRPr="007250EC">
        <w:rPr>
          <w:spacing w:val="-2"/>
          <w:sz w:val="28"/>
          <w:szCs w:val="28"/>
        </w:rPr>
        <w:t>в</w:t>
      </w:r>
      <w:r w:rsidRPr="007250EC">
        <w:rPr>
          <w:sz w:val="28"/>
          <w:szCs w:val="28"/>
        </w:rPr>
        <w:t>гражданско-пра</w:t>
      </w:r>
      <w:r w:rsidRPr="007250EC">
        <w:rPr>
          <w:spacing w:val="-2"/>
          <w:sz w:val="28"/>
          <w:szCs w:val="28"/>
        </w:rPr>
        <w:t>в</w:t>
      </w:r>
      <w:r w:rsidRPr="007250EC">
        <w:rPr>
          <w:sz w:val="28"/>
          <w:szCs w:val="28"/>
        </w:rPr>
        <w:t>ового</w:t>
      </w:r>
      <w:proofErr w:type="spellEnd"/>
      <w:r w:rsidRPr="007250EC">
        <w:rPr>
          <w:sz w:val="28"/>
          <w:szCs w:val="28"/>
        </w:rPr>
        <w:t xml:space="preserve"> х</w:t>
      </w:r>
      <w:r w:rsidRPr="007250EC">
        <w:rPr>
          <w:spacing w:val="-2"/>
          <w:sz w:val="28"/>
          <w:szCs w:val="28"/>
        </w:rPr>
        <w:t>а</w:t>
      </w:r>
      <w:r w:rsidRPr="007250EC">
        <w:rPr>
          <w:sz w:val="28"/>
          <w:szCs w:val="28"/>
        </w:rPr>
        <w:t>р</w:t>
      </w:r>
      <w:r w:rsidRPr="007250EC">
        <w:rPr>
          <w:spacing w:val="-2"/>
          <w:sz w:val="28"/>
          <w:szCs w:val="28"/>
        </w:rPr>
        <w:t>а</w:t>
      </w:r>
      <w:r w:rsidRPr="007250EC">
        <w:rPr>
          <w:sz w:val="28"/>
          <w:szCs w:val="28"/>
        </w:rPr>
        <w:t>кт</w:t>
      </w:r>
      <w:r w:rsidRPr="007250EC">
        <w:rPr>
          <w:spacing w:val="-2"/>
          <w:sz w:val="28"/>
          <w:szCs w:val="28"/>
        </w:rPr>
        <w:t>е</w:t>
      </w:r>
      <w:r w:rsidRPr="007250EC">
        <w:rPr>
          <w:sz w:val="28"/>
          <w:szCs w:val="28"/>
        </w:rPr>
        <w:t>раз</w:t>
      </w:r>
      <w:r w:rsidRPr="007250EC">
        <w:rPr>
          <w:spacing w:val="-2"/>
          <w:sz w:val="28"/>
          <w:szCs w:val="28"/>
        </w:rPr>
        <w:t>а</w:t>
      </w:r>
      <w:r w:rsidRPr="007250EC">
        <w:rPr>
          <w:sz w:val="28"/>
          <w:szCs w:val="28"/>
        </w:rPr>
        <w:t>оказани</w:t>
      </w:r>
      <w:r w:rsidRPr="007250EC">
        <w:rPr>
          <w:spacing w:val="-2"/>
          <w:sz w:val="28"/>
          <w:szCs w:val="28"/>
        </w:rPr>
        <w:t>е</w:t>
      </w:r>
      <w:r w:rsidRPr="007250EC">
        <w:rPr>
          <w:spacing w:val="-3"/>
          <w:sz w:val="28"/>
          <w:szCs w:val="28"/>
        </w:rPr>
        <w:t>у</w:t>
      </w:r>
      <w:r w:rsidRPr="007250EC">
        <w:rPr>
          <w:sz w:val="28"/>
          <w:szCs w:val="28"/>
        </w:rPr>
        <w:t>слугрежиссерско-постано</w:t>
      </w:r>
      <w:r w:rsidRPr="007250EC">
        <w:rPr>
          <w:spacing w:val="-2"/>
          <w:sz w:val="28"/>
          <w:szCs w:val="28"/>
        </w:rPr>
        <w:t>в</w:t>
      </w:r>
      <w:r w:rsidRPr="007250EC">
        <w:rPr>
          <w:sz w:val="28"/>
          <w:szCs w:val="28"/>
        </w:rPr>
        <w:t>очнойиад</w:t>
      </w:r>
      <w:r w:rsidRPr="007250EC">
        <w:rPr>
          <w:spacing w:val="-2"/>
          <w:sz w:val="28"/>
          <w:szCs w:val="28"/>
        </w:rPr>
        <w:t>м</w:t>
      </w:r>
      <w:r w:rsidRPr="007250EC">
        <w:rPr>
          <w:sz w:val="28"/>
          <w:szCs w:val="28"/>
        </w:rPr>
        <w:t>инис</w:t>
      </w:r>
      <w:r w:rsidRPr="007250EC">
        <w:rPr>
          <w:spacing w:val="-2"/>
          <w:sz w:val="28"/>
          <w:szCs w:val="28"/>
        </w:rPr>
        <w:t>т</w:t>
      </w:r>
      <w:r w:rsidRPr="007250EC">
        <w:rPr>
          <w:sz w:val="28"/>
          <w:szCs w:val="28"/>
        </w:rPr>
        <w:t>ра</w:t>
      </w:r>
      <w:r w:rsidRPr="007250EC">
        <w:rPr>
          <w:spacing w:val="-2"/>
          <w:sz w:val="28"/>
          <w:szCs w:val="28"/>
        </w:rPr>
        <w:t>т</w:t>
      </w:r>
      <w:r w:rsidRPr="007250EC">
        <w:rPr>
          <w:sz w:val="28"/>
          <w:szCs w:val="28"/>
        </w:rPr>
        <w:t>ивно</w:t>
      </w:r>
      <w:r w:rsidRPr="007250EC">
        <w:rPr>
          <w:spacing w:val="-2"/>
          <w:sz w:val="28"/>
          <w:szCs w:val="28"/>
        </w:rPr>
        <w:t>-</w:t>
      </w:r>
      <w:r w:rsidRPr="007250EC">
        <w:rPr>
          <w:sz w:val="28"/>
          <w:szCs w:val="28"/>
        </w:rPr>
        <w:t>техническойгр</w:t>
      </w:r>
      <w:r w:rsidRPr="007250EC">
        <w:rPr>
          <w:spacing w:val="-3"/>
          <w:sz w:val="28"/>
          <w:szCs w:val="28"/>
        </w:rPr>
        <w:t>у</w:t>
      </w:r>
      <w:r w:rsidRPr="007250EC">
        <w:rPr>
          <w:sz w:val="28"/>
          <w:szCs w:val="28"/>
        </w:rPr>
        <w:t>ппы</w:t>
      </w:r>
      <w:r w:rsidRPr="007250EC">
        <w:rPr>
          <w:spacing w:val="-3"/>
          <w:sz w:val="28"/>
          <w:szCs w:val="28"/>
        </w:rPr>
        <w:t>,</w:t>
      </w:r>
      <w:r w:rsidRPr="007250EC">
        <w:rPr>
          <w:sz w:val="28"/>
          <w:szCs w:val="28"/>
        </w:rPr>
        <w:t xml:space="preserve">  </w:t>
      </w:r>
      <w:proofErr w:type="spellStart"/>
      <w:r w:rsidRPr="007250EC">
        <w:rPr>
          <w:sz w:val="28"/>
          <w:szCs w:val="28"/>
        </w:rPr>
        <w:t>вед</w:t>
      </w:r>
      <w:r w:rsidRPr="007250EC">
        <w:rPr>
          <w:spacing w:val="-2"/>
          <w:sz w:val="28"/>
          <w:szCs w:val="28"/>
        </w:rPr>
        <w:t>у</w:t>
      </w:r>
      <w:r w:rsidRPr="007250EC">
        <w:rPr>
          <w:sz w:val="28"/>
          <w:szCs w:val="28"/>
        </w:rPr>
        <w:t>щих</w:t>
      </w:r>
      <w:proofErr w:type="gramStart"/>
      <w:r w:rsidRPr="007250EC">
        <w:rPr>
          <w:sz w:val="28"/>
          <w:szCs w:val="28"/>
        </w:rPr>
        <w:t>,</w:t>
      </w:r>
      <w:r w:rsidRPr="007250EC">
        <w:rPr>
          <w:spacing w:val="-3"/>
          <w:sz w:val="28"/>
          <w:szCs w:val="28"/>
        </w:rPr>
        <w:t>у</w:t>
      </w:r>
      <w:proofErr w:type="gramEnd"/>
      <w:r w:rsidRPr="007250EC">
        <w:rPr>
          <w:sz w:val="28"/>
          <w:szCs w:val="28"/>
        </w:rPr>
        <w:t>частниковтворческихкол</w:t>
      </w:r>
      <w:r w:rsidRPr="007250EC">
        <w:rPr>
          <w:spacing w:val="-3"/>
          <w:sz w:val="28"/>
          <w:szCs w:val="28"/>
        </w:rPr>
        <w:t>л</w:t>
      </w:r>
      <w:r w:rsidRPr="007250EC">
        <w:rPr>
          <w:sz w:val="28"/>
          <w:szCs w:val="28"/>
        </w:rPr>
        <w:t>екти</w:t>
      </w:r>
      <w:r w:rsidRPr="007250EC">
        <w:rPr>
          <w:spacing w:val="-2"/>
          <w:sz w:val="28"/>
          <w:szCs w:val="28"/>
        </w:rPr>
        <w:t>в</w:t>
      </w:r>
      <w:r w:rsidRPr="007250EC">
        <w:rPr>
          <w:sz w:val="28"/>
          <w:szCs w:val="28"/>
        </w:rPr>
        <w:t>овии</w:t>
      </w:r>
      <w:r w:rsidRPr="007250EC">
        <w:rPr>
          <w:spacing w:val="-2"/>
          <w:sz w:val="28"/>
          <w:szCs w:val="28"/>
        </w:rPr>
        <w:t>с</w:t>
      </w:r>
      <w:r w:rsidRPr="007250EC">
        <w:rPr>
          <w:sz w:val="28"/>
          <w:szCs w:val="28"/>
        </w:rPr>
        <w:t>полнителей,членовжюри</w:t>
      </w:r>
      <w:proofErr w:type="spellEnd"/>
      <w:r w:rsidRPr="007250EC">
        <w:rPr>
          <w:spacing w:val="-3"/>
          <w:sz w:val="28"/>
          <w:szCs w:val="28"/>
        </w:rPr>
        <w:t>,</w:t>
      </w:r>
      <w:r w:rsidRPr="007250EC">
        <w:rPr>
          <w:sz w:val="28"/>
          <w:szCs w:val="28"/>
        </w:rPr>
        <w:t xml:space="preserve">  с </w:t>
      </w:r>
      <w:proofErr w:type="spellStart"/>
      <w:r w:rsidRPr="007250EC">
        <w:rPr>
          <w:sz w:val="28"/>
          <w:szCs w:val="28"/>
        </w:rPr>
        <w:t>начислениямин</w:t>
      </w:r>
      <w:r w:rsidRPr="007250EC">
        <w:rPr>
          <w:spacing w:val="-2"/>
          <w:sz w:val="28"/>
          <w:szCs w:val="28"/>
        </w:rPr>
        <w:t>а</w:t>
      </w:r>
      <w:r w:rsidRPr="007250EC">
        <w:rPr>
          <w:sz w:val="28"/>
          <w:szCs w:val="28"/>
        </w:rPr>
        <w:t>выпла</w:t>
      </w:r>
      <w:r w:rsidRPr="007250EC">
        <w:rPr>
          <w:spacing w:val="-2"/>
          <w:sz w:val="28"/>
          <w:szCs w:val="28"/>
        </w:rPr>
        <w:t>т</w:t>
      </w:r>
      <w:r w:rsidRPr="007250EC">
        <w:rPr>
          <w:sz w:val="28"/>
          <w:szCs w:val="28"/>
        </w:rPr>
        <w:t>ыпоопл</w:t>
      </w:r>
      <w:r w:rsidRPr="007250EC">
        <w:rPr>
          <w:spacing w:val="-2"/>
          <w:sz w:val="28"/>
          <w:szCs w:val="28"/>
        </w:rPr>
        <w:t>а</w:t>
      </w:r>
      <w:r w:rsidRPr="007250EC">
        <w:rPr>
          <w:sz w:val="28"/>
          <w:szCs w:val="28"/>
        </w:rPr>
        <w:t>тетр</w:t>
      </w:r>
      <w:r w:rsidRPr="007250EC">
        <w:rPr>
          <w:spacing w:val="-3"/>
          <w:sz w:val="28"/>
          <w:szCs w:val="28"/>
        </w:rPr>
        <w:t>у</w:t>
      </w:r>
      <w:r w:rsidRPr="007250EC">
        <w:rPr>
          <w:sz w:val="28"/>
          <w:szCs w:val="28"/>
        </w:rPr>
        <w:t>дамуниципальных</w:t>
      </w:r>
      <w:r w:rsidRPr="007250EC">
        <w:rPr>
          <w:spacing w:val="-3"/>
          <w:sz w:val="28"/>
          <w:szCs w:val="28"/>
        </w:rPr>
        <w:t>у</w:t>
      </w:r>
      <w:r w:rsidRPr="007250EC">
        <w:rPr>
          <w:sz w:val="28"/>
          <w:szCs w:val="28"/>
        </w:rPr>
        <w:t>чрежде</w:t>
      </w:r>
      <w:r w:rsidRPr="007250EC">
        <w:rPr>
          <w:spacing w:val="-2"/>
          <w:sz w:val="28"/>
          <w:szCs w:val="28"/>
        </w:rPr>
        <w:t>н</w:t>
      </w:r>
      <w:r w:rsidRPr="007250EC">
        <w:rPr>
          <w:sz w:val="28"/>
          <w:szCs w:val="28"/>
        </w:rPr>
        <w:t>ий</w:t>
      </w:r>
      <w:proofErr w:type="spellEnd"/>
      <w:r w:rsidRPr="007250EC">
        <w:rPr>
          <w:sz w:val="28"/>
          <w:szCs w:val="28"/>
        </w:rPr>
        <w:t xml:space="preserve">  кл</w:t>
      </w:r>
      <w:r w:rsidRPr="007250EC">
        <w:rPr>
          <w:spacing w:val="-4"/>
          <w:sz w:val="28"/>
          <w:szCs w:val="28"/>
        </w:rPr>
        <w:t>у</w:t>
      </w:r>
      <w:r w:rsidRPr="007250EC">
        <w:rPr>
          <w:sz w:val="28"/>
          <w:szCs w:val="28"/>
        </w:rPr>
        <w:t xml:space="preserve">бного </w:t>
      </w:r>
      <w:r w:rsidRPr="007250EC">
        <w:rPr>
          <w:spacing w:val="-3"/>
          <w:sz w:val="28"/>
          <w:szCs w:val="28"/>
        </w:rPr>
        <w:t>т</w:t>
      </w:r>
      <w:r w:rsidRPr="007250EC">
        <w:rPr>
          <w:sz w:val="28"/>
          <w:szCs w:val="28"/>
        </w:rPr>
        <w:t xml:space="preserve">ипа;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наоплат</w:t>
      </w:r>
      <w:r w:rsidRPr="007250EC">
        <w:rPr>
          <w:color w:val="000000"/>
          <w:spacing w:val="-3"/>
          <w:sz w:val="28"/>
          <w:szCs w:val="28"/>
        </w:rPr>
        <w:t>у</w:t>
      </w:r>
      <w:proofErr w:type="spellEnd"/>
      <w:r w:rsidRPr="007250EC">
        <w:rPr>
          <w:color w:val="000000"/>
          <w:sz w:val="28"/>
          <w:szCs w:val="28"/>
        </w:rPr>
        <w:t xml:space="preserve"> банковс</w:t>
      </w:r>
      <w:r w:rsidRPr="007250EC">
        <w:rPr>
          <w:color w:val="000000"/>
          <w:spacing w:val="-2"/>
          <w:sz w:val="28"/>
          <w:szCs w:val="28"/>
        </w:rPr>
        <w:t>к</w:t>
      </w:r>
      <w:r w:rsidRPr="007250EC">
        <w:rPr>
          <w:color w:val="000000"/>
          <w:sz w:val="28"/>
          <w:szCs w:val="28"/>
        </w:rPr>
        <w:t xml:space="preserve">их </w:t>
      </w:r>
      <w:r w:rsidRPr="007250EC">
        <w:rPr>
          <w:color w:val="000000"/>
          <w:spacing w:val="-4"/>
          <w:sz w:val="28"/>
          <w:szCs w:val="28"/>
        </w:rPr>
        <w:t>у</w:t>
      </w:r>
      <w:r w:rsidRPr="007250EC">
        <w:rPr>
          <w:color w:val="000000"/>
          <w:sz w:val="28"/>
          <w:szCs w:val="28"/>
        </w:rPr>
        <w:t>сл</w:t>
      </w:r>
      <w:r w:rsidRPr="007250EC">
        <w:rPr>
          <w:color w:val="000000"/>
          <w:spacing w:val="-4"/>
          <w:sz w:val="28"/>
          <w:szCs w:val="28"/>
        </w:rPr>
        <w:t>у</w:t>
      </w:r>
      <w:r w:rsidRPr="007250EC">
        <w:rPr>
          <w:color w:val="000000"/>
          <w:sz w:val="28"/>
          <w:szCs w:val="28"/>
        </w:rPr>
        <w:t xml:space="preserve">г;  </w:t>
      </w:r>
    </w:p>
    <w:p w:rsidR="00030151" w:rsidRPr="007250EC" w:rsidRDefault="00030151" w:rsidP="00030151">
      <w:pPr>
        <w:ind w:firstLine="709"/>
        <w:jc w:val="both"/>
        <w:rPr>
          <w:color w:val="010302"/>
        </w:rPr>
      </w:pPr>
      <w:proofErr w:type="spellStart"/>
      <w:r w:rsidRPr="007250EC">
        <w:rPr>
          <w:color w:val="000000"/>
          <w:sz w:val="28"/>
          <w:szCs w:val="28"/>
        </w:rPr>
        <w:t>затратынаопла</w:t>
      </w:r>
      <w:r w:rsidRPr="007250EC">
        <w:rPr>
          <w:color w:val="000000"/>
          <w:spacing w:val="-2"/>
          <w:sz w:val="28"/>
          <w:szCs w:val="28"/>
        </w:rPr>
        <w:t>т</w:t>
      </w:r>
      <w:r w:rsidRPr="007250EC">
        <w:rPr>
          <w:color w:val="000000"/>
          <w:sz w:val="28"/>
          <w:szCs w:val="28"/>
        </w:rPr>
        <w:t>у</w:t>
      </w:r>
      <w:r w:rsidRPr="007250EC">
        <w:rPr>
          <w:color w:val="000000"/>
          <w:spacing w:val="-3"/>
          <w:sz w:val="28"/>
          <w:szCs w:val="28"/>
        </w:rPr>
        <w:t>у</w:t>
      </w:r>
      <w:r w:rsidRPr="007250EC">
        <w:rPr>
          <w:color w:val="000000"/>
          <w:sz w:val="28"/>
          <w:szCs w:val="28"/>
        </w:rPr>
        <w:t>сл</w:t>
      </w:r>
      <w:r w:rsidRPr="007250EC">
        <w:rPr>
          <w:color w:val="000000"/>
          <w:spacing w:val="-3"/>
          <w:sz w:val="28"/>
          <w:szCs w:val="28"/>
        </w:rPr>
        <w:t>у</w:t>
      </w:r>
      <w:r w:rsidRPr="007250EC">
        <w:rPr>
          <w:color w:val="000000"/>
          <w:sz w:val="28"/>
          <w:szCs w:val="28"/>
        </w:rPr>
        <w:t>гвобла</w:t>
      </w:r>
      <w:r w:rsidRPr="007250EC">
        <w:rPr>
          <w:color w:val="000000"/>
          <w:spacing w:val="-2"/>
          <w:sz w:val="28"/>
          <w:szCs w:val="28"/>
        </w:rPr>
        <w:t>с</w:t>
      </w:r>
      <w:r w:rsidRPr="007250EC">
        <w:rPr>
          <w:color w:val="000000"/>
          <w:sz w:val="28"/>
          <w:szCs w:val="28"/>
        </w:rPr>
        <w:t>тиинформационныхт</w:t>
      </w:r>
      <w:r w:rsidRPr="007250EC">
        <w:rPr>
          <w:color w:val="000000"/>
          <w:spacing w:val="-2"/>
          <w:sz w:val="28"/>
          <w:szCs w:val="28"/>
        </w:rPr>
        <w:t>е</w:t>
      </w:r>
      <w:r w:rsidRPr="007250EC">
        <w:rPr>
          <w:color w:val="000000"/>
          <w:sz w:val="28"/>
          <w:szCs w:val="28"/>
        </w:rPr>
        <w:t>хнологий</w:t>
      </w:r>
      <w:proofErr w:type="spellEnd"/>
      <w:r w:rsidRPr="007250EC">
        <w:rPr>
          <w:color w:val="000000"/>
          <w:sz w:val="28"/>
          <w:szCs w:val="28"/>
        </w:rPr>
        <w:t xml:space="preserve">  </w:t>
      </w:r>
    </w:p>
    <w:p w:rsidR="00030151" w:rsidRPr="007250EC" w:rsidRDefault="00030151" w:rsidP="00030151">
      <w:pPr>
        <w:spacing w:line="321" w:lineRule="exact"/>
        <w:ind w:right="209" w:firstLine="709"/>
        <w:jc w:val="both"/>
        <w:rPr>
          <w:color w:val="010302"/>
        </w:rPr>
      </w:pPr>
      <w:r w:rsidRPr="007250EC">
        <w:rPr>
          <w:color w:val="000000"/>
          <w:sz w:val="28"/>
          <w:szCs w:val="28"/>
        </w:rPr>
        <w:t xml:space="preserve">(в том </w:t>
      </w:r>
      <w:proofErr w:type="spellStart"/>
      <w:r w:rsidRPr="007250EC">
        <w:rPr>
          <w:color w:val="000000"/>
          <w:sz w:val="28"/>
          <w:szCs w:val="28"/>
        </w:rPr>
        <w:t>числеприобретениен</w:t>
      </w:r>
      <w:r w:rsidRPr="007250EC">
        <w:rPr>
          <w:color w:val="000000"/>
          <w:spacing w:val="-2"/>
          <w:sz w:val="28"/>
          <w:szCs w:val="28"/>
        </w:rPr>
        <w:t>е</w:t>
      </w:r>
      <w:r w:rsidRPr="007250EC">
        <w:rPr>
          <w:color w:val="000000"/>
          <w:sz w:val="28"/>
          <w:szCs w:val="28"/>
        </w:rPr>
        <w:t>и</w:t>
      </w:r>
      <w:r w:rsidRPr="007250EC">
        <w:rPr>
          <w:color w:val="000000"/>
          <w:spacing w:val="-2"/>
          <w:sz w:val="28"/>
          <w:szCs w:val="28"/>
        </w:rPr>
        <w:t>с</w:t>
      </w:r>
      <w:r w:rsidRPr="007250EC">
        <w:rPr>
          <w:color w:val="000000"/>
          <w:sz w:val="28"/>
          <w:szCs w:val="28"/>
        </w:rPr>
        <w:t>ключительны</w:t>
      </w:r>
      <w:proofErr w:type="gramStart"/>
      <w:r w:rsidRPr="007250EC">
        <w:rPr>
          <w:color w:val="000000"/>
          <w:sz w:val="28"/>
          <w:szCs w:val="28"/>
        </w:rPr>
        <w:t>х</w:t>
      </w:r>
      <w:proofErr w:type="spellEnd"/>
      <w:r w:rsidRPr="007250EC">
        <w:rPr>
          <w:color w:val="000000"/>
          <w:spacing w:val="-2"/>
          <w:sz w:val="28"/>
          <w:szCs w:val="28"/>
        </w:rPr>
        <w:t>(</w:t>
      </w:r>
      <w:proofErr w:type="gramEnd"/>
      <w:r w:rsidRPr="007250EC">
        <w:rPr>
          <w:color w:val="000000"/>
          <w:sz w:val="28"/>
          <w:szCs w:val="28"/>
        </w:rPr>
        <w:t>по</w:t>
      </w:r>
      <w:r w:rsidRPr="007250EC">
        <w:rPr>
          <w:color w:val="000000"/>
          <w:spacing w:val="-3"/>
          <w:sz w:val="28"/>
          <w:szCs w:val="28"/>
        </w:rPr>
        <w:t>л</w:t>
      </w:r>
      <w:r w:rsidRPr="007250EC">
        <w:rPr>
          <w:color w:val="000000"/>
          <w:sz w:val="28"/>
          <w:szCs w:val="28"/>
        </w:rPr>
        <w:t>ьзовательских)пра</w:t>
      </w:r>
      <w:r w:rsidRPr="007250EC">
        <w:rPr>
          <w:color w:val="000000"/>
          <w:spacing w:val="-2"/>
          <w:sz w:val="28"/>
          <w:szCs w:val="28"/>
        </w:rPr>
        <w:t>в</w:t>
      </w:r>
      <w:r w:rsidRPr="007250EC">
        <w:rPr>
          <w:color w:val="000000"/>
          <w:sz w:val="28"/>
          <w:szCs w:val="28"/>
        </w:rPr>
        <w:t xml:space="preserve">  на </w:t>
      </w:r>
      <w:proofErr w:type="spellStart"/>
      <w:r w:rsidRPr="007250EC">
        <w:rPr>
          <w:color w:val="000000"/>
          <w:sz w:val="28"/>
          <w:szCs w:val="28"/>
        </w:rPr>
        <w:t>программноеоб</w:t>
      </w:r>
      <w:r w:rsidRPr="007250EC">
        <w:rPr>
          <w:color w:val="000000"/>
          <w:spacing w:val="-2"/>
          <w:sz w:val="28"/>
          <w:szCs w:val="28"/>
        </w:rPr>
        <w:t>е</w:t>
      </w:r>
      <w:r w:rsidRPr="007250EC">
        <w:rPr>
          <w:color w:val="000000"/>
          <w:sz w:val="28"/>
          <w:szCs w:val="28"/>
        </w:rPr>
        <w:t>спечение</w:t>
      </w:r>
      <w:proofErr w:type="spellEnd"/>
      <w:r w:rsidRPr="007250EC">
        <w:rPr>
          <w:color w:val="000000"/>
          <w:spacing w:val="-2"/>
          <w:sz w:val="28"/>
          <w:szCs w:val="28"/>
        </w:rPr>
        <w:t>)</w:t>
      </w:r>
      <w:r w:rsidRPr="007250EC">
        <w:rPr>
          <w:color w:val="000000"/>
          <w:sz w:val="28"/>
          <w:szCs w:val="28"/>
        </w:rPr>
        <w:t xml:space="preserve">;  </w:t>
      </w:r>
    </w:p>
    <w:p w:rsidR="00030151" w:rsidRPr="007250EC" w:rsidRDefault="00030151" w:rsidP="00030151">
      <w:pPr>
        <w:spacing w:line="324" w:lineRule="exact"/>
        <w:ind w:right="209" w:firstLine="709"/>
        <w:jc w:val="both"/>
        <w:rPr>
          <w:color w:val="010302"/>
        </w:rPr>
      </w:pPr>
      <w:proofErr w:type="spellStart"/>
      <w:r w:rsidRPr="007250EC">
        <w:rPr>
          <w:color w:val="000000"/>
          <w:sz w:val="28"/>
          <w:szCs w:val="28"/>
        </w:rPr>
        <w:t>затратынаприобретениехозяйственно</w:t>
      </w:r>
      <w:r w:rsidRPr="007250EC">
        <w:rPr>
          <w:color w:val="000000"/>
          <w:spacing w:val="-2"/>
          <w:sz w:val="28"/>
          <w:szCs w:val="28"/>
        </w:rPr>
        <w:t>г</w:t>
      </w:r>
      <w:r w:rsidRPr="007250EC">
        <w:rPr>
          <w:color w:val="000000"/>
          <w:sz w:val="28"/>
          <w:szCs w:val="28"/>
        </w:rPr>
        <w:t>оинв</w:t>
      </w:r>
      <w:r w:rsidRPr="007250EC">
        <w:rPr>
          <w:color w:val="000000"/>
          <w:spacing w:val="-2"/>
          <w:sz w:val="28"/>
          <w:szCs w:val="28"/>
        </w:rPr>
        <w:t>е</w:t>
      </w:r>
      <w:r w:rsidRPr="007250EC">
        <w:rPr>
          <w:color w:val="000000"/>
          <w:sz w:val="28"/>
          <w:szCs w:val="28"/>
        </w:rPr>
        <w:t>нт</w:t>
      </w:r>
      <w:r w:rsidRPr="007250EC">
        <w:rPr>
          <w:color w:val="000000"/>
          <w:spacing w:val="-2"/>
          <w:sz w:val="28"/>
          <w:szCs w:val="28"/>
        </w:rPr>
        <w:t>а</w:t>
      </w:r>
      <w:r w:rsidRPr="007250EC">
        <w:rPr>
          <w:color w:val="000000"/>
          <w:sz w:val="28"/>
          <w:szCs w:val="28"/>
        </w:rPr>
        <w:t>ря</w:t>
      </w:r>
      <w:proofErr w:type="gramStart"/>
      <w:r w:rsidRPr="007250EC">
        <w:rPr>
          <w:color w:val="000000"/>
          <w:spacing w:val="-2"/>
          <w:sz w:val="28"/>
          <w:szCs w:val="28"/>
        </w:rPr>
        <w:t>,</w:t>
      </w:r>
      <w:r w:rsidRPr="007250EC">
        <w:rPr>
          <w:color w:val="000000"/>
          <w:sz w:val="28"/>
          <w:szCs w:val="28"/>
        </w:rPr>
        <w:t>к</w:t>
      </w:r>
      <w:proofErr w:type="gramEnd"/>
      <w:r w:rsidRPr="007250EC">
        <w:rPr>
          <w:color w:val="000000"/>
          <w:sz w:val="28"/>
          <w:szCs w:val="28"/>
        </w:rPr>
        <w:t>анцел</w:t>
      </w:r>
      <w:r w:rsidRPr="007250EC">
        <w:rPr>
          <w:color w:val="000000"/>
          <w:spacing w:val="-2"/>
          <w:sz w:val="28"/>
          <w:szCs w:val="28"/>
        </w:rPr>
        <w:t>я</w:t>
      </w:r>
      <w:r w:rsidRPr="007250EC">
        <w:rPr>
          <w:color w:val="000000"/>
          <w:sz w:val="28"/>
          <w:szCs w:val="28"/>
        </w:rPr>
        <w:t>рских</w:t>
      </w:r>
      <w:proofErr w:type="spellEnd"/>
      <w:r w:rsidRPr="007250EC">
        <w:rPr>
          <w:color w:val="000000"/>
          <w:sz w:val="28"/>
          <w:szCs w:val="28"/>
        </w:rPr>
        <w:t xml:space="preserve">  товаров, расходных </w:t>
      </w:r>
      <w:proofErr w:type="spellStart"/>
      <w:r w:rsidRPr="007250EC">
        <w:rPr>
          <w:color w:val="000000"/>
          <w:sz w:val="28"/>
          <w:szCs w:val="28"/>
        </w:rPr>
        <w:t>материаловк</w:t>
      </w:r>
      <w:proofErr w:type="spellEnd"/>
      <w:r w:rsidRPr="007250EC">
        <w:rPr>
          <w:color w:val="000000"/>
          <w:sz w:val="28"/>
          <w:szCs w:val="28"/>
        </w:rPr>
        <w:t xml:space="preserve"> комп</w:t>
      </w:r>
      <w:r w:rsidRPr="007250EC">
        <w:rPr>
          <w:color w:val="000000"/>
          <w:spacing w:val="-2"/>
          <w:sz w:val="28"/>
          <w:szCs w:val="28"/>
        </w:rPr>
        <w:t>ь</w:t>
      </w:r>
      <w:r w:rsidRPr="007250EC">
        <w:rPr>
          <w:color w:val="000000"/>
          <w:sz w:val="28"/>
          <w:szCs w:val="28"/>
        </w:rPr>
        <w:t xml:space="preserve">ютерам </w:t>
      </w:r>
      <w:proofErr w:type="spellStart"/>
      <w:r w:rsidRPr="007250EC">
        <w:rPr>
          <w:color w:val="000000"/>
          <w:sz w:val="28"/>
          <w:szCs w:val="28"/>
        </w:rPr>
        <w:t>иоргт</w:t>
      </w:r>
      <w:r w:rsidRPr="007250EC">
        <w:rPr>
          <w:color w:val="000000"/>
          <w:spacing w:val="-2"/>
          <w:sz w:val="28"/>
          <w:szCs w:val="28"/>
        </w:rPr>
        <w:t>е</w:t>
      </w:r>
      <w:r w:rsidRPr="007250EC">
        <w:rPr>
          <w:color w:val="000000"/>
          <w:sz w:val="28"/>
          <w:szCs w:val="28"/>
        </w:rPr>
        <w:t>хнике</w:t>
      </w:r>
      <w:proofErr w:type="spellEnd"/>
      <w:r w:rsidRPr="007250EC">
        <w:rPr>
          <w:color w:val="000000"/>
          <w:sz w:val="28"/>
          <w:szCs w:val="28"/>
        </w:rPr>
        <w:t xml:space="preserve">;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наприобре</w:t>
      </w:r>
      <w:r w:rsidRPr="007250EC">
        <w:rPr>
          <w:color w:val="000000"/>
          <w:spacing w:val="-2"/>
          <w:sz w:val="28"/>
          <w:szCs w:val="28"/>
        </w:rPr>
        <w:t>т</w:t>
      </w:r>
      <w:r w:rsidRPr="007250EC">
        <w:rPr>
          <w:color w:val="000000"/>
          <w:sz w:val="28"/>
          <w:szCs w:val="28"/>
        </w:rPr>
        <w:t>ение</w:t>
      </w:r>
      <w:proofErr w:type="spellEnd"/>
      <w:r w:rsidRPr="007250EC">
        <w:rPr>
          <w:color w:val="000000"/>
          <w:sz w:val="28"/>
          <w:szCs w:val="28"/>
        </w:rPr>
        <w:t xml:space="preserve"> </w:t>
      </w:r>
      <w:proofErr w:type="spellStart"/>
      <w:r w:rsidRPr="007250EC">
        <w:rPr>
          <w:color w:val="000000"/>
          <w:sz w:val="28"/>
          <w:szCs w:val="28"/>
        </w:rPr>
        <w:t>мою</w:t>
      </w:r>
      <w:r w:rsidRPr="007250EC">
        <w:rPr>
          <w:color w:val="000000"/>
          <w:spacing w:val="-3"/>
          <w:sz w:val="28"/>
          <w:szCs w:val="28"/>
        </w:rPr>
        <w:t>щ</w:t>
      </w:r>
      <w:r w:rsidRPr="007250EC">
        <w:rPr>
          <w:color w:val="000000"/>
          <w:sz w:val="28"/>
          <w:szCs w:val="28"/>
        </w:rPr>
        <w:t>ихи</w:t>
      </w:r>
      <w:proofErr w:type="spellEnd"/>
      <w:r w:rsidRPr="007250EC">
        <w:rPr>
          <w:color w:val="000000"/>
          <w:sz w:val="28"/>
          <w:szCs w:val="28"/>
        </w:rPr>
        <w:t xml:space="preserve"> де</w:t>
      </w:r>
      <w:r w:rsidRPr="007250EC">
        <w:rPr>
          <w:color w:val="000000"/>
          <w:spacing w:val="-2"/>
          <w:sz w:val="28"/>
          <w:szCs w:val="28"/>
        </w:rPr>
        <w:t>з</w:t>
      </w:r>
      <w:r w:rsidRPr="007250EC">
        <w:rPr>
          <w:color w:val="000000"/>
          <w:sz w:val="28"/>
          <w:szCs w:val="28"/>
        </w:rPr>
        <w:t>инфицир</w:t>
      </w:r>
      <w:r w:rsidRPr="007250EC">
        <w:rPr>
          <w:color w:val="000000"/>
          <w:spacing w:val="-3"/>
          <w:sz w:val="28"/>
          <w:szCs w:val="28"/>
        </w:rPr>
        <w:t>у</w:t>
      </w:r>
      <w:r w:rsidRPr="007250EC">
        <w:rPr>
          <w:color w:val="000000"/>
          <w:sz w:val="28"/>
          <w:szCs w:val="28"/>
        </w:rPr>
        <w:t>ющих ср</w:t>
      </w:r>
      <w:r w:rsidRPr="007250EC">
        <w:rPr>
          <w:color w:val="000000"/>
          <w:spacing w:val="-2"/>
          <w:sz w:val="28"/>
          <w:szCs w:val="28"/>
        </w:rPr>
        <w:t>е</w:t>
      </w:r>
      <w:r w:rsidRPr="007250EC">
        <w:rPr>
          <w:color w:val="000000"/>
          <w:sz w:val="28"/>
          <w:szCs w:val="28"/>
        </w:rPr>
        <w:t xml:space="preserve">дств;  </w:t>
      </w:r>
    </w:p>
    <w:p w:rsidR="00030151" w:rsidRPr="007250EC" w:rsidRDefault="00030151" w:rsidP="00030151">
      <w:pPr>
        <w:ind w:firstLine="709"/>
        <w:jc w:val="both"/>
        <w:rPr>
          <w:color w:val="010302"/>
        </w:rPr>
      </w:pPr>
      <w:r w:rsidRPr="007250EC">
        <w:rPr>
          <w:color w:val="000000"/>
          <w:sz w:val="28"/>
          <w:szCs w:val="28"/>
        </w:rPr>
        <w:t>затра</w:t>
      </w:r>
      <w:r w:rsidRPr="007250EC">
        <w:rPr>
          <w:color w:val="000000"/>
          <w:spacing w:val="-2"/>
          <w:sz w:val="28"/>
          <w:szCs w:val="28"/>
        </w:rPr>
        <w:t>т</w:t>
      </w:r>
      <w:r w:rsidRPr="007250EC">
        <w:rPr>
          <w:color w:val="000000"/>
          <w:sz w:val="28"/>
          <w:szCs w:val="28"/>
        </w:rPr>
        <w:t xml:space="preserve">ы на </w:t>
      </w:r>
      <w:r w:rsidRPr="007250EC">
        <w:rPr>
          <w:color w:val="000000"/>
          <w:spacing w:val="-3"/>
          <w:sz w:val="28"/>
          <w:szCs w:val="28"/>
        </w:rPr>
        <w:t>у</w:t>
      </w:r>
      <w:r w:rsidRPr="007250EC">
        <w:rPr>
          <w:color w:val="000000"/>
          <w:sz w:val="28"/>
          <w:szCs w:val="28"/>
        </w:rPr>
        <w:t>борк</w:t>
      </w:r>
      <w:r w:rsidRPr="007250EC">
        <w:rPr>
          <w:color w:val="000000"/>
          <w:spacing w:val="-3"/>
          <w:sz w:val="28"/>
          <w:szCs w:val="28"/>
        </w:rPr>
        <w:t>у</w:t>
      </w:r>
      <w:r w:rsidRPr="007250EC">
        <w:rPr>
          <w:color w:val="000000"/>
          <w:sz w:val="28"/>
          <w:szCs w:val="28"/>
        </w:rPr>
        <w:t xml:space="preserve"> помещ</w:t>
      </w:r>
      <w:r w:rsidRPr="007250EC">
        <w:rPr>
          <w:color w:val="000000"/>
          <w:spacing w:val="-2"/>
          <w:sz w:val="28"/>
          <w:szCs w:val="28"/>
        </w:rPr>
        <w:t>е</w:t>
      </w:r>
      <w:r w:rsidRPr="007250EC">
        <w:rPr>
          <w:color w:val="000000"/>
          <w:sz w:val="28"/>
          <w:szCs w:val="28"/>
        </w:rPr>
        <w:t xml:space="preserve">ний, </w:t>
      </w:r>
      <w:r w:rsidRPr="007250EC">
        <w:rPr>
          <w:color w:val="000000"/>
          <w:spacing w:val="-2"/>
          <w:sz w:val="28"/>
          <w:szCs w:val="28"/>
        </w:rPr>
        <w:t>в</w:t>
      </w:r>
      <w:r w:rsidRPr="007250EC">
        <w:rPr>
          <w:color w:val="000000"/>
          <w:sz w:val="28"/>
          <w:szCs w:val="28"/>
        </w:rPr>
        <w:t xml:space="preserve"> сл</w:t>
      </w:r>
      <w:r w:rsidRPr="007250EC">
        <w:rPr>
          <w:color w:val="000000"/>
          <w:spacing w:val="-4"/>
          <w:sz w:val="28"/>
          <w:szCs w:val="28"/>
        </w:rPr>
        <w:t>у</w:t>
      </w:r>
      <w:r w:rsidRPr="007250EC">
        <w:rPr>
          <w:color w:val="000000"/>
          <w:sz w:val="28"/>
          <w:szCs w:val="28"/>
        </w:rPr>
        <w:t>чае отс</w:t>
      </w:r>
      <w:r w:rsidRPr="007250EC">
        <w:rPr>
          <w:color w:val="000000"/>
          <w:spacing w:val="-3"/>
          <w:sz w:val="28"/>
          <w:szCs w:val="28"/>
        </w:rPr>
        <w:t>у</w:t>
      </w:r>
      <w:r w:rsidRPr="007250EC">
        <w:rPr>
          <w:color w:val="000000"/>
          <w:sz w:val="28"/>
          <w:szCs w:val="28"/>
        </w:rPr>
        <w:t>тствия в шта</w:t>
      </w:r>
      <w:r w:rsidRPr="007250EC">
        <w:rPr>
          <w:color w:val="000000"/>
          <w:spacing w:val="-3"/>
          <w:sz w:val="28"/>
          <w:szCs w:val="28"/>
        </w:rPr>
        <w:t>т</w:t>
      </w:r>
      <w:r w:rsidRPr="007250EC">
        <w:rPr>
          <w:color w:val="000000"/>
          <w:sz w:val="28"/>
          <w:szCs w:val="28"/>
        </w:rPr>
        <w:t>ном ра</w:t>
      </w:r>
      <w:r w:rsidRPr="007250EC">
        <w:rPr>
          <w:color w:val="000000"/>
          <w:spacing w:val="-2"/>
          <w:sz w:val="28"/>
          <w:szCs w:val="28"/>
        </w:rPr>
        <w:t>с</w:t>
      </w:r>
      <w:r w:rsidRPr="007250EC">
        <w:rPr>
          <w:color w:val="000000"/>
          <w:sz w:val="28"/>
          <w:szCs w:val="28"/>
        </w:rPr>
        <w:t>пис</w:t>
      </w:r>
      <w:r w:rsidRPr="007250EC">
        <w:rPr>
          <w:color w:val="000000"/>
          <w:spacing w:val="-2"/>
          <w:sz w:val="28"/>
          <w:szCs w:val="28"/>
        </w:rPr>
        <w:t>а</w:t>
      </w:r>
      <w:r w:rsidRPr="007250EC">
        <w:rPr>
          <w:color w:val="000000"/>
          <w:sz w:val="28"/>
          <w:szCs w:val="28"/>
        </w:rPr>
        <w:t xml:space="preserve">нии  </w:t>
      </w:r>
    </w:p>
    <w:p w:rsidR="00030151" w:rsidRPr="007250EC" w:rsidRDefault="00030151" w:rsidP="00030151">
      <w:pPr>
        <w:ind w:firstLine="709"/>
        <w:jc w:val="both"/>
        <w:rPr>
          <w:color w:val="010302"/>
        </w:rPr>
      </w:pPr>
      <w:r w:rsidRPr="007250EC">
        <w:rPr>
          <w:color w:val="000000"/>
          <w:spacing w:val="-3"/>
          <w:sz w:val="28"/>
          <w:szCs w:val="28"/>
        </w:rPr>
        <w:t>у</w:t>
      </w:r>
      <w:r w:rsidRPr="007250EC">
        <w:rPr>
          <w:color w:val="000000"/>
          <w:sz w:val="28"/>
          <w:szCs w:val="28"/>
        </w:rPr>
        <w:t xml:space="preserve">борщиков </w:t>
      </w:r>
      <w:proofErr w:type="spellStart"/>
      <w:r w:rsidRPr="007250EC">
        <w:rPr>
          <w:color w:val="000000"/>
          <w:sz w:val="28"/>
          <w:szCs w:val="28"/>
        </w:rPr>
        <w:t>сл</w:t>
      </w:r>
      <w:r w:rsidRPr="007250EC">
        <w:rPr>
          <w:color w:val="000000"/>
          <w:spacing w:val="-4"/>
          <w:sz w:val="28"/>
          <w:szCs w:val="28"/>
        </w:rPr>
        <w:t>у</w:t>
      </w:r>
      <w:r w:rsidRPr="007250EC">
        <w:rPr>
          <w:color w:val="000000"/>
          <w:sz w:val="28"/>
          <w:szCs w:val="28"/>
        </w:rPr>
        <w:t>жеб</w:t>
      </w:r>
      <w:r w:rsidRPr="007250EC">
        <w:rPr>
          <w:color w:val="000000"/>
          <w:spacing w:val="-2"/>
          <w:sz w:val="28"/>
          <w:szCs w:val="28"/>
        </w:rPr>
        <w:t>н</w:t>
      </w:r>
      <w:r w:rsidRPr="007250EC">
        <w:rPr>
          <w:color w:val="000000"/>
          <w:sz w:val="28"/>
          <w:szCs w:val="28"/>
        </w:rPr>
        <w:t>ыхпо</w:t>
      </w:r>
      <w:r w:rsidRPr="007250EC">
        <w:rPr>
          <w:color w:val="000000"/>
          <w:spacing w:val="-2"/>
          <w:sz w:val="28"/>
          <w:szCs w:val="28"/>
        </w:rPr>
        <w:t>м</w:t>
      </w:r>
      <w:r w:rsidRPr="007250EC">
        <w:rPr>
          <w:color w:val="000000"/>
          <w:sz w:val="28"/>
          <w:szCs w:val="28"/>
        </w:rPr>
        <w:t>ещ</w:t>
      </w:r>
      <w:r w:rsidRPr="007250EC">
        <w:rPr>
          <w:color w:val="000000"/>
          <w:spacing w:val="-2"/>
          <w:sz w:val="28"/>
          <w:szCs w:val="28"/>
        </w:rPr>
        <w:t>е</w:t>
      </w:r>
      <w:r w:rsidRPr="007250EC">
        <w:rPr>
          <w:color w:val="000000"/>
          <w:sz w:val="28"/>
          <w:szCs w:val="28"/>
        </w:rPr>
        <w:t>ний</w:t>
      </w:r>
      <w:proofErr w:type="spellEnd"/>
      <w:r w:rsidRPr="007250EC">
        <w:rPr>
          <w:color w:val="000000"/>
          <w:sz w:val="28"/>
          <w:szCs w:val="28"/>
        </w:rPr>
        <w:t xml:space="preserve">;  </w:t>
      </w:r>
    </w:p>
    <w:p w:rsidR="00030151" w:rsidRPr="007250EC" w:rsidRDefault="00030151" w:rsidP="00030151">
      <w:pPr>
        <w:ind w:firstLine="709"/>
        <w:jc w:val="both"/>
        <w:rPr>
          <w:color w:val="010302"/>
        </w:rPr>
      </w:pPr>
      <w:proofErr w:type="spellStart"/>
      <w:r w:rsidRPr="007250EC">
        <w:rPr>
          <w:color w:val="000000"/>
          <w:sz w:val="28"/>
          <w:szCs w:val="28"/>
        </w:rPr>
        <w:t>затратына</w:t>
      </w:r>
      <w:r w:rsidRPr="007250EC">
        <w:rPr>
          <w:color w:val="000000"/>
          <w:spacing w:val="-2"/>
          <w:sz w:val="28"/>
          <w:szCs w:val="28"/>
        </w:rPr>
        <w:t>а</w:t>
      </w:r>
      <w:r w:rsidRPr="007250EC">
        <w:rPr>
          <w:color w:val="000000"/>
          <w:sz w:val="28"/>
          <w:szCs w:val="28"/>
        </w:rPr>
        <w:t>ренднуюплат</w:t>
      </w:r>
      <w:r w:rsidRPr="007250EC">
        <w:rPr>
          <w:color w:val="000000"/>
          <w:spacing w:val="-3"/>
          <w:sz w:val="28"/>
          <w:szCs w:val="28"/>
        </w:rPr>
        <w:t>у</w:t>
      </w:r>
      <w:r w:rsidRPr="007250EC">
        <w:rPr>
          <w:color w:val="000000"/>
          <w:sz w:val="28"/>
          <w:szCs w:val="28"/>
        </w:rPr>
        <w:t>запользованиеим</w:t>
      </w:r>
      <w:r w:rsidRPr="007250EC">
        <w:rPr>
          <w:color w:val="000000"/>
          <w:spacing w:val="-3"/>
          <w:sz w:val="28"/>
          <w:szCs w:val="28"/>
        </w:rPr>
        <w:t>у</w:t>
      </w:r>
      <w:r w:rsidRPr="007250EC">
        <w:rPr>
          <w:color w:val="000000"/>
          <w:sz w:val="28"/>
          <w:szCs w:val="28"/>
        </w:rPr>
        <w:t>ществом</w:t>
      </w:r>
      <w:proofErr w:type="gramStart"/>
      <w:r w:rsidRPr="007250EC">
        <w:rPr>
          <w:color w:val="000000"/>
          <w:sz w:val="28"/>
          <w:szCs w:val="28"/>
        </w:rPr>
        <w:t>,н</w:t>
      </w:r>
      <w:proofErr w:type="gramEnd"/>
      <w:r w:rsidRPr="007250EC">
        <w:rPr>
          <w:color w:val="000000"/>
          <w:sz w:val="28"/>
          <w:szCs w:val="28"/>
        </w:rPr>
        <w:t>еобходи</w:t>
      </w:r>
      <w:r w:rsidRPr="007250EC">
        <w:rPr>
          <w:color w:val="000000"/>
          <w:spacing w:val="-2"/>
          <w:sz w:val="28"/>
          <w:szCs w:val="28"/>
        </w:rPr>
        <w:t>м</w:t>
      </w:r>
      <w:r w:rsidRPr="007250EC">
        <w:rPr>
          <w:color w:val="000000"/>
          <w:sz w:val="28"/>
          <w:szCs w:val="28"/>
        </w:rPr>
        <w:t>ы</w:t>
      </w:r>
      <w:r w:rsidRPr="007250EC">
        <w:rPr>
          <w:color w:val="000000"/>
          <w:spacing w:val="-2"/>
          <w:sz w:val="28"/>
          <w:szCs w:val="28"/>
        </w:rPr>
        <w:t>м</w:t>
      </w:r>
      <w:proofErr w:type="spellEnd"/>
    </w:p>
    <w:p w:rsidR="00030151" w:rsidRPr="007250EC" w:rsidRDefault="00030151" w:rsidP="00030151">
      <w:pPr>
        <w:spacing w:line="323" w:lineRule="exact"/>
        <w:ind w:right="209" w:firstLine="709"/>
        <w:jc w:val="both"/>
        <w:rPr>
          <w:color w:val="010302"/>
        </w:rPr>
      </w:pPr>
      <w:r w:rsidRPr="007250EC">
        <w:rPr>
          <w:color w:val="000000"/>
          <w:sz w:val="28"/>
          <w:szCs w:val="28"/>
        </w:rPr>
        <w:t xml:space="preserve">при </w:t>
      </w:r>
      <w:proofErr w:type="spellStart"/>
      <w:r w:rsidRPr="007250EC">
        <w:rPr>
          <w:color w:val="000000"/>
          <w:sz w:val="28"/>
          <w:szCs w:val="28"/>
        </w:rPr>
        <w:t>про</w:t>
      </w:r>
      <w:r w:rsidRPr="007250EC">
        <w:rPr>
          <w:color w:val="000000"/>
          <w:spacing w:val="-2"/>
          <w:sz w:val="28"/>
          <w:szCs w:val="28"/>
        </w:rPr>
        <w:t>в</w:t>
      </w:r>
      <w:r w:rsidRPr="007250EC">
        <w:rPr>
          <w:color w:val="000000"/>
          <w:sz w:val="28"/>
          <w:szCs w:val="28"/>
        </w:rPr>
        <w:t>ед</w:t>
      </w:r>
      <w:r w:rsidRPr="007250EC">
        <w:rPr>
          <w:color w:val="000000"/>
          <w:spacing w:val="-2"/>
          <w:sz w:val="28"/>
          <w:szCs w:val="28"/>
        </w:rPr>
        <w:t>е</w:t>
      </w:r>
      <w:r w:rsidRPr="007250EC">
        <w:rPr>
          <w:color w:val="000000"/>
          <w:sz w:val="28"/>
          <w:szCs w:val="28"/>
        </w:rPr>
        <w:t>ниик</w:t>
      </w:r>
      <w:r w:rsidRPr="007250EC">
        <w:rPr>
          <w:color w:val="000000"/>
          <w:spacing w:val="-3"/>
          <w:sz w:val="28"/>
          <w:szCs w:val="28"/>
        </w:rPr>
        <w:t>у</w:t>
      </w:r>
      <w:r w:rsidRPr="007250EC">
        <w:rPr>
          <w:color w:val="000000"/>
          <w:sz w:val="28"/>
          <w:szCs w:val="28"/>
        </w:rPr>
        <w:t>льт</w:t>
      </w:r>
      <w:r w:rsidRPr="007250EC">
        <w:rPr>
          <w:color w:val="000000"/>
          <w:spacing w:val="-3"/>
          <w:sz w:val="28"/>
          <w:szCs w:val="28"/>
        </w:rPr>
        <w:t>у</w:t>
      </w:r>
      <w:r w:rsidRPr="007250EC">
        <w:rPr>
          <w:color w:val="000000"/>
          <w:sz w:val="28"/>
          <w:szCs w:val="28"/>
        </w:rPr>
        <w:t>рныхмероприятий</w:t>
      </w:r>
      <w:r w:rsidRPr="007250EC">
        <w:rPr>
          <w:color w:val="000000"/>
          <w:spacing w:val="-2"/>
          <w:sz w:val="28"/>
          <w:szCs w:val="28"/>
        </w:rPr>
        <w:t>муниципальными</w:t>
      </w:r>
      <w:r w:rsidRPr="007250EC">
        <w:rPr>
          <w:color w:val="000000"/>
          <w:spacing w:val="-3"/>
          <w:sz w:val="28"/>
          <w:szCs w:val="28"/>
        </w:rPr>
        <w:t>у</w:t>
      </w:r>
      <w:r w:rsidRPr="007250EC">
        <w:rPr>
          <w:color w:val="000000"/>
          <w:sz w:val="28"/>
          <w:szCs w:val="28"/>
        </w:rPr>
        <w:t>чрежде</w:t>
      </w:r>
      <w:r w:rsidRPr="007250EC">
        <w:rPr>
          <w:color w:val="000000"/>
          <w:spacing w:val="-2"/>
          <w:sz w:val="28"/>
          <w:szCs w:val="28"/>
        </w:rPr>
        <w:t>н</w:t>
      </w:r>
      <w:r w:rsidRPr="007250EC">
        <w:rPr>
          <w:color w:val="000000"/>
          <w:sz w:val="28"/>
          <w:szCs w:val="28"/>
        </w:rPr>
        <w:t>иями</w:t>
      </w:r>
      <w:proofErr w:type="spellEnd"/>
      <w:r w:rsidRPr="007250EC">
        <w:rPr>
          <w:color w:val="000000"/>
          <w:sz w:val="28"/>
          <w:szCs w:val="28"/>
        </w:rPr>
        <w:t xml:space="preserve">  кл</w:t>
      </w:r>
      <w:r w:rsidRPr="007250EC">
        <w:rPr>
          <w:color w:val="000000"/>
          <w:spacing w:val="-4"/>
          <w:sz w:val="28"/>
          <w:szCs w:val="28"/>
        </w:rPr>
        <w:t>у</w:t>
      </w:r>
      <w:r w:rsidRPr="007250EC">
        <w:rPr>
          <w:color w:val="000000"/>
          <w:sz w:val="28"/>
          <w:szCs w:val="28"/>
        </w:rPr>
        <w:t xml:space="preserve">бного </w:t>
      </w:r>
      <w:r w:rsidRPr="007250EC">
        <w:rPr>
          <w:color w:val="000000"/>
          <w:spacing w:val="-3"/>
          <w:sz w:val="28"/>
          <w:szCs w:val="28"/>
        </w:rPr>
        <w:t>т</w:t>
      </w:r>
      <w:r w:rsidRPr="007250EC">
        <w:rPr>
          <w:color w:val="000000"/>
          <w:sz w:val="28"/>
          <w:szCs w:val="28"/>
        </w:rPr>
        <w:t xml:space="preserve">ипа;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затраты</w:t>
      </w:r>
      <w:proofErr w:type="gramStart"/>
      <w:r w:rsidRPr="007250EC">
        <w:rPr>
          <w:color w:val="000000"/>
          <w:sz w:val="28"/>
          <w:szCs w:val="28"/>
        </w:rPr>
        <w:t>,с</w:t>
      </w:r>
      <w:proofErr w:type="gramEnd"/>
      <w:r w:rsidRPr="007250EC">
        <w:rPr>
          <w:color w:val="000000"/>
          <w:sz w:val="28"/>
          <w:szCs w:val="28"/>
        </w:rPr>
        <w:t>вязанны</w:t>
      </w:r>
      <w:r w:rsidRPr="007250EC">
        <w:rPr>
          <w:color w:val="000000"/>
          <w:spacing w:val="-2"/>
          <w:sz w:val="28"/>
          <w:szCs w:val="28"/>
        </w:rPr>
        <w:t>е</w:t>
      </w:r>
      <w:r w:rsidRPr="007250EC">
        <w:rPr>
          <w:color w:val="000000"/>
          <w:sz w:val="28"/>
          <w:szCs w:val="28"/>
        </w:rPr>
        <w:t>сбиблиоте</w:t>
      </w:r>
      <w:r w:rsidRPr="007250EC">
        <w:rPr>
          <w:color w:val="000000"/>
          <w:spacing w:val="-2"/>
          <w:sz w:val="28"/>
          <w:szCs w:val="28"/>
        </w:rPr>
        <w:t>ч</w:t>
      </w:r>
      <w:r w:rsidRPr="007250EC">
        <w:rPr>
          <w:color w:val="000000"/>
          <w:sz w:val="28"/>
          <w:szCs w:val="28"/>
        </w:rPr>
        <w:t>ны</w:t>
      </w:r>
      <w:r w:rsidRPr="007250EC">
        <w:rPr>
          <w:color w:val="000000"/>
          <w:spacing w:val="-2"/>
          <w:sz w:val="28"/>
          <w:szCs w:val="28"/>
        </w:rPr>
        <w:t>м</w:t>
      </w:r>
      <w:r w:rsidRPr="007250EC">
        <w:rPr>
          <w:color w:val="000000"/>
          <w:sz w:val="28"/>
          <w:szCs w:val="28"/>
        </w:rPr>
        <w:t>обсл</w:t>
      </w:r>
      <w:r w:rsidRPr="007250EC">
        <w:rPr>
          <w:color w:val="000000"/>
          <w:spacing w:val="-4"/>
          <w:sz w:val="28"/>
          <w:szCs w:val="28"/>
        </w:rPr>
        <w:t>у</w:t>
      </w:r>
      <w:r w:rsidRPr="007250EC">
        <w:rPr>
          <w:color w:val="000000"/>
          <w:sz w:val="28"/>
          <w:szCs w:val="28"/>
        </w:rPr>
        <w:t>живанием,формирование</w:t>
      </w:r>
      <w:r w:rsidRPr="007250EC">
        <w:rPr>
          <w:color w:val="000000"/>
          <w:spacing w:val="-2"/>
          <w:sz w:val="28"/>
          <w:szCs w:val="28"/>
        </w:rPr>
        <w:t>м</w:t>
      </w:r>
      <w:proofErr w:type="spellEnd"/>
      <w:r w:rsidRPr="007250EC">
        <w:rPr>
          <w:color w:val="000000"/>
          <w:sz w:val="28"/>
          <w:szCs w:val="28"/>
        </w:rPr>
        <w:t xml:space="preserve">  и </w:t>
      </w:r>
      <w:proofErr w:type="spellStart"/>
      <w:r w:rsidRPr="007250EC">
        <w:rPr>
          <w:color w:val="000000"/>
          <w:sz w:val="28"/>
          <w:szCs w:val="28"/>
        </w:rPr>
        <w:t>обе</w:t>
      </w:r>
      <w:r w:rsidRPr="007250EC">
        <w:rPr>
          <w:color w:val="000000"/>
          <w:spacing w:val="-2"/>
          <w:sz w:val="28"/>
          <w:szCs w:val="28"/>
        </w:rPr>
        <w:t>с</w:t>
      </w:r>
      <w:r w:rsidRPr="007250EC">
        <w:rPr>
          <w:color w:val="000000"/>
          <w:sz w:val="28"/>
          <w:szCs w:val="28"/>
        </w:rPr>
        <w:t>печением</w:t>
      </w:r>
      <w:r w:rsidRPr="007250EC">
        <w:rPr>
          <w:color w:val="000000"/>
          <w:spacing w:val="-2"/>
          <w:sz w:val="28"/>
          <w:szCs w:val="28"/>
        </w:rPr>
        <w:t>с</w:t>
      </w:r>
      <w:r w:rsidRPr="007250EC">
        <w:rPr>
          <w:color w:val="000000"/>
          <w:sz w:val="28"/>
          <w:szCs w:val="28"/>
        </w:rPr>
        <w:t>охр</w:t>
      </w:r>
      <w:r w:rsidRPr="007250EC">
        <w:rPr>
          <w:color w:val="000000"/>
          <w:spacing w:val="-2"/>
          <w:sz w:val="28"/>
          <w:szCs w:val="28"/>
        </w:rPr>
        <w:t>а</w:t>
      </w:r>
      <w:r w:rsidRPr="007250EC">
        <w:rPr>
          <w:color w:val="000000"/>
          <w:sz w:val="28"/>
          <w:szCs w:val="28"/>
        </w:rPr>
        <w:t>ннос</w:t>
      </w:r>
      <w:r w:rsidRPr="007250EC">
        <w:rPr>
          <w:color w:val="000000"/>
          <w:spacing w:val="-2"/>
          <w:sz w:val="28"/>
          <w:szCs w:val="28"/>
        </w:rPr>
        <w:t>т</w:t>
      </w:r>
      <w:r w:rsidRPr="007250EC">
        <w:rPr>
          <w:color w:val="000000"/>
          <w:sz w:val="28"/>
          <w:szCs w:val="28"/>
        </w:rPr>
        <w:t>ибиб</w:t>
      </w:r>
      <w:r w:rsidRPr="007250EC">
        <w:rPr>
          <w:color w:val="000000"/>
          <w:spacing w:val="-3"/>
          <w:sz w:val="28"/>
          <w:szCs w:val="28"/>
        </w:rPr>
        <w:t>л</w:t>
      </w:r>
      <w:r w:rsidRPr="007250EC">
        <w:rPr>
          <w:color w:val="000000"/>
          <w:sz w:val="28"/>
          <w:szCs w:val="28"/>
        </w:rPr>
        <w:t>иот</w:t>
      </w:r>
      <w:r w:rsidRPr="007250EC">
        <w:rPr>
          <w:color w:val="000000"/>
          <w:spacing w:val="-2"/>
          <w:sz w:val="28"/>
          <w:szCs w:val="28"/>
        </w:rPr>
        <w:t>е</w:t>
      </w:r>
      <w:r w:rsidRPr="007250EC">
        <w:rPr>
          <w:color w:val="000000"/>
          <w:sz w:val="28"/>
          <w:szCs w:val="28"/>
        </w:rPr>
        <w:t>чно</w:t>
      </w:r>
      <w:r w:rsidRPr="007250EC">
        <w:rPr>
          <w:color w:val="000000"/>
          <w:spacing w:val="-2"/>
          <w:sz w:val="28"/>
          <w:szCs w:val="28"/>
        </w:rPr>
        <w:t>г</w:t>
      </w:r>
      <w:r w:rsidRPr="007250EC">
        <w:rPr>
          <w:color w:val="000000"/>
          <w:sz w:val="28"/>
          <w:szCs w:val="28"/>
        </w:rPr>
        <w:t>офонд</w:t>
      </w:r>
      <w:r w:rsidRPr="007250EC">
        <w:rPr>
          <w:color w:val="000000"/>
          <w:spacing w:val="-2"/>
          <w:sz w:val="28"/>
          <w:szCs w:val="28"/>
        </w:rPr>
        <w:t>а</w:t>
      </w:r>
      <w:r w:rsidRPr="007250EC">
        <w:rPr>
          <w:color w:val="000000"/>
          <w:sz w:val="28"/>
          <w:szCs w:val="28"/>
        </w:rPr>
        <w:t>муниципальными</w:t>
      </w:r>
      <w:proofErr w:type="spellEnd"/>
      <w:r w:rsidRPr="007250EC">
        <w:rPr>
          <w:color w:val="000000"/>
          <w:sz w:val="28"/>
          <w:szCs w:val="28"/>
        </w:rPr>
        <w:t xml:space="preserve">  библиоте</w:t>
      </w:r>
      <w:r w:rsidRPr="007250EC">
        <w:rPr>
          <w:color w:val="000000"/>
          <w:spacing w:val="-2"/>
          <w:sz w:val="28"/>
          <w:szCs w:val="28"/>
        </w:rPr>
        <w:t>к</w:t>
      </w:r>
      <w:r w:rsidRPr="007250EC">
        <w:rPr>
          <w:color w:val="000000"/>
          <w:sz w:val="28"/>
          <w:szCs w:val="28"/>
        </w:rPr>
        <w:t xml:space="preserve">ами, в том числе </w:t>
      </w:r>
      <w:r w:rsidRPr="007250EC">
        <w:rPr>
          <w:color w:val="000000"/>
          <w:spacing w:val="-2"/>
          <w:sz w:val="28"/>
          <w:szCs w:val="28"/>
        </w:rPr>
        <w:t>н</w:t>
      </w:r>
      <w:r w:rsidRPr="007250EC">
        <w:rPr>
          <w:color w:val="000000"/>
          <w:sz w:val="28"/>
          <w:szCs w:val="28"/>
        </w:rPr>
        <w:t>а пер</w:t>
      </w:r>
      <w:r w:rsidRPr="007250EC">
        <w:rPr>
          <w:color w:val="000000"/>
          <w:spacing w:val="-2"/>
          <w:sz w:val="28"/>
          <w:szCs w:val="28"/>
        </w:rPr>
        <w:t>е</w:t>
      </w:r>
      <w:r w:rsidRPr="007250EC">
        <w:rPr>
          <w:color w:val="000000"/>
          <w:sz w:val="28"/>
          <w:szCs w:val="28"/>
        </w:rPr>
        <w:t>пле</w:t>
      </w:r>
      <w:r w:rsidRPr="007250EC">
        <w:rPr>
          <w:color w:val="000000"/>
          <w:spacing w:val="-2"/>
          <w:sz w:val="28"/>
          <w:szCs w:val="28"/>
        </w:rPr>
        <w:t>т</w:t>
      </w:r>
      <w:r w:rsidRPr="007250EC">
        <w:rPr>
          <w:color w:val="000000"/>
          <w:sz w:val="28"/>
          <w:szCs w:val="28"/>
        </w:rPr>
        <w:t xml:space="preserve"> газет и ж</w:t>
      </w:r>
      <w:r w:rsidRPr="007250EC">
        <w:rPr>
          <w:color w:val="000000"/>
          <w:spacing w:val="-3"/>
          <w:sz w:val="28"/>
          <w:szCs w:val="28"/>
        </w:rPr>
        <w:t>у</w:t>
      </w:r>
      <w:r w:rsidRPr="007250EC">
        <w:rPr>
          <w:color w:val="000000"/>
          <w:sz w:val="28"/>
          <w:szCs w:val="28"/>
        </w:rPr>
        <w:t>рнало</w:t>
      </w:r>
      <w:r w:rsidRPr="007250EC">
        <w:rPr>
          <w:color w:val="000000"/>
          <w:spacing w:val="-2"/>
          <w:sz w:val="28"/>
          <w:szCs w:val="28"/>
        </w:rPr>
        <w:t>в</w:t>
      </w:r>
      <w:r w:rsidRPr="007250EC">
        <w:rPr>
          <w:color w:val="000000"/>
          <w:sz w:val="28"/>
          <w:szCs w:val="28"/>
        </w:rPr>
        <w:t xml:space="preserve">;  </w:t>
      </w:r>
    </w:p>
    <w:p w:rsidR="00030151" w:rsidRPr="007250EC" w:rsidRDefault="00030151" w:rsidP="00030151">
      <w:pPr>
        <w:spacing w:line="322" w:lineRule="exact"/>
        <w:ind w:right="209" w:firstLine="709"/>
        <w:jc w:val="both"/>
        <w:rPr>
          <w:color w:val="010302"/>
        </w:rPr>
      </w:pPr>
      <w:proofErr w:type="spellStart"/>
      <w:r w:rsidRPr="007250EC">
        <w:rPr>
          <w:color w:val="000000"/>
          <w:sz w:val="28"/>
          <w:szCs w:val="28"/>
        </w:rPr>
        <w:t>затратынаформиров</w:t>
      </w:r>
      <w:r w:rsidRPr="007250EC">
        <w:rPr>
          <w:color w:val="000000"/>
          <w:spacing w:val="-2"/>
          <w:sz w:val="28"/>
          <w:szCs w:val="28"/>
        </w:rPr>
        <w:t>а</w:t>
      </w:r>
      <w:r w:rsidRPr="007250EC">
        <w:rPr>
          <w:color w:val="000000"/>
          <w:sz w:val="28"/>
          <w:szCs w:val="28"/>
        </w:rPr>
        <w:t>ние</w:t>
      </w:r>
      <w:proofErr w:type="gramStart"/>
      <w:r w:rsidRPr="007250EC">
        <w:rPr>
          <w:color w:val="000000"/>
          <w:sz w:val="28"/>
          <w:szCs w:val="28"/>
        </w:rPr>
        <w:t>,</w:t>
      </w:r>
      <w:r w:rsidRPr="007250EC">
        <w:rPr>
          <w:color w:val="000000"/>
          <w:spacing w:val="-3"/>
          <w:sz w:val="28"/>
          <w:szCs w:val="28"/>
        </w:rPr>
        <w:t>у</w:t>
      </w:r>
      <w:proofErr w:type="gramEnd"/>
      <w:r w:rsidRPr="007250EC">
        <w:rPr>
          <w:color w:val="000000"/>
          <w:sz w:val="28"/>
          <w:szCs w:val="28"/>
        </w:rPr>
        <w:t>чет,изучение,обе</w:t>
      </w:r>
      <w:r w:rsidRPr="007250EC">
        <w:rPr>
          <w:color w:val="000000"/>
          <w:spacing w:val="-2"/>
          <w:sz w:val="28"/>
          <w:szCs w:val="28"/>
        </w:rPr>
        <w:t>с</w:t>
      </w:r>
      <w:r w:rsidRPr="007250EC">
        <w:rPr>
          <w:color w:val="000000"/>
          <w:sz w:val="28"/>
          <w:szCs w:val="28"/>
        </w:rPr>
        <w:t>печениефизическо</w:t>
      </w:r>
      <w:r w:rsidRPr="007250EC">
        <w:rPr>
          <w:color w:val="000000"/>
          <w:spacing w:val="-2"/>
          <w:sz w:val="28"/>
          <w:szCs w:val="28"/>
        </w:rPr>
        <w:t>г</w:t>
      </w:r>
      <w:r w:rsidRPr="007250EC">
        <w:rPr>
          <w:color w:val="000000"/>
          <w:sz w:val="28"/>
          <w:szCs w:val="28"/>
        </w:rPr>
        <w:t>о</w:t>
      </w:r>
      <w:proofErr w:type="spellEnd"/>
      <w:r w:rsidRPr="007250EC">
        <w:rPr>
          <w:color w:val="000000"/>
          <w:sz w:val="28"/>
          <w:szCs w:val="28"/>
        </w:rPr>
        <w:t xml:space="preserve">  </w:t>
      </w:r>
      <w:proofErr w:type="spellStart"/>
      <w:r w:rsidRPr="007250EC">
        <w:rPr>
          <w:color w:val="000000"/>
          <w:sz w:val="28"/>
          <w:szCs w:val="28"/>
        </w:rPr>
        <w:t>сохр</w:t>
      </w:r>
      <w:r w:rsidRPr="007250EC">
        <w:rPr>
          <w:color w:val="000000"/>
          <w:spacing w:val="-2"/>
          <w:sz w:val="28"/>
          <w:szCs w:val="28"/>
        </w:rPr>
        <w:t>а</w:t>
      </w:r>
      <w:r w:rsidRPr="007250EC">
        <w:rPr>
          <w:color w:val="000000"/>
          <w:sz w:val="28"/>
          <w:szCs w:val="28"/>
        </w:rPr>
        <w:t>н</w:t>
      </w:r>
      <w:r w:rsidRPr="007250EC">
        <w:rPr>
          <w:color w:val="000000"/>
          <w:spacing w:val="-2"/>
          <w:sz w:val="28"/>
          <w:szCs w:val="28"/>
        </w:rPr>
        <w:t>е</w:t>
      </w:r>
      <w:r w:rsidRPr="007250EC">
        <w:rPr>
          <w:color w:val="000000"/>
          <w:sz w:val="28"/>
          <w:szCs w:val="28"/>
        </w:rPr>
        <w:t>ниябезопасностим</w:t>
      </w:r>
      <w:r w:rsidRPr="007250EC">
        <w:rPr>
          <w:color w:val="000000"/>
          <w:spacing w:val="-3"/>
          <w:sz w:val="28"/>
          <w:szCs w:val="28"/>
        </w:rPr>
        <w:t>у</w:t>
      </w:r>
      <w:r w:rsidRPr="007250EC">
        <w:rPr>
          <w:color w:val="000000"/>
          <w:sz w:val="28"/>
          <w:szCs w:val="28"/>
        </w:rPr>
        <w:t>зейныхпр</w:t>
      </w:r>
      <w:r w:rsidRPr="007250EC">
        <w:rPr>
          <w:color w:val="000000"/>
          <w:spacing w:val="-2"/>
          <w:sz w:val="28"/>
          <w:szCs w:val="28"/>
        </w:rPr>
        <w:t>е</w:t>
      </w:r>
      <w:r w:rsidRPr="007250EC">
        <w:rPr>
          <w:color w:val="000000"/>
          <w:sz w:val="28"/>
          <w:szCs w:val="28"/>
        </w:rPr>
        <w:t>д</w:t>
      </w:r>
      <w:r w:rsidRPr="007250EC">
        <w:rPr>
          <w:color w:val="000000"/>
          <w:spacing w:val="-2"/>
          <w:sz w:val="28"/>
          <w:szCs w:val="28"/>
        </w:rPr>
        <w:t>м</w:t>
      </w:r>
      <w:r w:rsidRPr="007250EC">
        <w:rPr>
          <w:color w:val="000000"/>
          <w:sz w:val="28"/>
          <w:szCs w:val="28"/>
        </w:rPr>
        <w:t>етов,</w:t>
      </w:r>
      <w:r w:rsidRPr="007250EC">
        <w:rPr>
          <w:color w:val="000000"/>
          <w:spacing w:val="-2"/>
          <w:sz w:val="28"/>
          <w:szCs w:val="28"/>
        </w:rPr>
        <w:t>м</w:t>
      </w:r>
      <w:r w:rsidRPr="007250EC">
        <w:rPr>
          <w:color w:val="000000"/>
          <w:spacing w:val="-3"/>
          <w:sz w:val="28"/>
          <w:szCs w:val="28"/>
        </w:rPr>
        <w:t>у</w:t>
      </w:r>
      <w:r w:rsidRPr="007250EC">
        <w:rPr>
          <w:color w:val="000000"/>
          <w:sz w:val="28"/>
          <w:szCs w:val="28"/>
        </w:rPr>
        <w:t>зейныхколлекций</w:t>
      </w:r>
      <w:proofErr w:type="spellEnd"/>
      <w:r w:rsidRPr="007250EC">
        <w:rPr>
          <w:color w:val="000000"/>
          <w:sz w:val="28"/>
          <w:szCs w:val="28"/>
        </w:rPr>
        <w:t xml:space="preserve">  </w:t>
      </w:r>
      <w:proofErr w:type="spellStart"/>
      <w:r w:rsidRPr="007250EC">
        <w:rPr>
          <w:color w:val="000000"/>
          <w:sz w:val="28"/>
          <w:szCs w:val="28"/>
        </w:rPr>
        <w:t>муниципальнымим</w:t>
      </w:r>
      <w:r w:rsidRPr="007250EC">
        <w:rPr>
          <w:color w:val="000000"/>
          <w:spacing w:val="-3"/>
          <w:sz w:val="28"/>
          <w:szCs w:val="28"/>
        </w:rPr>
        <w:t>у</w:t>
      </w:r>
      <w:r w:rsidRPr="007250EC">
        <w:rPr>
          <w:color w:val="000000"/>
          <w:sz w:val="28"/>
          <w:szCs w:val="28"/>
        </w:rPr>
        <w:t>зеями,втомчисленаприобрет</w:t>
      </w:r>
      <w:r w:rsidRPr="007250EC">
        <w:rPr>
          <w:color w:val="000000"/>
          <w:spacing w:val="-2"/>
          <w:sz w:val="28"/>
          <w:szCs w:val="28"/>
        </w:rPr>
        <w:t>е</w:t>
      </w:r>
      <w:r w:rsidRPr="007250EC">
        <w:rPr>
          <w:color w:val="000000"/>
          <w:sz w:val="28"/>
          <w:szCs w:val="28"/>
        </w:rPr>
        <w:t>нием</w:t>
      </w:r>
      <w:r w:rsidRPr="007250EC">
        <w:rPr>
          <w:color w:val="000000"/>
          <w:spacing w:val="-2"/>
          <w:sz w:val="28"/>
          <w:szCs w:val="28"/>
        </w:rPr>
        <w:t>а</w:t>
      </w:r>
      <w:r w:rsidRPr="007250EC">
        <w:rPr>
          <w:color w:val="000000"/>
          <w:sz w:val="28"/>
          <w:szCs w:val="28"/>
        </w:rPr>
        <w:t>териа</w:t>
      </w:r>
      <w:r w:rsidRPr="007250EC">
        <w:rPr>
          <w:color w:val="000000"/>
          <w:spacing w:val="-3"/>
          <w:sz w:val="28"/>
          <w:szCs w:val="28"/>
        </w:rPr>
        <w:t>л</w:t>
      </w:r>
      <w:r w:rsidRPr="007250EC">
        <w:rPr>
          <w:color w:val="000000"/>
          <w:sz w:val="28"/>
          <w:szCs w:val="28"/>
        </w:rPr>
        <w:t>овд</w:t>
      </w:r>
      <w:r w:rsidRPr="007250EC">
        <w:rPr>
          <w:color w:val="000000"/>
          <w:spacing w:val="-3"/>
          <w:sz w:val="28"/>
          <w:szCs w:val="28"/>
        </w:rPr>
        <w:t>л</w:t>
      </w:r>
      <w:r w:rsidRPr="007250EC">
        <w:rPr>
          <w:color w:val="000000"/>
          <w:sz w:val="28"/>
          <w:szCs w:val="28"/>
        </w:rPr>
        <w:t>я</w:t>
      </w:r>
      <w:proofErr w:type="spellEnd"/>
      <w:r w:rsidRPr="007250EC">
        <w:rPr>
          <w:color w:val="000000"/>
          <w:sz w:val="28"/>
          <w:szCs w:val="28"/>
        </w:rPr>
        <w:t xml:space="preserve">  </w:t>
      </w:r>
      <w:proofErr w:type="spellStart"/>
      <w:r w:rsidRPr="007250EC">
        <w:rPr>
          <w:color w:val="000000"/>
          <w:sz w:val="28"/>
          <w:szCs w:val="28"/>
        </w:rPr>
        <w:t>созданияэк</w:t>
      </w:r>
      <w:r w:rsidRPr="007250EC">
        <w:rPr>
          <w:color w:val="000000"/>
          <w:spacing w:val="-2"/>
          <w:sz w:val="28"/>
          <w:szCs w:val="28"/>
        </w:rPr>
        <w:t>с</w:t>
      </w:r>
      <w:r w:rsidRPr="007250EC">
        <w:rPr>
          <w:color w:val="000000"/>
          <w:sz w:val="28"/>
          <w:szCs w:val="28"/>
        </w:rPr>
        <w:t>по</w:t>
      </w:r>
      <w:r w:rsidRPr="007250EC">
        <w:rPr>
          <w:color w:val="000000"/>
          <w:spacing w:val="-2"/>
          <w:sz w:val="28"/>
          <w:szCs w:val="28"/>
        </w:rPr>
        <w:t>з</w:t>
      </w:r>
      <w:r w:rsidRPr="007250EC">
        <w:rPr>
          <w:color w:val="000000"/>
          <w:sz w:val="28"/>
          <w:szCs w:val="28"/>
        </w:rPr>
        <w:t>иций,выставок,приобрет</w:t>
      </w:r>
      <w:r w:rsidRPr="007250EC">
        <w:rPr>
          <w:color w:val="000000"/>
          <w:spacing w:val="-2"/>
          <w:sz w:val="28"/>
          <w:szCs w:val="28"/>
        </w:rPr>
        <w:t>е</w:t>
      </w:r>
      <w:r w:rsidRPr="007250EC">
        <w:rPr>
          <w:color w:val="000000"/>
          <w:sz w:val="28"/>
          <w:szCs w:val="28"/>
        </w:rPr>
        <w:t>нием</w:t>
      </w:r>
      <w:r w:rsidRPr="007250EC">
        <w:rPr>
          <w:color w:val="000000"/>
          <w:spacing w:val="-3"/>
          <w:sz w:val="28"/>
          <w:szCs w:val="28"/>
        </w:rPr>
        <w:t>у</w:t>
      </w:r>
      <w:r w:rsidRPr="007250EC">
        <w:rPr>
          <w:color w:val="000000"/>
          <w:sz w:val="28"/>
          <w:szCs w:val="28"/>
        </w:rPr>
        <w:t>зейныхпр</w:t>
      </w:r>
      <w:r w:rsidRPr="007250EC">
        <w:rPr>
          <w:color w:val="000000"/>
          <w:spacing w:val="-2"/>
          <w:sz w:val="28"/>
          <w:szCs w:val="28"/>
        </w:rPr>
        <w:t>е</w:t>
      </w:r>
      <w:r w:rsidRPr="007250EC">
        <w:rPr>
          <w:color w:val="000000"/>
          <w:sz w:val="28"/>
          <w:szCs w:val="28"/>
        </w:rPr>
        <w:t>дме</w:t>
      </w:r>
      <w:r w:rsidRPr="007250EC">
        <w:rPr>
          <w:color w:val="000000"/>
          <w:spacing w:val="-2"/>
          <w:sz w:val="28"/>
          <w:szCs w:val="28"/>
        </w:rPr>
        <w:t>т</w:t>
      </w:r>
      <w:r w:rsidRPr="007250EC">
        <w:rPr>
          <w:color w:val="000000"/>
          <w:sz w:val="28"/>
          <w:szCs w:val="28"/>
        </w:rPr>
        <w:t>ов</w:t>
      </w:r>
      <w:proofErr w:type="spellEnd"/>
      <w:r w:rsidRPr="007250EC">
        <w:rPr>
          <w:color w:val="000000"/>
          <w:sz w:val="28"/>
          <w:szCs w:val="28"/>
        </w:rPr>
        <w:t>,  реста</w:t>
      </w:r>
      <w:r w:rsidRPr="007250EC">
        <w:rPr>
          <w:color w:val="000000"/>
          <w:spacing w:val="-2"/>
          <w:sz w:val="28"/>
          <w:szCs w:val="28"/>
        </w:rPr>
        <w:t>в</w:t>
      </w:r>
      <w:r w:rsidRPr="007250EC">
        <w:rPr>
          <w:color w:val="000000"/>
          <w:sz w:val="28"/>
          <w:szCs w:val="28"/>
        </w:rPr>
        <w:t>р</w:t>
      </w:r>
      <w:r w:rsidRPr="007250EC">
        <w:rPr>
          <w:color w:val="000000"/>
          <w:spacing w:val="-2"/>
          <w:sz w:val="28"/>
          <w:szCs w:val="28"/>
        </w:rPr>
        <w:t>а</w:t>
      </w:r>
      <w:r w:rsidRPr="007250EC">
        <w:rPr>
          <w:color w:val="000000"/>
          <w:sz w:val="28"/>
          <w:szCs w:val="28"/>
        </w:rPr>
        <w:t>ционные 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 xml:space="preserve">ы;  </w:t>
      </w:r>
    </w:p>
    <w:p w:rsidR="00030151" w:rsidRPr="007250EC" w:rsidRDefault="00030151" w:rsidP="00030151">
      <w:pPr>
        <w:spacing w:line="322" w:lineRule="exact"/>
        <w:ind w:right="209" w:firstLine="709"/>
        <w:jc w:val="both"/>
      </w:pPr>
      <w:proofErr w:type="spellStart"/>
      <w:r w:rsidRPr="007250EC">
        <w:rPr>
          <w:sz w:val="28"/>
          <w:szCs w:val="28"/>
        </w:rPr>
        <w:t>затратынаприобретениемат</w:t>
      </w:r>
      <w:r w:rsidRPr="007250EC">
        <w:rPr>
          <w:spacing w:val="-2"/>
          <w:sz w:val="28"/>
          <w:szCs w:val="28"/>
        </w:rPr>
        <w:t>е</w:t>
      </w:r>
      <w:r w:rsidRPr="007250EC">
        <w:rPr>
          <w:sz w:val="28"/>
          <w:szCs w:val="28"/>
        </w:rPr>
        <w:t>риа</w:t>
      </w:r>
      <w:r w:rsidRPr="007250EC">
        <w:rPr>
          <w:spacing w:val="-3"/>
          <w:sz w:val="28"/>
          <w:szCs w:val="28"/>
        </w:rPr>
        <w:t>л</w:t>
      </w:r>
      <w:r w:rsidRPr="007250EC">
        <w:rPr>
          <w:sz w:val="28"/>
          <w:szCs w:val="28"/>
        </w:rPr>
        <w:t>ов</w:t>
      </w:r>
      <w:proofErr w:type="gramStart"/>
      <w:r w:rsidRPr="007250EC">
        <w:rPr>
          <w:spacing w:val="-3"/>
          <w:sz w:val="28"/>
          <w:szCs w:val="28"/>
        </w:rPr>
        <w:t>,</w:t>
      </w:r>
      <w:r w:rsidRPr="007250EC">
        <w:rPr>
          <w:sz w:val="28"/>
          <w:szCs w:val="28"/>
        </w:rPr>
        <w:t>и</w:t>
      </w:r>
      <w:proofErr w:type="gramEnd"/>
      <w:r w:rsidRPr="007250EC">
        <w:rPr>
          <w:sz w:val="28"/>
          <w:szCs w:val="28"/>
        </w:rPr>
        <w:t>зготовлениеилиприобретени</w:t>
      </w:r>
      <w:r w:rsidRPr="007250EC">
        <w:rPr>
          <w:spacing w:val="-2"/>
          <w:sz w:val="28"/>
          <w:szCs w:val="28"/>
        </w:rPr>
        <w:t>е</w:t>
      </w:r>
      <w:proofErr w:type="spellEnd"/>
      <w:r w:rsidRPr="007250EC">
        <w:rPr>
          <w:sz w:val="28"/>
          <w:szCs w:val="28"/>
        </w:rPr>
        <w:t xml:space="preserve">  </w:t>
      </w:r>
      <w:proofErr w:type="spellStart"/>
      <w:r w:rsidRPr="007250EC">
        <w:rPr>
          <w:sz w:val="28"/>
          <w:szCs w:val="28"/>
        </w:rPr>
        <w:t>сц</w:t>
      </w:r>
      <w:r w:rsidRPr="007250EC">
        <w:rPr>
          <w:spacing w:val="-2"/>
          <w:sz w:val="28"/>
          <w:szCs w:val="28"/>
        </w:rPr>
        <w:t>е</w:t>
      </w:r>
      <w:r w:rsidRPr="007250EC">
        <w:rPr>
          <w:sz w:val="28"/>
          <w:szCs w:val="28"/>
        </w:rPr>
        <w:t>ническихкост</w:t>
      </w:r>
      <w:r w:rsidRPr="007250EC">
        <w:rPr>
          <w:spacing w:val="-3"/>
          <w:sz w:val="28"/>
          <w:szCs w:val="28"/>
        </w:rPr>
        <w:t>ю</w:t>
      </w:r>
      <w:r w:rsidRPr="007250EC">
        <w:rPr>
          <w:sz w:val="28"/>
          <w:szCs w:val="28"/>
        </w:rPr>
        <w:t>мов,</w:t>
      </w:r>
      <w:r w:rsidRPr="007250EC">
        <w:rPr>
          <w:spacing w:val="-2"/>
          <w:sz w:val="28"/>
          <w:szCs w:val="28"/>
        </w:rPr>
        <w:t>с</w:t>
      </w:r>
      <w:r w:rsidRPr="007250EC">
        <w:rPr>
          <w:sz w:val="28"/>
          <w:szCs w:val="28"/>
        </w:rPr>
        <w:t>ценическойоб</w:t>
      </w:r>
      <w:r w:rsidRPr="007250EC">
        <w:rPr>
          <w:spacing w:val="-3"/>
          <w:sz w:val="28"/>
          <w:szCs w:val="28"/>
        </w:rPr>
        <w:t>у</w:t>
      </w:r>
      <w:r w:rsidRPr="007250EC">
        <w:rPr>
          <w:sz w:val="28"/>
          <w:szCs w:val="28"/>
        </w:rPr>
        <w:t>ви,голо</w:t>
      </w:r>
      <w:r w:rsidRPr="007250EC">
        <w:rPr>
          <w:spacing w:val="-2"/>
          <w:sz w:val="28"/>
          <w:szCs w:val="28"/>
        </w:rPr>
        <w:t>в</w:t>
      </w:r>
      <w:r w:rsidRPr="007250EC">
        <w:rPr>
          <w:sz w:val="28"/>
          <w:szCs w:val="28"/>
        </w:rPr>
        <w:t>ных</w:t>
      </w:r>
      <w:r w:rsidRPr="007250EC">
        <w:rPr>
          <w:spacing w:val="-3"/>
          <w:sz w:val="28"/>
          <w:szCs w:val="28"/>
        </w:rPr>
        <w:t>у</w:t>
      </w:r>
      <w:r w:rsidRPr="007250EC">
        <w:rPr>
          <w:sz w:val="28"/>
          <w:szCs w:val="28"/>
        </w:rPr>
        <w:t>боров</w:t>
      </w:r>
      <w:proofErr w:type="spellEnd"/>
      <w:r w:rsidRPr="007250EC">
        <w:rPr>
          <w:spacing w:val="-3"/>
          <w:sz w:val="28"/>
          <w:szCs w:val="28"/>
        </w:rPr>
        <w:t>,</w:t>
      </w:r>
      <w:r w:rsidRPr="007250EC">
        <w:rPr>
          <w:sz w:val="28"/>
          <w:szCs w:val="28"/>
        </w:rPr>
        <w:t xml:space="preserve">  </w:t>
      </w:r>
      <w:proofErr w:type="spellStart"/>
      <w:r w:rsidRPr="007250EC">
        <w:rPr>
          <w:sz w:val="28"/>
          <w:szCs w:val="28"/>
        </w:rPr>
        <w:t>б</w:t>
      </w:r>
      <w:r w:rsidRPr="007250EC">
        <w:rPr>
          <w:spacing w:val="-3"/>
          <w:sz w:val="28"/>
          <w:szCs w:val="28"/>
        </w:rPr>
        <w:t>у</w:t>
      </w:r>
      <w:r w:rsidRPr="007250EC">
        <w:rPr>
          <w:sz w:val="28"/>
          <w:szCs w:val="28"/>
        </w:rPr>
        <w:t>тафор</w:t>
      </w:r>
      <w:r w:rsidRPr="007250EC">
        <w:rPr>
          <w:spacing w:val="-2"/>
          <w:sz w:val="28"/>
          <w:szCs w:val="28"/>
        </w:rPr>
        <w:t>с</w:t>
      </w:r>
      <w:r w:rsidRPr="007250EC">
        <w:rPr>
          <w:sz w:val="28"/>
          <w:szCs w:val="28"/>
        </w:rPr>
        <w:t>кихипостиж</w:t>
      </w:r>
      <w:r w:rsidRPr="007250EC">
        <w:rPr>
          <w:spacing w:val="-2"/>
          <w:sz w:val="28"/>
          <w:szCs w:val="28"/>
        </w:rPr>
        <w:t>е</w:t>
      </w:r>
      <w:r w:rsidRPr="007250EC">
        <w:rPr>
          <w:sz w:val="28"/>
          <w:szCs w:val="28"/>
        </w:rPr>
        <w:t>р</w:t>
      </w:r>
      <w:r w:rsidRPr="007250EC">
        <w:rPr>
          <w:spacing w:val="-2"/>
          <w:sz w:val="28"/>
          <w:szCs w:val="28"/>
        </w:rPr>
        <w:t>с</w:t>
      </w:r>
      <w:r w:rsidRPr="007250EC">
        <w:rPr>
          <w:sz w:val="28"/>
          <w:szCs w:val="28"/>
        </w:rPr>
        <w:t>кихи</w:t>
      </w:r>
      <w:r w:rsidRPr="007250EC">
        <w:rPr>
          <w:spacing w:val="-2"/>
          <w:sz w:val="28"/>
          <w:szCs w:val="28"/>
        </w:rPr>
        <w:t>з</w:t>
      </w:r>
      <w:r w:rsidRPr="007250EC">
        <w:rPr>
          <w:sz w:val="28"/>
          <w:szCs w:val="28"/>
        </w:rPr>
        <w:t>дел</w:t>
      </w:r>
      <w:r w:rsidRPr="007250EC">
        <w:rPr>
          <w:spacing w:val="-2"/>
          <w:sz w:val="28"/>
          <w:szCs w:val="28"/>
        </w:rPr>
        <w:t>и</w:t>
      </w:r>
      <w:r w:rsidRPr="007250EC">
        <w:rPr>
          <w:sz w:val="28"/>
          <w:szCs w:val="28"/>
        </w:rPr>
        <w:t>й,декораций,мебелипри</w:t>
      </w:r>
      <w:r w:rsidRPr="007250EC">
        <w:rPr>
          <w:spacing w:val="-2"/>
          <w:sz w:val="28"/>
          <w:szCs w:val="28"/>
        </w:rPr>
        <w:t>с</w:t>
      </w:r>
      <w:r w:rsidRPr="007250EC">
        <w:rPr>
          <w:sz w:val="28"/>
          <w:szCs w:val="28"/>
        </w:rPr>
        <w:t>озд</w:t>
      </w:r>
      <w:r w:rsidRPr="007250EC">
        <w:rPr>
          <w:spacing w:val="-2"/>
          <w:sz w:val="28"/>
          <w:szCs w:val="28"/>
        </w:rPr>
        <w:t>а</w:t>
      </w:r>
      <w:r w:rsidRPr="007250EC">
        <w:rPr>
          <w:sz w:val="28"/>
          <w:szCs w:val="28"/>
        </w:rPr>
        <w:t>нии</w:t>
      </w:r>
      <w:proofErr w:type="spellEnd"/>
      <w:r w:rsidRPr="007250EC">
        <w:rPr>
          <w:sz w:val="28"/>
          <w:szCs w:val="28"/>
        </w:rPr>
        <w:t xml:space="preserve">  </w:t>
      </w:r>
      <w:proofErr w:type="spellStart"/>
      <w:r w:rsidRPr="007250EC">
        <w:rPr>
          <w:sz w:val="28"/>
          <w:szCs w:val="28"/>
        </w:rPr>
        <w:t>спек</w:t>
      </w:r>
      <w:r w:rsidRPr="007250EC">
        <w:rPr>
          <w:spacing w:val="-2"/>
          <w:sz w:val="28"/>
          <w:szCs w:val="28"/>
        </w:rPr>
        <w:t>т</w:t>
      </w:r>
      <w:r w:rsidRPr="007250EC">
        <w:rPr>
          <w:sz w:val="28"/>
          <w:szCs w:val="28"/>
        </w:rPr>
        <w:t>аклей,концертовиконцер</w:t>
      </w:r>
      <w:r w:rsidRPr="007250EC">
        <w:rPr>
          <w:spacing w:val="-2"/>
          <w:sz w:val="28"/>
          <w:szCs w:val="28"/>
        </w:rPr>
        <w:t>т</w:t>
      </w:r>
      <w:r w:rsidRPr="007250EC">
        <w:rPr>
          <w:sz w:val="28"/>
          <w:szCs w:val="28"/>
        </w:rPr>
        <w:t>ныхпро</w:t>
      </w:r>
      <w:r w:rsidRPr="007250EC">
        <w:rPr>
          <w:spacing w:val="-2"/>
          <w:sz w:val="28"/>
          <w:szCs w:val="28"/>
        </w:rPr>
        <w:t>г</w:t>
      </w:r>
      <w:r w:rsidRPr="007250EC">
        <w:rPr>
          <w:sz w:val="28"/>
          <w:szCs w:val="28"/>
        </w:rPr>
        <w:t>рам</w:t>
      </w:r>
      <w:r w:rsidRPr="007250EC">
        <w:rPr>
          <w:spacing w:val="-2"/>
          <w:sz w:val="28"/>
          <w:szCs w:val="28"/>
        </w:rPr>
        <w:t>м</w:t>
      </w:r>
      <w:r w:rsidRPr="007250EC">
        <w:rPr>
          <w:color w:val="000000"/>
          <w:sz w:val="28"/>
          <w:szCs w:val="28"/>
        </w:rPr>
        <w:t>при</w:t>
      </w:r>
      <w:proofErr w:type="spellEnd"/>
      <w:r w:rsidRPr="007250EC">
        <w:rPr>
          <w:color w:val="000000"/>
          <w:sz w:val="28"/>
          <w:szCs w:val="28"/>
        </w:rPr>
        <w:t xml:space="preserve"> </w:t>
      </w:r>
      <w:proofErr w:type="spellStart"/>
      <w:r w:rsidRPr="007250EC">
        <w:rPr>
          <w:color w:val="000000"/>
          <w:sz w:val="28"/>
          <w:szCs w:val="28"/>
        </w:rPr>
        <w:t>про</w:t>
      </w:r>
      <w:r w:rsidRPr="007250EC">
        <w:rPr>
          <w:color w:val="000000"/>
          <w:spacing w:val="-2"/>
          <w:sz w:val="28"/>
          <w:szCs w:val="28"/>
        </w:rPr>
        <w:t>в</w:t>
      </w:r>
      <w:r w:rsidRPr="007250EC">
        <w:rPr>
          <w:color w:val="000000"/>
          <w:sz w:val="28"/>
          <w:szCs w:val="28"/>
        </w:rPr>
        <w:t>ед</w:t>
      </w:r>
      <w:r w:rsidRPr="007250EC">
        <w:rPr>
          <w:color w:val="000000"/>
          <w:spacing w:val="-2"/>
          <w:sz w:val="28"/>
          <w:szCs w:val="28"/>
        </w:rPr>
        <w:t>е</w:t>
      </w:r>
      <w:r w:rsidRPr="007250EC">
        <w:rPr>
          <w:color w:val="000000"/>
          <w:sz w:val="28"/>
          <w:szCs w:val="28"/>
        </w:rPr>
        <w:t>ниик</w:t>
      </w:r>
      <w:r w:rsidRPr="007250EC">
        <w:rPr>
          <w:color w:val="000000"/>
          <w:spacing w:val="-3"/>
          <w:sz w:val="28"/>
          <w:szCs w:val="28"/>
        </w:rPr>
        <w:t>у</w:t>
      </w:r>
      <w:r w:rsidRPr="007250EC">
        <w:rPr>
          <w:color w:val="000000"/>
          <w:sz w:val="28"/>
          <w:szCs w:val="28"/>
        </w:rPr>
        <w:t>льт</w:t>
      </w:r>
      <w:r w:rsidRPr="007250EC">
        <w:rPr>
          <w:color w:val="000000"/>
          <w:spacing w:val="-3"/>
          <w:sz w:val="28"/>
          <w:szCs w:val="28"/>
        </w:rPr>
        <w:t>у</w:t>
      </w:r>
      <w:r w:rsidRPr="007250EC">
        <w:rPr>
          <w:color w:val="000000"/>
          <w:sz w:val="28"/>
          <w:szCs w:val="28"/>
        </w:rPr>
        <w:t>рныхмероприятий</w:t>
      </w:r>
      <w:r w:rsidRPr="007250EC">
        <w:rPr>
          <w:color w:val="000000"/>
          <w:spacing w:val="-2"/>
          <w:sz w:val="28"/>
          <w:szCs w:val="28"/>
        </w:rPr>
        <w:t>муниципальными</w:t>
      </w:r>
      <w:r w:rsidRPr="007250EC">
        <w:rPr>
          <w:color w:val="000000"/>
          <w:spacing w:val="-3"/>
          <w:sz w:val="28"/>
          <w:szCs w:val="28"/>
        </w:rPr>
        <w:t>у</w:t>
      </w:r>
      <w:r w:rsidRPr="007250EC">
        <w:rPr>
          <w:color w:val="000000"/>
          <w:sz w:val="28"/>
          <w:szCs w:val="28"/>
        </w:rPr>
        <w:t>чрежде</w:t>
      </w:r>
      <w:r w:rsidRPr="007250EC">
        <w:rPr>
          <w:color w:val="000000"/>
          <w:spacing w:val="-2"/>
          <w:sz w:val="28"/>
          <w:szCs w:val="28"/>
        </w:rPr>
        <w:t>н</w:t>
      </w:r>
      <w:r w:rsidRPr="007250EC">
        <w:rPr>
          <w:color w:val="000000"/>
          <w:sz w:val="28"/>
          <w:szCs w:val="28"/>
        </w:rPr>
        <w:t>иями</w:t>
      </w:r>
      <w:proofErr w:type="spellEnd"/>
      <w:r w:rsidRPr="007250EC">
        <w:rPr>
          <w:color w:val="000000"/>
          <w:sz w:val="28"/>
          <w:szCs w:val="28"/>
        </w:rPr>
        <w:t xml:space="preserve">  кл</w:t>
      </w:r>
      <w:r w:rsidRPr="007250EC">
        <w:rPr>
          <w:color w:val="000000"/>
          <w:spacing w:val="-4"/>
          <w:sz w:val="28"/>
          <w:szCs w:val="28"/>
        </w:rPr>
        <w:t>у</w:t>
      </w:r>
      <w:r w:rsidRPr="007250EC">
        <w:rPr>
          <w:color w:val="000000"/>
          <w:sz w:val="28"/>
          <w:szCs w:val="28"/>
        </w:rPr>
        <w:t xml:space="preserve">бного </w:t>
      </w:r>
      <w:r w:rsidRPr="007250EC">
        <w:rPr>
          <w:color w:val="000000"/>
          <w:spacing w:val="-3"/>
          <w:sz w:val="28"/>
          <w:szCs w:val="28"/>
        </w:rPr>
        <w:t>т</w:t>
      </w:r>
      <w:r w:rsidRPr="007250EC">
        <w:rPr>
          <w:color w:val="000000"/>
          <w:sz w:val="28"/>
          <w:szCs w:val="28"/>
        </w:rPr>
        <w:t>ипа</w:t>
      </w:r>
      <w:r w:rsidRPr="007250EC">
        <w:rPr>
          <w:sz w:val="28"/>
          <w:szCs w:val="28"/>
        </w:rPr>
        <w:t xml:space="preserve">;  </w:t>
      </w:r>
    </w:p>
    <w:p w:rsidR="00030151" w:rsidRPr="007250EC" w:rsidRDefault="00030151" w:rsidP="00030151">
      <w:pPr>
        <w:spacing w:line="321" w:lineRule="exact"/>
        <w:ind w:right="209" w:firstLine="709"/>
        <w:jc w:val="both"/>
      </w:pPr>
      <w:proofErr w:type="spellStart"/>
      <w:r w:rsidRPr="007250EC">
        <w:rPr>
          <w:sz w:val="28"/>
          <w:szCs w:val="28"/>
        </w:rPr>
        <w:t>затратынаизготовлени</w:t>
      </w:r>
      <w:r w:rsidRPr="007250EC">
        <w:rPr>
          <w:spacing w:val="-2"/>
          <w:sz w:val="28"/>
          <w:szCs w:val="28"/>
        </w:rPr>
        <w:t>е</w:t>
      </w:r>
      <w:r w:rsidRPr="007250EC">
        <w:rPr>
          <w:sz w:val="28"/>
          <w:szCs w:val="28"/>
        </w:rPr>
        <w:t>илиприобрет</w:t>
      </w:r>
      <w:r w:rsidRPr="007250EC">
        <w:rPr>
          <w:spacing w:val="-2"/>
          <w:sz w:val="28"/>
          <w:szCs w:val="28"/>
        </w:rPr>
        <w:t>е</w:t>
      </w:r>
      <w:r w:rsidRPr="007250EC">
        <w:rPr>
          <w:sz w:val="28"/>
          <w:szCs w:val="28"/>
        </w:rPr>
        <w:t>ни</w:t>
      </w:r>
      <w:r w:rsidRPr="007250EC">
        <w:rPr>
          <w:spacing w:val="-2"/>
          <w:sz w:val="28"/>
          <w:szCs w:val="28"/>
        </w:rPr>
        <w:t>е</w:t>
      </w:r>
      <w:r w:rsidRPr="007250EC">
        <w:rPr>
          <w:sz w:val="28"/>
          <w:szCs w:val="28"/>
        </w:rPr>
        <w:t>рекви</w:t>
      </w:r>
      <w:r w:rsidRPr="007250EC">
        <w:rPr>
          <w:spacing w:val="-2"/>
          <w:sz w:val="28"/>
          <w:szCs w:val="28"/>
        </w:rPr>
        <w:t>з</w:t>
      </w:r>
      <w:r w:rsidRPr="007250EC">
        <w:rPr>
          <w:sz w:val="28"/>
          <w:szCs w:val="28"/>
        </w:rPr>
        <w:t>ит</w:t>
      </w:r>
      <w:r w:rsidRPr="007250EC">
        <w:rPr>
          <w:spacing w:val="-2"/>
          <w:sz w:val="28"/>
          <w:szCs w:val="28"/>
        </w:rPr>
        <w:t>а</w:t>
      </w:r>
      <w:r w:rsidRPr="007250EC">
        <w:rPr>
          <w:sz w:val="28"/>
          <w:szCs w:val="28"/>
        </w:rPr>
        <w:t>присо</w:t>
      </w:r>
      <w:r w:rsidRPr="007250EC">
        <w:rPr>
          <w:spacing w:val="-2"/>
          <w:sz w:val="28"/>
          <w:szCs w:val="28"/>
        </w:rPr>
        <w:t>з</w:t>
      </w:r>
      <w:r w:rsidRPr="007250EC">
        <w:rPr>
          <w:sz w:val="28"/>
          <w:szCs w:val="28"/>
        </w:rPr>
        <w:t>д</w:t>
      </w:r>
      <w:r w:rsidRPr="007250EC">
        <w:rPr>
          <w:spacing w:val="-2"/>
          <w:sz w:val="28"/>
          <w:szCs w:val="28"/>
        </w:rPr>
        <w:t>а</w:t>
      </w:r>
      <w:r w:rsidRPr="007250EC">
        <w:rPr>
          <w:sz w:val="28"/>
          <w:szCs w:val="28"/>
        </w:rPr>
        <w:t>нии</w:t>
      </w:r>
      <w:proofErr w:type="spellEnd"/>
      <w:r w:rsidRPr="007250EC">
        <w:rPr>
          <w:sz w:val="28"/>
          <w:szCs w:val="28"/>
        </w:rPr>
        <w:t xml:space="preserve">  спек</w:t>
      </w:r>
      <w:r w:rsidRPr="007250EC">
        <w:rPr>
          <w:spacing w:val="-2"/>
          <w:sz w:val="28"/>
          <w:szCs w:val="28"/>
        </w:rPr>
        <w:t>т</w:t>
      </w:r>
      <w:r w:rsidRPr="007250EC">
        <w:rPr>
          <w:sz w:val="28"/>
          <w:szCs w:val="28"/>
        </w:rPr>
        <w:t>аклей</w:t>
      </w:r>
      <w:proofErr w:type="gramStart"/>
      <w:r w:rsidRPr="007250EC">
        <w:rPr>
          <w:sz w:val="28"/>
          <w:szCs w:val="28"/>
        </w:rPr>
        <w:t>,к</w:t>
      </w:r>
      <w:proofErr w:type="gramEnd"/>
      <w:r w:rsidRPr="007250EC">
        <w:rPr>
          <w:sz w:val="28"/>
          <w:szCs w:val="28"/>
        </w:rPr>
        <w:t>онцертовиконц</w:t>
      </w:r>
      <w:r w:rsidRPr="007250EC">
        <w:rPr>
          <w:spacing w:val="-2"/>
          <w:sz w:val="28"/>
          <w:szCs w:val="28"/>
        </w:rPr>
        <w:t>е</w:t>
      </w:r>
      <w:r w:rsidRPr="007250EC">
        <w:rPr>
          <w:sz w:val="28"/>
          <w:szCs w:val="28"/>
        </w:rPr>
        <w:t>р</w:t>
      </w:r>
      <w:r w:rsidRPr="007250EC">
        <w:rPr>
          <w:spacing w:val="-2"/>
          <w:sz w:val="28"/>
          <w:szCs w:val="28"/>
        </w:rPr>
        <w:t>т</w:t>
      </w:r>
      <w:r w:rsidRPr="007250EC">
        <w:rPr>
          <w:sz w:val="28"/>
          <w:szCs w:val="28"/>
        </w:rPr>
        <w:t>ныхпро</w:t>
      </w:r>
      <w:r w:rsidRPr="007250EC">
        <w:rPr>
          <w:spacing w:val="-2"/>
          <w:sz w:val="28"/>
          <w:szCs w:val="28"/>
        </w:rPr>
        <w:t>г</w:t>
      </w:r>
      <w:r w:rsidRPr="007250EC">
        <w:rPr>
          <w:sz w:val="28"/>
          <w:szCs w:val="28"/>
        </w:rPr>
        <w:t>раммприпроведениик</w:t>
      </w:r>
      <w:r w:rsidRPr="007250EC">
        <w:rPr>
          <w:spacing w:val="-3"/>
          <w:sz w:val="28"/>
          <w:szCs w:val="28"/>
        </w:rPr>
        <w:t>у</w:t>
      </w:r>
      <w:r w:rsidRPr="007250EC">
        <w:rPr>
          <w:sz w:val="28"/>
          <w:szCs w:val="28"/>
        </w:rPr>
        <w:t>льт</w:t>
      </w:r>
      <w:r w:rsidRPr="007250EC">
        <w:rPr>
          <w:spacing w:val="-3"/>
          <w:sz w:val="28"/>
          <w:szCs w:val="28"/>
        </w:rPr>
        <w:t>у</w:t>
      </w:r>
      <w:r w:rsidRPr="007250EC">
        <w:rPr>
          <w:sz w:val="28"/>
          <w:szCs w:val="28"/>
        </w:rPr>
        <w:t>рныхм</w:t>
      </w:r>
      <w:r w:rsidRPr="007250EC">
        <w:rPr>
          <w:spacing w:val="-2"/>
          <w:sz w:val="28"/>
          <w:szCs w:val="28"/>
        </w:rPr>
        <w:t>е</w:t>
      </w:r>
      <w:r w:rsidRPr="007250EC">
        <w:rPr>
          <w:sz w:val="28"/>
          <w:szCs w:val="28"/>
        </w:rPr>
        <w:t>роприя</w:t>
      </w:r>
      <w:r w:rsidRPr="007250EC">
        <w:rPr>
          <w:spacing w:val="-2"/>
          <w:sz w:val="28"/>
          <w:szCs w:val="28"/>
        </w:rPr>
        <w:t>т</w:t>
      </w:r>
      <w:r w:rsidRPr="007250EC">
        <w:rPr>
          <w:sz w:val="28"/>
          <w:szCs w:val="28"/>
        </w:rPr>
        <w:t>ий  муниципальными учр</w:t>
      </w:r>
      <w:r w:rsidRPr="007250EC">
        <w:rPr>
          <w:spacing w:val="-2"/>
          <w:sz w:val="28"/>
          <w:szCs w:val="28"/>
        </w:rPr>
        <w:t>е</w:t>
      </w:r>
      <w:r w:rsidRPr="007250EC">
        <w:rPr>
          <w:sz w:val="28"/>
          <w:szCs w:val="28"/>
        </w:rPr>
        <w:t>жд</w:t>
      </w:r>
      <w:r w:rsidRPr="007250EC">
        <w:rPr>
          <w:spacing w:val="-2"/>
          <w:sz w:val="28"/>
          <w:szCs w:val="28"/>
        </w:rPr>
        <w:t>е</w:t>
      </w:r>
      <w:r w:rsidRPr="007250EC">
        <w:rPr>
          <w:sz w:val="28"/>
          <w:szCs w:val="28"/>
        </w:rPr>
        <w:t>ния</w:t>
      </w:r>
      <w:r w:rsidRPr="007250EC">
        <w:rPr>
          <w:spacing w:val="-2"/>
          <w:sz w:val="28"/>
          <w:szCs w:val="28"/>
        </w:rPr>
        <w:t>м</w:t>
      </w:r>
      <w:r w:rsidRPr="007250EC">
        <w:rPr>
          <w:sz w:val="28"/>
          <w:szCs w:val="28"/>
        </w:rPr>
        <w:t>и кл</w:t>
      </w:r>
      <w:r w:rsidRPr="007250EC">
        <w:rPr>
          <w:spacing w:val="-3"/>
          <w:sz w:val="28"/>
          <w:szCs w:val="28"/>
        </w:rPr>
        <w:t>у</w:t>
      </w:r>
      <w:r w:rsidRPr="007250EC">
        <w:rPr>
          <w:sz w:val="28"/>
          <w:szCs w:val="28"/>
        </w:rPr>
        <w:t xml:space="preserve">бного </w:t>
      </w:r>
      <w:r w:rsidRPr="007250EC">
        <w:rPr>
          <w:spacing w:val="-3"/>
          <w:sz w:val="28"/>
          <w:szCs w:val="28"/>
        </w:rPr>
        <w:t>т</w:t>
      </w:r>
      <w:r w:rsidRPr="007250EC">
        <w:rPr>
          <w:sz w:val="28"/>
          <w:szCs w:val="28"/>
        </w:rPr>
        <w:t xml:space="preserve">ипа;  </w:t>
      </w:r>
    </w:p>
    <w:p w:rsidR="00030151" w:rsidRPr="007250EC" w:rsidRDefault="00030151" w:rsidP="00030151">
      <w:pPr>
        <w:spacing w:line="321" w:lineRule="exact"/>
        <w:ind w:right="209" w:firstLine="709"/>
        <w:jc w:val="both"/>
        <w:rPr>
          <w:color w:val="000000"/>
        </w:rPr>
      </w:pPr>
      <w:proofErr w:type="spellStart"/>
      <w:r w:rsidRPr="007250EC">
        <w:rPr>
          <w:color w:val="000000"/>
          <w:sz w:val="28"/>
          <w:szCs w:val="28"/>
        </w:rPr>
        <w:lastRenderedPageBreak/>
        <w:t>затратынаоплат</w:t>
      </w:r>
      <w:r w:rsidRPr="007250EC">
        <w:rPr>
          <w:color w:val="000000"/>
          <w:spacing w:val="-3"/>
          <w:sz w:val="28"/>
          <w:szCs w:val="28"/>
        </w:rPr>
        <w:t>у</w:t>
      </w:r>
      <w:r w:rsidRPr="007250EC">
        <w:rPr>
          <w:color w:val="000000"/>
          <w:sz w:val="28"/>
          <w:szCs w:val="28"/>
        </w:rPr>
        <w:t>авторс</w:t>
      </w:r>
      <w:r w:rsidRPr="007250EC">
        <w:rPr>
          <w:color w:val="000000"/>
          <w:spacing w:val="-2"/>
          <w:sz w:val="28"/>
          <w:szCs w:val="28"/>
        </w:rPr>
        <w:t>к</w:t>
      </w:r>
      <w:r w:rsidRPr="007250EC">
        <w:rPr>
          <w:color w:val="000000"/>
          <w:sz w:val="28"/>
          <w:szCs w:val="28"/>
        </w:rPr>
        <w:t>огово</w:t>
      </w:r>
      <w:r w:rsidRPr="007250EC">
        <w:rPr>
          <w:color w:val="000000"/>
          <w:spacing w:val="-2"/>
          <w:sz w:val="28"/>
          <w:szCs w:val="28"/>
        </w:rPr>
        <w:t>з</w:t>
      </w:r>
      <w:r w:rsidRPr="007250EC">
        <w:rPr>
          <w:color w:val="000000"/>
          <w:sz w:val="28"/>
          <w:szCs w:val="28"/>
        </w:rPr>
        <w:t>на</w:t>
      </w:r>
      <w:r w:rsidRPr="007250EC">
        <w:rPr>
          <w:color w:val="000000"/>
          <w:spacing w:val="-2"/>
          <w:sz w:val="28"/>
          <w:szCs w:val="28"/>
        </w:rPr>
        <w:t>г</w:t>
      </w:r>
      <w:r w:rsidRPr="007250EC">
        <w:rPr>
          <w:color w:val="000000"/>
          <w:sz w:val="28"/>
          <w:szCs w:val="28"/>
        </w:rPr>
        <w:t>ражд</w:t>
      </w:r>
      <w:r w:rsidRPr="007250EC">
        <w:rPr>
          <w:color w:val="000000"/>
          <w:spacing w:val="-2"/>
          <w:sz w:val="28"/>
          <w:szCs w:val="28"/>
        </w:rPr>
        <w:t>е</w:t>
      </w:r>
      <w:r w:rsidRPr="007250EC">
        <w:rPr>
          <w:color w:val="000000"/>
          <w:sz w:val="28"/>
          <w:szCs w:val="28"/>
        </w:rPr>
        <w:t>ниязапредо</w:t>
      </w:r>
      <w:r w:rsidRPr="007250EC">
        <w:rPr>
          <w:color w:val="000000"/>
          <w:spacing w:val="-2"/>
          <w:sz w:val="28"/>
          <w:szCs w:val="28"/>
        </w:rPr>
        <w:t>с</w:t>
      </w:r>
      <w:r w:rsidRPr="007250EC">
        <w:rPr>
          <w:color w:val="000000"/>
          <w:sz w:val="28"/>
          <w:szCs w:val="28"/>
        </w:rPr>
        <w:t>тавлени</w:t>
      </w:r>
      <w:r w:rsidRPr="007250EC">
        <w:rPr>
          <w:color w:val="000000"/>
          <w:spacing w:val="-2"/>
          <w:sz w:val="28"/>
          <w:szCs w:val="28"/>
        </w:rPr>
        <w:t>е</w:t>
      </w:r>
      <w:r w:rsidRPr="007250EC">
        <w:rPr>
          <w:color w:val="000000"/>
          <w:sz w:val="28"/>
          <w:szCs w:val="28"/>
        </w:rPr>
        <w:t>прав</w:t>
      </w:r>
      <w:r w:rsidRPr="007250EC">
        <w:rPr>
          <w:color w:val="000000"/>
          <w:spacing w:val="-2"/>
          <w:sz w:val="28"/>
          <w:szCs w:val="28"/>
        </w:rPr>
        <w:t>а</w:t>
      </w:r>
      <w:proofErr w:type="spellEnd"/>
      <w:r w:rsidRPr="007250EC">
        <w:rPr>
          <w:color w:val="000000"/>
          <w:sz w:val="28"/>
          <w:szCs w:val="28"/>
        </w:rPr>
        <w:t xml:space="preserve">  </w:t>
      </w:r>
      <w:proofErr w:type="spellStart"/>
      <w:r w:rsidRPr="007250EC">
        <w:rPr>
          <w:color w:val="000000"/>
          <w:sz w:val="28"/>
          <w:szCs w:val="28"/>
        </w:rPr>
        <w:t>использов</w:t>
      </w:r>
      <w:r w:rsidRPr="007250EC">
        <w:rPr>
          <w:color w:val="000000"/>
          <w:spacing w:val="-2"/>
          <w:sz w:val="28"/>
          <w:szCs w:val="28"/>
        </w:rPr>
        <w:t>а</w:t>
      </w:r>
      <w:r w:rsidRPr="007250EC">
        <w:rPr>
          <w:color w:val="000000"/>
          <w:sz w:val="28"/>
          <w:szCs w:val="28"/>
        </w:rPr>
        <w:t>нияобнародов</w:t>
      </w:r>
      <w:r w:rsidRPr="007250EC">
        <w:rPr>
          <w:color w:val="000000"/>
          <w:spacing w:val="-2"/>
          <w:sz w:val="28"/>
          <w:szCs w:val="28"/>
        </w:rPr>
        <w:t>а</w:t>
      </w:r>
      <w:r w:rsidRPr="007250EC">
        <w:rPr>
          <w:color w:val="000000"/>
          <w:sz w:val="28"/>
          <w:szCs w:val="28"/>
        </w:rPr>
        <w:t>нныхпроизведенийприпроведениик</w:t>
      </w:r>
      <w:r w:rsidRPr="007250EC">
        <w:rPr>
          <w:color w:val="000000"/>
          <w:spacing w:val="-3"/>
          <w:sz w:val="28"/>
          <w:szCs w:val="28"/>
        </w:rPr>
        <w:t>у</w:t>
      </w:r>
      <w:r w:rsidRPr="007250EC">
        <w:rPr>
          <w:color w:val="000000"/>
          <w:sz w:val="28"/>
          <w:szCs w:val="28"/>
        </w:rPr>
        <w:t>льт</w:t>
      </w:r>
      <w:r w:rsidRPr="007250EC">
        <w:rPr>
          <w:color w:val="000000"/>
          <w:spacing w:val="-3"/>
          <w:sz w:val="28"/>
          <w:szCs w:val="28"/>
        </w:rPr>
        <w:t>у</w:t>
      </w:r>
      <w:r w:rsidRPr="007250EC">
        <w:rPr>
          <w:color w:val="000000"/>
          <w:sz w:val="28"/>
          <w:szCs w:val="28"/>
        </w:rPr>
        <w:t>рных</w:t>
      </w:r>
      <w:proofErr w:type="spellEnd"/>
      <w:r w:rsidRPr="007250EC">
        <w:rPr>
          <w:color w:val="000000"/>
          <w:sz w:val="28"/>
          <w:szCs w:val="28"/>
        </w:rPr>
        <w:t xml:space="preserve">  мероприятий </w:t>
      </w:r>
      <w:proofErr w:type="spellStart"/>
      <w:r w:rsidRPr="007250EC">
        <w:rPr>
          <w:color w:val="000000"/>
          <w:spacing w:val="-2"/>
          <w:sz w:val="28"/>
          <w:szCs w:val="28"/>
        </w:rPr>
        <w:t>муниципальными</w:t>
      </w:r>
      <w:r w:rsidRPr="007250EC">
        <w:rPr>
          <w:color w:val="000000"/>
          <w:spacing w:val="-3"/>
          <w:sz w:val="28"/>
          <w:szCs w:val="28"/>
        </w:rPr>
        <w:t>у</w:t>
      </w:r>
      <w:r w:rsidRPr="007250EC">
        <w:rPr>
          <w:color w:val="000000"/>
          <w:sz w:val="28"/>
          <w:szCs w:val="28"/>
        </w:rPr>
        <w:t>чр</w:t>
      </w:r>
      <w:r w:rsidRPr="007250EC">
        <w:rPr>
          <w:color w:val="000000"/>
          <w:spacing w:val="-2"/>
          <w:sz w:val="28"/>
          <w:szCs w:val="28"/>
        </w:rPr>
        <w:t>е</w:t>
      </w:r>
      <w:r w:rsidRPr="007250EC">
        <w:rPr>
          <w:color w:val="000000"/>
          <w:sz w:val="28"/>
          <w:szCs w:val="28"/>
        </w:rPr>
        <w:t>ждениямикл</w:t>
      </w:r>
      <w:r w:rsidRPr="007250EC">
        <w:rPr>
          <w:color w:val="000000"/>
          <w:spacing w:val="-4"/>
          <w:sz w:val="28"/>
          <w:szCs w:val="28"/>
        </w:rPr>
        <w:t>у</w:t>
      </w:r>
      <w:r w:rsidRPr="007250EC">
        <w:rPr>
          <w:color w:val="000000"/>
          <w:sz w:val="28"/>
          <w:szCs w:val="28"/>
        </w:rPr>
        <w:t>бно</w:t>
      </w:r>
      <w:r w:rsidRPr="007250EC">
        <w:rPr>
          <w:color w:val="000000"/>
          <w:spacing w:val="-2"/>
          <w:sz w:val="28"/>
          <w:szCs w:val="28"/>
        </w:rPr>
        <w:t>г</w:t>
      </w:r>
      <w:r w:rsidRPr="007250EC">
        <w:rPr>
          <w:color w:val="000000"/>
          <w:sz w:val="28"/>
          <w:szCs w:val="28"/>
        </w:rPr>
        <w:t>о</w:t>
      </w:r>
      <w:proofErr w:type="spellEnd"/>
      <w:r w:rsidRPr="007250EC">
        <w:rPr>
          <w:color w:val="000000"/>
          <w:sz w:val="28"/>
          <w:szCs w:val="28"/>
        </w:rPr>
        <w:t xml:space="preserve"> типа;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затратынаиз</w:t>
      </w:r>
      <w:r w:rsidRPr="007250EC">
        <w:rPr>
          <w:color w:val="000000"/>
          <w:spacing w:val="-2"/>
          <w:sz w:val="28"/>
          <w:szCs w:val="28"/>
        </w:rPr>
        <w:t>г</w:t>
      </w:r>
      <w:r w:rsidRPr="007250EC">
        <w:rPr>
          <w:color w:val="000000"/>
          <w:sz w:val="28"/>
          <w:szCs w:val="28"/>
        </w:rPr>
        <w:t>отовлениеилиприобрет</w:t>
      </w:r>
      <w:r w:rsidRPr="007250EC">
        <w:rPr>
          <w:color w:val="000000"/>
          <w:spacing w:val="-2"/>
          <w:sz w:val="28"/>
          <w:szCs w:val="28"/>
        </w:rPr>
        <w:t>е</w:t>
      </w:r>
      <w:r w:rsidRPr="007250EC">
        <w:rPr>
          <w:color w:val="000000"/>
          <w:sz w:val="28"/>
          <w:szCs w:val="28"/>
        </w:rPr>
        <w:t>ниепризов</w:t>
      </w:r>
      <w:proofErr w:type="gramStart"/>
      <w:r w:rsidRPr="007250EC">
        <w:rPr>
          <w:color w:val="000000"/>
          <w:sz w:val="28"/>
          <w:szCs w:val="28"/>
        </w:rPr>
        <w:t>,с</w:t>
      </w:r>
      <w:proofErr w:type="gramEnd"/>
      <w:r w:rsidRPr="007250EC">
        <w:rPr>
          <w:color w:val="000000"/>
          <w:spacing w:val="-3"/>
          <w:sz w:val="28"/>
          <w:szCs w:val="28"/>
        </w:rPr>
        <w:t>у</w:t>
      </w:r>
      <w:r w:rsidRPr="007250EC">
        <w:rPr>
          <w:color w:val="000000"/>
          <w:sz w:val="28"/>
          <w:szCs w:val="28"/>
        </w:rPr>
        <w:t>венирной</w:t>
      </w:r>
      <w:proofErr w:type="spellEnd"/>
      <w:r w:rsidRPr="007250EC">
        <w:rPr>
          <w:color w:val="000000"/>
          <w:sz w:val="28"/>
          <w:szCs w:val="28"/>
        </w:rPr>
        <w:t xml:space="preserve">  </w:t>
      </w:r>
      <w:proofErr w:type="spellStart"/>
      <w:r w:rsidRPr="007250EC">
        <w:rPr>
          <w:color w:val="000000"/>
          <w:sz w:val="28"/>
          <w:szCs w:val="28"/>
        </w:rPr>
        <w:t>прод</w:t>
      </w:r>
      <w:r w:rsidRPr="007250EC">
        <w:rPr>
          <w:color w:val="000000"/>
          <w:spacing w:val="-3"/>
          <w:sz w:val="28"/>
          <w:szCs w:val="28"/>
        </w:rPr>
        <w:t>у</w:t>
      </w:r>
      <w:r w:rsidRPr="007250EC">
        <w:rPr>
          <w:color w:val="000000"/>
          <w:sz w:val="28"/>
          <w:szCs w:val="28"/>
        </w:rPr>
        <w:t>кции,дипло</w:t>
      </w:r>
      <w:r w:rsidRPr="007250EC">
        <w:rPr>
          <w:color w:val="000000"/>
          <w:spacing w:val="-2"/>
          <w:sz w:val="28"/>
          <w:szCs w:val="28"/>
        </w:rPr>
        <w:t>м</w:t>
      </w:r>
      <w:r w:rsidRPr="007250EC">
        <w:rPr>
          <w:color w:val="000000"/>
          <w:sz w:val="28"/>
          <w:szCs w:val="28"/>
        </w:rPr>
        <w:t>ов,бла</w:t>
      </w:r>
      <w:r w:rsidRPr="007250EC">
        <w:rPr>
          <w:color w:val="000000"/>
          <w:spacing w:val="-2"/>
          <w:sz w:val="28"/>
          <w:szCs w:val="28"/>
        </w:rPr>
        <w:t>г</w:t>
      </w:r>
      <w:r w:rsidRPr="007250EC">
        <w:rPr>
          <w:color w:val="000000"/>
          <w:sz w:val="28"/>
          <w:szCs w:val="28"/>
        </w:rPr>
        <w:t>одарст</w:t>
      </w:r>
      <w:r w:rsidRPr="007250EC">
        <w:rPr>
          <w:color w:val="000000"/>
          <w:spacing w:val="-3"/>
          <w:sz w:val="28"/>
          <w:szCs w:val="28"/>
        </w:rPr>
        <w:t>в</w:t>
      </w:r>
      <w:r w:rsidRPr="007250EC">
        <w:rPr>
          <w:color w:val="000000"/>
          <w:sz w:val="28"/>
          <w:szCs w:val="28"/>
        </w:rPr>
        <w:t>енныхпи</w:t>
      </w:r>
      <w:r w:rsidRPr="007250EC">
        <w:rPr>
          <w:color w:val="000000"/>
          <w:spacing w:val="-2"/>
          <w:sz w:val="28"/>
          <w:szCs w:val="28"/>
        </w:rPr>
        <w:t>с</w:t>
      </w:r>
      <w:r w:rsidRPr="007250EC">
        <w:rPr>
          <w:color w:val="000000"/>
          <w:sz w:val="28"/>
          <w:szCs w:val="28"/>
        </w:rPr>
        <w:t>емприпроведениик</w:t>
      </w:r>
      <w:r w:rsidRPr="007250EC">
        <w:rPr>
          <w:color w:val="000000"/>
          <w:spacing w:val="-3"/>
          <w:sz w:val="28"/>
          <w:szCs w:val="28"/>
        </w:rPr>
        <w:t>у</w:t>
      </w:r>
      <w:r w:rsidRPr="007250EC">
        <w:rPr>
          <w:color w:val="000000"/>
          <w:sz w:val="28"/>
          <w:szCs w:val="28"/>
        </w:rPr>
        <w:t>льт</w:t>
      </w:r>
      <w:r w:rsidRPr="007250EC">
        <w:rPr>
          <w:color w:val="000000"/>
          <w:spacing w:val="-3"/>
          <w:sz w:val="28"/>
          <w:szCs w:val="28"/>
        </w:rPr>
        <w:t>у</w:t>
      </w:r>
      <w:r w:rsidRPr="007250EC">
        <w:rPr>
          <w:color w:val="000000"/>
          <w:sz w:val="28"/>
          <w:szCs w:val="28"/>
        </w:rPr>
        <w:t>рных</w:t>
      </w:r>
      <w:proofErr w:type="spellEnd"/>
      <w:r w:rsidRPr="007250EC">
        <w:rPr>
          <w:color w:val="000000"/>
          <w:sz w:val="28"/>
          <w:szCs w:val="28"/>
        </w:rPr>
        <w:t xml:space="preserve">  мероприятий </w:t>
      </w:r>
      <w:proofErr w:type="spellStart"/>
      <w:r w:rsidRPr="007250EC">
        <w:rPr>
          <w:color w:val="000000"/>
          <w:spacing w:val="-2"/>
          <w:sz w:val="28"/>
          <w:szCs w:val="28"/>
        </w:rPr>
        <w:t>муниципальными</w:t>
      </w:r>
      <w:r w:rsidRPr="007250EC">
        <w:rPr>
          <w:color w:val="000000"/>
          <w:spacing w:val="-3"/>
          <w:sz w:val="28"/>
          <w:szCs w:val="28"/>
        </w:rPr>
        <w:t>у</w:t>
      </w:r>
      <w:r w:rsidRPr="007250EC">
        <w:rPr>
          <w:color w:val="000000"/>
          <w:sz w:val="28"/>
          <w:szCs w:val="28"/>
        </w:rPr>
        <w:t>чр</w:t>
      </w:r>
      <w:r w:rsidRPr="007250EC">
        <w:rPr>
          <w:color w:val="000000"/>
          <w:spacing w:val="-2"/>
          <w:sz w:val="28"/>
          <w:szCs w:val="28"/>
        </w:rPr>
        <w:t>е</w:t>
      </w:r>
      <w:r w:rsidRPr="007250EC">
        <w:rPr>
          <w:color w:val="000000"/>
          <w:sz w:val="28"/>
          <w:szCs w:val="28"/>
        </w:rPr>
        <w:t>ждениямикл</w:t>
      </w:r>
      <w:r w:rsidRPr="007250EC">
        <w:rPr>
          <w:color w:val="000000"/>
          <w:spacing w:val="-4"/>
          <w:sz w:val="28"/>
          <w:szCs w:val="28"/>
        </w:rPr>
        <w:t>у</w:t>
      </w:r>
      <w:r w:rsidRPr="007250EC">
        <w:rPr>
          <w:color w:val="000000"/>
          <w:sz w:val="28"/>
          <w:szCs w:val="28"/>
        </w:rPr>
        <w:t>бно</w:t>
      </w:r>
      <w:r w:rsidRPr="007250EC">
        <w:rPr>
          <w:color w:val="000000"/>
          <w:spacing w:val="-2"/>
          <w:sz w:val="28"/>
          <w:szCs w:val="28"/>
        </w:rPr>
        <w:t>г</w:t>
      </w:r>
      <w:r w:rsidRPr="007250EC">
        <w:rPr>
          <w:color w:val="000000"/>
          <w:sz w:val="28"/>
          <w:szCs w:val="28"/>
        </w:rPr>
        <w:t>о</w:t>
      </w:r>
      <w:proofErr w:type="spellEnd"/>
      <w:r w:rsidRPr="007250EC">
        <w:rPr>
          <w:color w:val="000000"/>
          <w:sz w:val="28"/>
          <w:szCs w:val="28"/>
        </w:rPr>
        <w:t xml:space="preserve"> типа;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затратынаоплат</w:t>
      </w:r>
      <w:r w:rsidRPr="007250EC">
        <w:rPr>
          <w:color w:val="000000"/>
          <w:spacing w:val="-3"/>
          <w:sz w:val="28"/>
          <w:szCs w:val="28"/>
        </w:rPr>
        <w:t>уу</w:t>
      </w:r>
      <w:r w:rsidRPr="007250EC">
        <w:rPr>
          <w:color w:val="000000"/>
          <w:sz w:val="28"/>
          <w:szCs w:val="28"/>
        </w:rPr>
        <w:t>слугпох</w:t>
      </w:r>
      <w:r w:rsidRPr="007250EC">
        <w:rPr>
          <w:color w:val="000000"/>
          <w:spacing w:val="-3"/>
          <w:sz w:val="28"/>
          <w:szCs w:val="28"/>
        </w:rPr>
        <w:t>у</w:t>
      </w:r>
      <w:r w:rsidRPr="007250EC">
        <w:rPr>
          <w:color w:val="000000"/>
          <w:sz w:val="28"/>
          <w:szCs w:val="28"/>
        </w:rPr>
        <w:t>дожест</w:t>
      </w:r>
      <w:r w:rsidRPr="007250EC">
        <w:rPr>
          <w:color w:val="000000"/>
          <w:spacing w:val="-2"/>
          <w:sz w:val="28"/>
          <w:szCs w:val="28"/>
        </w:rPr>
        <w:t>в</w:t>
      </w:r>
      <w:r w:rsidRPr="007250EC">
        <w:rPr>
          <w:color w:val="000000"/>
          <w:sz w:val="28"/>
          <w:szCs w:val="28"/>
        </w:rPr>
        <w:t>енном</w:t>
      </w:r>
      <w:r w:rsidRPr="007250EC">
        <w:rPr>
          <w:color w:val="000000"/>
          <w:spacing w:val="-3"/>
          <w:sz w:val="28"/>
          <w:szCs w:val="28"/>
        </w:rPr>
        <w:t>у</w:t>
      </w:r>
      <w:r w:rsidRPr="007250EC">
        <w:rPr>
          <w:color w:val="000000"/>
          <w:sz w:val="28"/>
          <w:szCs w:val="28"/>
        </w:rPr>
        <w:t>оформл</w:t>
      </w:r>
      <w:r w:rsidRPr="007250EC">
        <w:rPr>
          <w:color w:val="000000"/>
          <w:spacing w:val="-2"/>
          <w:sz w:val="28"/>
          <w:szCs w:val="28"/>
        </w:rPr>
        <w:t>е</w:t>
      </w:r>
      <w:r w:rsidRPr="007250EC">
        <w:rPr>
          <w:color w:val="000000"/>
          <w:sz w:val="28"/>
          <w:szCs w:val="28"/>
        </w:rPr>
        <w:t>нию</w:t>
      </w:r>
      <w:proofErr w:type="gramStart"/>
      <w:r w:rsidRPr="007250EC">
        <w:rPr>
          <w:color w:val="000000"/>
          <w:sz w:val="28"/>
          <w:szCs w:val="28"/>
        </w:rPr>
        <w:t>,с</w:t>
      </w:r>
      <w:proofErr w:type="gramEnd"/>
      <w:r w:rsidRPr="007250EC">
        <w:rPr>
          <w:color w:val="000000"/>
          <w:sz w:val="28"/>
          <w:szCs w:val="28"/>
        </w:rPr>
        <w:t>ценографии</w:t>
      </w:r>
      <w:proofErr w:type="spellEnd"/>
      <w:r w:rsidRPr="007250EC">
        <w:rPr>
          <w:color w:val="000000"/>
          <w:sz w:val="28"/>
          <w:szCs w:val="28"/>
        </w:rPr>
        <w:t xml:space="preserve">  мероприятий,зрелищно</w:t>
      </w:r>
      <w:r w:rsidRPr="007250EC">
        <w:rPr>
          <w:color w:val="000000"/>
          <w:spacing w:val="-2"/>
          <w:sz w:val="28"/>
          <w:szCs w:val="28"/>
        </w:rPr>
        <w:t>-</w:t>
      </w:r>
      <w:r w:rsidRPr="007250EC">
        <w:rPr>
          <w:color w:val="000000"/>
          <w:sz w:val="28"/>
          <w:szCs w:val="28"/>
        </w:rPr>
        <w:t>развлека</w:t>
      </w:r>
      <w:r w:rsidRPr="007250EC">
        <w:rPr>
          <w:color w:val="000000"/>
          <w:spacing w:val="-2"/>
          <w:sz w:val="28"/>
          <w:szCs w:val="28"/>
        </w:rPr>
        <w:t>т</w:t>
      </w:r>
      <w:r w:rsidRPr="007250EC">
        <w:rPr>
          <w:color w:val="000000"/>
          <w:sz w:val="28"/>
          <w:szCs w:val="28"/>
        </w:rPr>
        <w:t>ельных</w:t>
      </w:r>
      <w:r w:rsidRPr="007250EC">
        <w:rPr>
          <w:color w:val="000000"/>
          <w:spacing w:val="-3"/>
          <w:sz w:val="28"/>
          <w:szCs w:val="28"/>
        </w:rPr>
        <w:t>у</w:t>
      </w:r>
      <w:r w:rsidRPr="007250EC">
        <w:rPr>
          <w:color w:val="000000"/>
          <w:sz w:val="28"/>
          <w:szCs w:val="28"/>
        </w:rPr>
        <w:t>сл</w:t>
      </w:r>
      <w:r w:rsidRPr="007250EC">
        <w:rPr>
          <w:color w:val="000000"/>
          <w:spacing w:val="-4"/>
          <w:sz w:val="28"/>
          <w:szCs w:val="28"/>
        </w:rPr>
        <w:t>у</w:t>
      </w:r>
      <w:r w:rsidRPr="007250EC">
        <w:rPr>
          <w:color w:val="000000"/>
          <w:sz w:val="28"/>
          <w:szCs w:val="28"/>
        </w:rPr>
        <w:t>гприпроведениик</w:t>
      </w:r>
      <w:r w:rsidRPr="007250EC">
        <w:rPr>
          <w:color w:val="000000"/>
          <w:spacing w:val="-3"/>
          <w:sz w:val="28"/>
          <w:szCs w:val="28"/>
        </w:rPr>
        <w:t>у</w:t>
      </w:r>
      <w:r w:rsidRPr="007250EC">
        <w:rPr>
          <w:color w:val="000000"/>
          <w:sz w:val="28"/>
          <w:szCs w:val="28"/>
        </w:rPr>
        <w:t>льт</w:t>
      </w:r>
      <w:r w:rsidRPr="007250EC">
        <w:rPr>
          <w:color w:val="000000"/>
          <w:spacing w:val="-3"/>
          <w:sz w:val="28"/>
          <w:szCs w:val="28"/>
        </w:rPr>
        <w:t>у</w:t>
      </w:r>
      <w:r w:rsidRPr="007250EC">
        <w:rPr>
          <w:color w:val="000000"/>
          <w:sz w:val="28"/>
          <w:szCs w:val="28"/>
        </w:rPr>
        <w:t xml:space="preserve">рных  мероприятий </w:t>
      </w:r>
      <w:proofErr w:type="spellStart"/>
      <w:r w:rsidRPr="007250EC">
        <w:rPr>
          <w:color w:val="000000"/>
          <w:spacing w:val="-2"/>
          <w:sz w:val="28"/>
          <w:szCs w:val="28"/>
        </w:rPr>
        <w:t>муниципальными</w:t>
      </w:r>
      <w:r w:rsidRPr="007250EC">
        <w:rPr>
          <w:color w:val="000000"/>
          <w:spacing w:val="-3"/>
          <w:sz w:val="28"/>
          <w:szCs w:val="28"/>
        </w:rPr>
        <w:t>у</w:t>
      </w:r>
      <w:r w:rsidRPr="007250EC">
        <w:rPr>
          <w:color w:val="000000"/>
          <w:sz w:val="28"/>
          <w:szCs w:val="28"/>
        </w:rPr>
        <w:t>чр</w:t>
      </w:r>
      <w:r w:rsidRPr="007250EC">
        <w:rPr>
          <w:color w:val="000000"/>
          <w:spacing w:val="-2"/>
          <w:sz w:val="28"/>
          <w:szCs w:val="28"/>
        </w:rPr>
        <w:t>е</w:t>
      </w:r>
      <w:r w:rsidRPr="007250EC">
        <w:rPr>
          <w:color w:val="000000"/>
          <w:sz w:val="28"/>
          <w:szCs w:val="28"/>
        </w:rPr>
        <w:t>ждениямикл</w:t>
      </w:r>
      <w:r w:rsidRPr="007250EC">
        <w:rPr>
          <w:color w:val="000000"/>
          <w:spacing w:val="-4"/>
          <w:sz w:val="28"/>
          <w:szCs w:val="28"/>
        </w:rPr>
        <w:t>у</w:t>
      </w:r>
      <w:r w:rsidRPr="007250EC">
        <w:rPr>
          <w:color w:val="000000"/>
          <w:sz w:val="28"/>
          <w:szCs w:val="28"/>
        </w:rPr>
        <w:t>бно</w:t>
      </w:r>
      <w:r w:rsidRPr="007250EC">
        <w:rPr>
          <w:color w:val="000000"/>
          <w:spacing w:val="-2"/>
          <w:sz w:val="28"/>
          <w:szCs w:val="28"/>
        </w:rPr>
        <w:t>г</w:t>
      </w:r>
      <w:r w:rsidRPr="007250EC">
        <w:rPr>
          <w:color w:val="000000"/>
          <w:sz w:val="28"/>
          <w:szCs w:val="28"/>
        </w:rPr>
        <w:t>о</w:t>
      </w:r>
      <w:proofErr w:type="spellEnd"/>
      <w:r w:rsidRPr="007250EC">
        <w:rPr>
          <w:color w:val="000000"/>
          <w:sz w:val="28"/>
          <w:szCs w:val="28"/>
        </w:rPr>
        <w:t xml:space="preserve"> типа;  </w:t>
      </w:r>
    </w:p>
    <w:p w:rsidR="00030151" w:rsidRPr="007250EC" w:rsidRDefault="00030151" w:rsidP="00030151">
      <w:pPr>
        <w:spacing w:line="322" w:lineRule="exact"/>
        <w:ind w:right="209" w:firstLine="709"/>
        <w:jc w:val="both"/>
        <w:rPr>
          <w:color w:val="010302"/>
        </w:rPr>
      </w:pPr>
      <w:proofErr w:type="spellStart"/>
      <w:r w:rsidRPr="007250EC">
        <w:rPr>
          <w:color w:val="000000"/>
          <w:sz w:val="28"/>
          <w:szCs w:val="28"/>
        </w:rPr>
        <w:t>затратынаоп</w:t>
      </w:r>
      <w:r w:rsidRPr="007250EC">
        <w:rPr>
          <w:color w:val="000000"/>
          <w:spacing w:val="-3"/>
          <w:sz w:val="28"/>
          <w:szCs w:val="28"/>
        </w:rPr>
        <w:t>л</w:t>
      </w:r>
      <w:r w:rsidRPr="007250EC">
        <w:rPr>
          <w:color w:val="000000"/>
          <w:sz w:val="28"/>
          <w:szCs w:val="28"/>
        </w:rPr>
        <w:t>ат</w:t>
      </w:r>
      <w:r w:rsidRPr="007250EC">
        <w:rPr>
          <w:color w:val="000000"/>
          <w:spacing w:val="-3"/>
          <w:sz w:val="28"/>
          <w:szCs w:val="28"/>
        </w:rPr>
        <w:t>уу</w:t>
      </w:r>
      <w:r w:rsidRPr="007250EC">
        <w:rPr>
          <w:color w:val="000000"/>
          <w:sz w:val="28"/>
          <w:szCs w:val="28"/>
        </w:rPr>
        <w:t>сл</w:t>
      </w:r>
      <w:r w:rsidRPr="007250EC">
        <w:rPr>
          <w:color w:val="000000"/>
          <w:spacing w:val="-3"/>
          <w:sz w:val="28"/>
          <w:szCs w:val="28"/>
        </w:rPr>
        <w:t>у</w:t>
      </w:r>
      <w:r w:rsidRPr="007250EC">
        <w:rPr>
          <w:color w:val="000000"/>
          <w:sz w:val="28"/>
          <w:szCs w:val="28"/>
        </w:rPr>
        <w:t>гпоад</w:t>
      </w:r>
      <w:r w:rsidRPr="007250EC">
        <w:rPr>
          <w:color w:val="000000"/>
          <w:spacing w:val="-2"/>
          <w:sz w:val="28"/>
          <w:szCs w:val="28"/>
        </w:rPr>
        <w:t>м</w:t>
      </w:r>
      <w:r w:rsidRPr="007250EC">
        <w:rPr>
          <w:color w:val="000000"/>
          <w:sz w:val="28"/>
          <w:szCs w:val="28"/>
        </w:rPr>
        <w:t>инис</w:t>
      </w:r>
      <w:r w:rsidRPr="007250EC">
        <w:rPr>
          <w:color w:val="000000"/>
          <w:spacing w:val="-2"/>
          <w:sz w:val="28"/>
          <w:szCs w:val="28"/>
        </w:rPr>
        <w:t>т</w:t>
      </w:r>
      <w:r w:rsidRPr="007250EC">
        <w:rPr>
          <w:color w:val="000000"/>
          <w:sz w:val="28"/>
          <w:szCs w:val="28"/>
        </w:rPr>
        <w:t>ра</w:t>
      </w:r>
      <w:r w:rsidRPr="007250EC">
        <w:rPr>
          <w:color w:val="000000"/>
          <w:spacing w:val="-2"/>
          <w:sz w:val="28"/>
          <w:szCs w:val="28"/>
        </w:rPr>
        <w:t>т</w:t>
      </w:r>
      <w:r w:rsidRPr="007250EC">
        <w:rPr>
          <w:color w:val="000000"/>
          <w:sz w:val="28"/>
          <w:szCs w:val="28"/>
        </w:rPr>
        <w:t>ивно-хоз</w:t>
      </w:r>
      <w:r w:rsidRPr="007250EC">
        <w:rPr>
          <w:color w:val="000000"/>
          <w:spacing w:val="-2"/>
          <w:sz w:val="28"/>
          <w:szCs w:val="28"/>
        </w:rPr>
        <w:t>я</w:t>
      </w:r>
      <w:r w:rsidRPr="007250EC">
        <w:rPr>
          <w:color w:val="000000"/>
          <w:sz w:val="28"/>
          <w:szCs w:val="28"/>
        </w:rPr>
        <w:t>йств</w:t>
      </w:r>
      <w:r w:rsidRPr="007250EC">
        <w:rPr>
          <w:color w:val="000000"/>
          <w:spacing w:val="-3"/>
          <w:sz w:val="28"/>
          <w:szCs w:val="28"/>
        </w:rPr>
        <w:t>е</w:t>
      </w:r>
      <w:r w:rsidRPr="007250EC">
        <w:rPr>
          <w:color w:val="000000"/>
          <w:sz w:val="28"/>
          <w:szCs w:val="28"/>
        </w:rPr>
        <w:t>нном</w:t>
      </w:r>
      <w:r w:rsidRPr="007250EC">
        <w:rPr>
          <w:color w:val="000000"/>
          <w:spacing w:val="-6"/>
          <w:sz w:val="28"/>
          <w:szCs w:val="28"/>
        </w:rPr>
        <w:t>у</w:t>
      </w:r>
      <w:proofErr w:type="spellEnd"/>
      <w:r w:rsidRPr="007250EC">
        <w:rPr>
          <w:color w:val="000000"/>
          <w:sz w:val="28"/>
          <w:szCs w:val="28"/>
        </w:rPr>
        <w:t xml:space="preserve">  и </w:t>
      </w:r>
      <w:proofErr w:type="spellStart"/>
      <w:r w:rsidRPr="007250EC">
        <w:rPr>
          <w:color w:val="000000"/>
          <w:sz w:val="28"/>
          <w:szCs w:val="28"/>
        </w:rPr>
        <w:t>техническом</w:t>
      </w:r>
      <w:r w:rsidRPr="007250EC">
        <w:rPr>
          <w:color w:val="000000"/>
          <w:spacing w:val="-3"/>
          <w:sz w:val="28"/>
          <w:szCs w:val="28"/>
        </w:rPr>
        <w:t>у</w:t>
      </w:r>
      <w:r w:rsidRPr="007250EC">
        <w:rPr>
          <w:color w:val="000000"/>
          <w:sz w:val="28"/>
          <w:szCs w:val="28"/>
        </w:rPr>
        <w:t>об</w:t>
      </w:r>
      <w:r w:rsidRPr="007250EC">
        <w:rPr>
          <w:color w:val="000000"/>
          <w:spacing w:val="-2"/>
          <w:sz w:val="28"/>
          <w:szCs w:val="28"/>
        </w:rPr>
        <w:t>е</w:t>
      </w:r>
      <w:r w:rsidRPr="007250EC">
        <w:rPr>
          <w:color w:val="000000"/>
          <w:sz w:val="28"/>
          <w:szCs w:val="28"/>
        </w:rPr>
        <w:t>спечениювыездныхр</w:t>
      </w:r>
      <w:r w:rsidRPr="007250EC">
        <w:rPr>
          <w:color w:val="000000"/>
          <w:spacing w:val="-2"/>
          <w:sz w:val="28"/>
          <w:szCs w:val="28"/>
        </w:rPr>
        <w:t>е</w:t>
      </w:r>
      <w:r w:rsidRPr="007250EC">
        <w:rPr>
          <w:color w:val="000000"/>
          <w:sz w:val="28"/>
          <w:szCs w:val="28"/>
        </w:rPr>
        <w:t>пе</w:t>
      </w:r>
      <w:r w:rsidRPr="007250EC">
        <w:rPr>
          <w:color w:val="000000"/>
          <w:spacing w:val="-2"/>
          <w:sz w:val="28"/>
          <w:szCs w:val="28"/>
        </w:rPr>
        <w:t>т</w:t>
      </w:r>
      <w:r w:rsidRPr="007250EC">
        <w:rPr>
          <w:color w:val="000000"/>
          <w:sz w:val="28"/>
          <w:szCs w:val="28"/>
        </w:rPr>
        <w:t>ицийимероприятий</w:t>
      </w:r>
      <w:proofErr w:type="gramStart"/>
      <w:r w:rsidRPr="007250EC">
        <w:rPr>
          <w:color w:val="000000"/>
          <w:sz w:val="28"/>
          <w:szCs w:val="28"/>
        </w:rPr>
        <w:t>,п</w:t>
      </w:r>
      <w:proofErr w:type="gramEnd"/>
      <w:r w:rsidRPr="007250EC">
        <w:rPr>
          <w:color w:val="000000"/>
          <w:sz w:val="28"/>
          <w:szCs w:val="28"/>
        </w:rPr>
        <w:t>роводимых</w:t>
      </w:r>
      <w:proofErr w:type="spellEnd"/>
      <w:r w:rsidRPr="007250EC">
        <w:rPr>
          <w:color w:val="000000"/>
          <w:sz w:val="28"/>
          <w:szCs w:val="28"/>
        </w:rPr>
        <w:t xml:space="preserve">  муниципальными учр</w:t>
      </w:r>
      <w:r w:rsidRPr="007250EC">
        <w:rPr>
          <w:color w:val="000000"/>
          <w:spacing w:val="-2"/>
          <w:sz w:val="28"/>
          <w:szCs w:val="28"/>
        </w:rPr>
        <w:t>е</w:t>
      </w:r>
      <w:r w:rsidRPr="007250EC">
        <w:rPr>
          <w:color w:val="000000"/>
          <w:sz w:val="28"/>
          <w:szCs w:val="28"/>
        </w:rPr>
        <w:t>жд</w:t>
      </w:r>
      <w:r w:rsidRPr="007250EC">
        <w:rPr>
          <w:color w:val="000000"/>
          <w:spacing w:val="-2"/>
          <w:sz w:val="28"/>
          <w:szCs w:val="28"/>
        </w:rPr>
        <w:t>е</w:t>
      </w:r>
      <w:r w:rsidRPr="007250EC">
        <w:rPr>
          <w:color w:val="000000"/>
          <w:sz w:val="28"/>
          <w:szCs w:val="28"/>
        </w:rPr>
        <w:t>ния</w:t>
      </w:r>
      <w:r w:rsidRPr="007250EC">
        <w:rPr>
          <w:color w:val="000000"/>
          <w:spacing w:val="-2"/>
          <w:sz w:val="28"/>
          <w:szCs w:val="28"/>
        </w:rPr>
        <w:t>м</w:t>
      </w:r>
      <w:r w:rsidRPr="007250EC">
        <w:rPr>
          <w:color w:val="000000"/>
          <w:sz w:val="28"/>
          <w:szCs w:val="28"/>
        </w:rPr>
        <w:t>и кл</w:t>
      </w:r>
      <w:r w:rsidRPr="007250EC">
        <w:rPr>
          <w:color w:val="000000"/>
          <w:spacing w:val="-3"/>
          <w:sz w:val="28"/>
          <w:szCs w:val="28"/>
        </w:rPr>
        <w:t>у</w:t>
      </w:r>
      <w:r w:rsidRPr="007250EC">
        <w:rPr>
          <w:color w:val="000000"/>
          <w:sz w:val="28"/>
          <w:szCs w:val="28"/>
        </w:rPr>
        <w:t xml:space="preserve">бного </w:t>
      </w:r>
      <w:r w:rsidRPr="007250EC">
        <w:rPr>
          <w:color w:val="000000"/>
          <w:spacing w:val="-3"/>
          <w:sz w:val="28"/>
          <w:szCs w:val="28"/>
        </w:rPr>
        <w:t>т</w:t>
      </w:r>
      <w:r w:rsidRPr="007250EC">
        <w:rPr>
          <w:color w:val="000000"/>
          <w:sz w:val="28"/>
          <w:szCs w:val="28"/>
        </w:rPr>
        <w:t xml:space="preserve">ипа;  </w:t>
      </w:r>
    </w:p>
    <w:p w:rsidR="00030151" w:rsidRPr="007250EC" w:rsidRDefault="00030151" w:rsidP="00030151">
      <w:pPr>
        <w:spacing w:line="321" w:lineRule="exact"/>
        <w:ind w:right="209" w:firstLine="709"/>
        <w:jc w:val="both"/>
        <w:rPr>
          <w:color w:val="010302"/>
        </w:rPr>
      </w:pPr>
      <w:r w:rsidRPr="007250EC">
        <w:rPr>
          <w:color w:val="000000"/>
          <w:spacing w:val="-5"/>
          <w:sz w:val="28"/>
          <w:szCs w:val="28"/>
        </w:rPr>
        <w:t>з</w:t>
      </w:r>
      <w:r w:rsidRPr="007250EC">
        <w:rPr>
          <w:color w:val="000000"/>
          <w:spacing w:val="-4"/>
          <w:sz w:val="28"/>
          <w:szCs w:val="28"/>
        </w:rPr>
        <w:t>а</w:t>
      </w:r>
      <w:r w:rsidRPr="007250EC">
        <w:rPr>
          <w:color w:val="000000"/>
          <w:spacing w:val="-5"/>
          <w:sz w:val="28"/>
          <w:szCs w:val="28"/>
        </w:rPr>
        <w:t>т</w:t>
      </w:r>
      <w:r w:rsidRPr="007250EC">
        <w:rPr>
          <w:color w:val="000000"/>
          <w:spacing w:val="-3"/>
          <w:sz w:val="28"/>
          <w:szCs w:val="28"/>
        </w:rPr>
        <w:t>р</w:t>
      </w:r>
      <w:r w:rsidRPr="007250EC">
        <w:rPr>
          <w:color w:val="000000"/>
          <w:spacing w:val="-4"/>
          <w:sz w:val="28"/>
          <w:szCs w:val="28"/>
        </w:rPr>
        <w:t>а</w:t>
      </w:r>
      <w:r w:rsidRPr="007250EC">
        <w:rPr>
          <w:color w:val="000000"/>
          <w:spacing w:val="-5"/>
          <w:sz w:val="28"/>
          <w:szCs w:val="28"/>
        </w:rPr>
        <w:t>т</w:t>
      </w:r>
      <w:r w:rsidRPr="007250EC">
        <w:rPr>
          <w:color w:val="000000"/>
          <w:spacing w:val="-3"/>
          <w:sz w:val="28"/>
          <w:szCs w:val="28"/>
        </w:rPr>
        <w:t>ын</w:t>
      </w:r>
      <w:r w:rsidRPr="007250EC">
        <w:rPr>
          <w:color w:val="000000"/>
          <w:spacing w:val="-4"/>
          <w:sz w:val="28"/>
          <w:szCs w:val="28"/>
        </w:rPr>
        <w:t>а</w:t>
      </w:r>
      <w:r w:rsidRPr="007250EC">
        <w:rPr>
          <w:color w:val="000000"/>
          <w:spacing w:val="-3"/>
          <w:sz w:val="28"/>
          <w:szCs w:val="28"/>
        </w:rPr>
        <w:t>оп</w:t>
      </w:r>
      <w:r w:rsidRPr="007250EC">
        <w:rPr>
          <w:color w:val="000000"/>
          <w:spacing w:val="-5"/>
          <w:sz w:val="28"/>
          <w:szCs w:val="28"/>
        </w:rPr>
        <w:t>л</w:t>
      </w:r>
      <w:r w:rsidRPr="007250EC">
        <w:rPr>
          <w:color w:val="000000"/>
          <w:spacing w:val="-4"/>
          <w:sz w:val="28"/>
          <w:szCs w:val="28"/>
        </w:rPr>
        <w:t>а</w:t>
      </w:r>
      <w:r w:rsidRPr="007250EC">
        <w:rPr>
          <w:color w:val="000000"/>
          <w:spacing w:val="-2"/>
          <w:sz w:val="28"/>
          <w:szCs w:val="28"/>
        </w:rPr>
        <w:t>т</w:t>
      </w:r>
      <w:r w:rsidRPr="007250EC">
        <w:rPr>
          <w:color w:val="000000"/>
          <w:spacing w:val="-5"/>
          <w:sz w:val="28"/>
          <w:szCs w:val="28"/>
        </w:rPr>
        <w:t>у</w:t>
      </w:r>
      <w:r w:rsidRPr="007250EC">
        <w:rPr>
          <w:color w:val="000000"/>
          <w:spacing w:val="-8"/>
          <w:sz w:val="28"/>
          <w:szCs w:val="28"/>
        </w:rPr>
        <w:t>у</w:t>
      </w:r>
      <w:r w:rsidRPr="007250EC">
        <w:rPr>
          <w:color w:val="000000"/>
          <w:spacing w:val="-2"/>
          <w:sz w:val="28"/>
          <w:szCs w:val="28"/>
        </w:rPr>
        <w:t>с</w:t>
      </w:r>
      <w:r w:rsidRPr="007250EC">
        <w:rPr>
          <w:color w:val="000000"/>
          <w:spacing w:val="-3"/>
          <w:sz w:val="28"/>
          <w:szCs w:val="28"/>
        </w:rPr>
        <w:t>л</w:t>
      </w:r>
      <w:r w:rsidRPr="007250EC">
        <w:rPr>
          <w:color w:val="000000"/>
          <w:spacing w:val="-5"/>
          <w:sz w:val="28"/>
          <w:szCs w:val="28"/>
        </w:rPr>
        <w:t>у</w:t>
      </w:r>
      <w:r w:rsidRPr="007250EC">
        <w:rPr>
          <w:color w:val="000000"/>
          <w:spacing w:val="-4"/>
          <w:sz w:val="28"/>
          <w:szCs w:val="28"/>
        </w:rPr>
        <w:t>г</w:t>
      </w:r>
      <w:r w:rsidRPr="007250EC">
        <w:rPr>
          <w:color w:val="000000"/>
          <w:spacing w:val="-5"/>
          <w:sz w:val="28"/>
          <w:szCs w:val="28"/>
        </w:rPr>
        <w:t>в</w:t>
      </w:r>
      <w:r w:rsidRPr="007250EC">
        <w:rPr>
          <w:color w:val="000000"/>
          <w:spacing w:val="-3"/>
          <w:sz w:val="28"/>
          <w:szCs w:val="28"/>
        </w:rPr>
        <w:t>н</w:t>
      </w:r>
      <w:r w:rsidRPr="007250EC">
        <w:rPr>
          <w:color w:val="000000"/>
          <w:spacing w:val="-4"/>
          <w:sz w:val="28"/>
          <w:szCs w:val="28"/>
        </w:rPr>
        <w:t>е</w:t>
      </w:r>
      <w:r w:rsidRPr="007250EC">
        <w:rPr>
          <w:color w:val="000000"/>
          <w:spacing w:val="-5"/>
          <w:sz w:val="28"/>
          <w:szCs w:val="28"/>
        </w:rPr>
        <w:t>в</w:t>
      </w:r>
      <w:r w:rsidRPr="007250EC">
        <w:rPr>
          <w:color w:val="000000"/>
          <w:spacing w:val="-4"/>
          <w:sz w:val="28"/>
          <w:szCs w:val="28"/>
        </w:rPr>
        <w:t>е</w:t>
      </w:r>
      <w:r w:rsidRPr="007250EC">
        <w:rPr>
          <w:color w:val="000000"/>
          <w:spacing w:val="-3"/>
          <w:sz w:val="28"/>
          <w:szCs w:val="28"/>
        </w:rPr>
        <w:t>до</w:t>
      </w:r>
      <w:r w:rsidRPr="007250EC">
        <w:rPr>
          <w:color w:val="000000"/>
          <w:spacing w:val="-5"/>
          <w:sz w:val="28"/>
          <w:szCs w:val="28"/>
        </w:rPr>
        <w:t>м</w:t>
      </w:r>
      <w:r w:rsidRPr="007250EC">
        <w:rPr>
          <w:color w:val="000000"/>
          <w:spacing w:val="-4"/>
          <w:sz w:val="28"/>
          <w:szCs w:val="28"/>
        </w:rPr>
        <w:t>с</w:t>
      </w:r>
      <w:r w:rsidRPr="007250EC">
        <w:rPr>
          <w:color w:val="000000"/>
          <w:spacing w:val="-2"/>
          <w:sz w:val="28"/>
          <w:szCs w:val="28"/>
        </w:rPr>
        <w:t>т</w:t>
      </w:r>
      <w:r w:rsidRPr="007250EC">
        <w:rPr>
          <w:color w:val="000000"/>
          <w:spacing w:val="-5"/>
          <w:sz w:val="28"/>
          <w:szCs w:val="28"/>
        </w:rPr>
        <w:t>в</w:t>
      </w:r>
      <w:r w:rsidRPr="007250EC">
        <w:rPr>
          <w:color w:val="000000"/>
          <w:spacing w:val="-4"/>
          <w:sz w:val="28"/>
          <w:szCs w:val="28"/>
        </w:rPr>
        <w:t>е</w:t>
      </w:r>
      <w:r w:rsidRPr="007250EC">
        <w:rPr>
          <w:color w:val="000000"/>
          <w:spacing w:val="-3"/>
          <w:sz w:val="28"/>
          <w:szCs w:val="28"/>
        </w:rPr>
        <w:t>ннойо</w:t>
      </w:r>
      <w:r w:rsidRPr="007250EC">
        <w:rPr>
          <w:color w:val="000000"/>
          <w:spacing w:val="-5"/>
          <w:sz w:val="28"/>
          <w:szCs w:val="28"/>
        </w:rPr>
        <w:t>х</w:t>
      </w:r>
      <w:r w:rsidRPr="007250EC">
        <w:rPr>
          <w:color w:val="000000"/>
          <w:spacing w:val="-3"/>
          <w:sz w:val="28"/>
          <w:szCs w:val="28"/>
        </w:rPr>
        <w:t>р</w:t>
      </w:r>
      <w:r w:rsidRPr="007250EC">
        <w:rPr>
          <w:color w:val="000000"/>
          <w:spacing w:val="-4"/>
          <w:sz w:val="28"/>
          <w:szCs w:val="28"/>
        </w:rPr>
        <w:t>а</w:t>
      </w:r>
      <w:r w:rsidRPr="007250EC">
        <w:rPr>
          <w:color w:val="000000"/>
          <w:spacing w:val="-3"/>
          <w:sz w:val="28"/>
          <w:szCs w:val="28"/>
        </w:rPr>
        <w:t>ны</w:t>
      </w:r>
      <w:r w:rsidRPr="007250EC">
        <w:rPr>
          <w:color w:val="000000"/>
          <w:spacing w:val="-7"/>
          <w:sz w:val="28"/>
          <w:szCs w:val="28"/>
        </w:rPr>
        <w:t>муниципальных</w:t>
      </w:r>
      <w:r w:rsidRPr="007250EC">
        <w:rPr>
          <w:color w:val="000000"/>
          <w:spacing w:val="-5"/>
          <w:sz w:val="28"/>
          <w:szCs w:val="28"/>
        </w:rPr>
        <w:t>у</w:t>
      </w:r>
      <w:r w:rsidRPr="007250EC">
        <w:rPr>
          <w:color w:val="000000"/>
          <w:spacing w:val="-4"/>
          <w:sz w:val="28"/>
          <w:szCs w:val="28"/>
        </w:rPr>
        <w:t>ч</w:t>
      </w:r>
      <w:r w:rsidRPr="007250EC">
        <w:rPr>
          <w:color w:val="000000"/>
          <w:spacing w:val="-3"/>
          <w:sz w:val="28"/>
          <w:szCs w:val="28"/>
        </w:rPr>
        <w:t>р</w:t>
      </w:r>
      <w:r w:rsidRPr="007250EC">
        <w:rPr>
          <w:color w:val="000000"/>
          <w:spacing w:val="-4"/>
          <w:sz w:val="28"/>
          <w:szCs w:val="28"/>
        </w:rPr>
        <w:t>еж</w:t>
      </w:r>
      <w:r w:rsidRPr="007250EC">
        <w:rPr>
          <w:color w:val="000000"/>
          <w:spacing w:val="-3"/>
          <w:sz w:val="28"/>
          <w:szCs w:val="28"/>
        </w:rPr>
        <w:t>д</w:t>
      </w:r>
      <w:r w:rsidRPr="007250EC">
        <w:rPr>
          <w:color w:val="000000"/>
          <w:spacing w:val="-4"/>
          <w:sz w:val="28"/>
          <w:szCs w:val="28"/>
        </w:rPr>
        <w:t>е</w:t>
      </w:r>
      <w:r w:rsidRPr="007250EC">
        <w:rPr>
          <w:color w:val="000000"/>
          <w:spacing w:val="-3"/>
          <w:sz w:val="28"/>
          <w:szCs w:val="28"/>
        </w:rPr>
        <w:t>ний</w:t>
      </w:r>
      <w:r w:rsidRPr="007250EC">
        <w:rPr>
          <w:color w:val="000000"/>
          <w:spacing w:val="-5"/>
          <w:sz w:val="28"/>
          <w:szCs w:val="28"/>
        </w:rPr>
        <w:t>;</w:t>
      </w:r>
    </w:p>
    <w:p w:rsidR="00030151" w:rsidRPr="007250EC" w:rsidRDefault="00030151" w:rsidP="00030151">
      <w:pPr>
        <w:spacing w:line="321" w:lineRule="exact"/>
        <w:ind w:right="209" w:firstLine="709"/>
        <w:jc w:val="both"/>
        <w:rPr>
          <w:color w:val="010302"/>
        </w:rPr>
      </w:pPr>
      <w:r w:rsidRPr="007250EC">
        <w:rPr>
          <w:color w:val="000000"/>
          <w:spacing w:val="-5"/>
          <w:sz w:val="28"/>
          <w:szCs w:val="28"/>
        </w:rPr>
        <w:t>з</w:t>
      </w:r>
      <w:r w:rsidRPr="007250EC">
        <w:rPr>
          <w:color w:val="000000"/>
          <w:spacing w:val="-4"/>
          <w:sz w:val="28"/>
          <w:szCs w:val="28"/>
        </w:rPr>
        <w:t>ат</w:t>
      </w:r>
      <w:r w:rsidRPr="007250EC">
        <w:rPr>
          <w:color w:val="000000"/>
          <w:spacing w:val="-3"/>
          <w:sz w:val="28"/>
          <w:szCs w:val="28"/>
        </w:rPr>
        <w:t>р</w:t>
      </w:r>
      <w:r w:rsidRPr="007250EC">
        <w:rPr>
          <w:color w:val="000000"/>
          <w:spacing w:val="-4"/>
          <w:sz w:val="28"/>
          <w:szCs w:val="28"/>
        </w:rPr>
        <w:t>а</w:t>
      </w:r>
      <w:r w:rsidRPr="007250EC">
        <w:rPr>
          <w:color w:val="000000"/>
          <w:spacing w:val="-5"/>
          <w:sz w:val="28"/>
          <w:szCs w:val="28"/>
        </w:rPr>
        <w:t>т</w:t>
      </w:r>
      <w:r w:rsidRPr="007250EC">
        <w:rPr>
          <w:color w:val="000000"/>
          <w:spacing w:val="-3"/>
          <w:sz w:val="28"/>
          <w:szCs w:val="28"/>
        </w:rPr>
        <w:t>ын</w:t>
      </w:r>
      <w:r w:rsidRPr="007250EC">
        <w:rPr>
          <w:color w:val="000000"/>
          <w:spacing w:val="-4"/>
          <w:sz w:val="28"/>
          <w:szCs w:val="28"/>
        </w:rPr>
        <w:t>а</w:t>
      </w:r>
      <w:r w:rsidRPr="007250EC">
        <w:rPr>
          <w:color w:val="000000"/>
          <w:spacing w:val="-3"/>
          <w:sz w:val="28"/>
          <w:szCs w:val="28"/>
        </w:rPr>
        <w:t>ор</w:t>
      </w:r>
      <w:r w:rsidRPr="007250EC">
        <w:rPr>
          <w:color w:val="000000"/>
          <w:spacing w:val="-4"/>
          <w:sz w:val="28"/>
          <w:szCs w:val="28"/>
        </w:rPr>
        <w:t>га</w:t>
      </w:r>
      <w:r w:rsidRPr="007250EC">
        <w:rPr>
          <w:color w:val="000000"/>
          <w:spacing w:val="-3"/>
          <w:sz w:val="28"/>
          <w:szCs w:val="28"/>
        </w:rPr>
        <w:t>ни</w:t>
      </w:r>
      <w:r w:rsidRPr="007250EC">
        <w:rPr>
          <w:color w:val="000000"/>
          <w:spacing w:val="-5"/>
          <w:sz w:val="28"/>
          <w:szCs w:val="28"/>
        </w:rPr>
        <w:t>з</w:t>
      </w:r>
      <w:r w:rsidRPr="007250EC">
        <w:rPr>
          <w:color w:val="000000"/>
          <w:spacing w:val="-4"/>
          <w:sz w:val="28"/>
          <w:szCs w:val="28"/>
        </w:rPr>
        <w:t>а</w:t>
      </w:r>
      <w:r w:rsidRPr="007250EC">
        <w:rPr>
          <w:color w:val="000000"/>
          <w:spacing w:val="-3"/>
          <w:sz w:val="28"/>
          <w:szCs w:val="28"/>
        </w:rPr>
        <w:t>ци</w:t>
      </w:r>
      <w:r w:rsidRPr="007250EC">
        <w:rPr>
          <w:color w:val="000000"/>
          <w:spacing w:val="-5"/>
          <w:sz w:val="28"/>
          <w:szCs w:val="28"/>
        </w:rPr>
        <w:t>ю</w:t>
      </w:r>
      <w:r w:rsidRPr="007250EC">
        <w:rPr>
          <w:color w:val="000000"/>
          <w:spacing w:val="-3"/>
          <w:sz w:val="28"/>
          <w:szCs w:val="28"/>
        </w:rPr>
        <w:t>пи</w:t>
      </w:r>
      <w:r w:rsidRPr="007250EC">
        <w:rPr>
          <w:color w:val="000000"/>
          <w:spacing w:val="-5"/>
          <w:sz w:val="28"/>
          <w:szCs w:val="28"/>
        </w:rPr>
        <w:t>т</w:t>
      </w:r>
      <w:r w:rsidRPr="007250EC">
        <w:rPr>
          <w:color w:val="000000"/>
          <w:spacing w:val="-4"/>
          <w:sz w:val="28"/>
          <w:szCs w:val="28"/>
        </w:rPr>
        <w:t>а</w:t>
      </w:r>
      <w:r w:rsidRPr="007250EC">
        <w:rPr>
          <w:color w:val="000000"/>
          <w:spacing w:val="-3"/>
          <w:sz w:val="28"/>
          <w:szCs w:val="28"/>
        </w:rPr>
        <w:t>ни</w:t>
      </w:r>
      <w:r w:rsidRPr="007250EC">
        <w:rPr>
          <w:color w:val="000000"/>
          <w:spacing w:val="-4"/>
          <w:sz w:val="28"/>
          <w:szCs w:val="28"/>
        </w:rPr>
        <w:t>я</w:t>
      </w:r>
      <w:r w:rsidRPr="007250EC">
        <w:rPr>
          <w:color w:val="000000"/>
          <w:spacing w:val="-5"/>
          <w:sz w:val="28"/>
          <w:szCs w:val="28"/>
        </w:rPr>
        <w:t>в</w:t>
      </w:r>
      <w:r w:rsidRPr="007250EC">
        <w:rPr>
          <w:color w:val="000000"/>
          <w:spacing w:val="-3"/>
          <w:sz w:val="28"/>
          <w:szCs w:val="28"/>
        </w:rPr>
        <w:t>о</w:t>
      </w:r>
      <w:r w:rsidRPr="007250EC">
        <w:rPr>
          <w:color w:val="000000"/>
          <w:spacing w:val="-5"/>
          <w:sz w:val="28"/>
          <w:szCs w:val="28"/>
        </w:rPr>
        <w:t>л</w:t>
      </w:r>
      <w:r w:rsidRPr="007250EC">
        <w:rPr>
          <w:color w:val="000000"/>
          <w:spacing w:val="-3"/>
          <w:sz w:val="28"/>
          <w:szCs w:val="28"/>
        </w:rPr>
        <w:t>о</w:t>
      </w:r>
      <w:r w:rsidRPr="007250EC">
        <w:rPr>
          <w:color w:val="000000"/>
          <w:sz w:val="28"/>
          <w:szCs w:val="28"/>
        </w:rPr>
        <w:t>н</w:t>
      </w:r>
      <w:r w:rsidRPr="007250EC">
        <w:rPr>
          <w:color w:val="000000"/>
          <w:spacing w:val="-5"/>
          <w:sz w:val="28"/>
          <w:szCs w:val="28"/>
        </w:rPr>
        <w:t>т</w:t>
      </w:r>
      <w:r w:rsidRPr="007250EC">
        <w:rPr>
          <w:color w:val="000000"/>
          <w:spacing w:val="-4"/>
          <w:sz w:val="28"/>
          <w:szCs w:val="28"/>
        </w:rPr>
        <w:t>е</w:t>
      </w:r>
      <w:r w:rsidRPr="007250EC">
        <w:rPr>
          <w:color w:val="000000"/>
          <w:spacing w:val="-3"/>
          <w:sz w:val="28"/>
          <w:szCs w:val="28"/>
        </w:rPr>
        <w:t>ро</w:t>
      </w:r>
      <w:r w:rsidRPr="007250EC">
        <w:rPr>
          <w:color w:val="000000"/>
          <w:spacing w:val="-5"/>
          <w:sz w:val="28"/>
          <w:szCs w:val="28"/>
        </w:rPr>
        <w:t>в</w:t>
      </w:r>
      <w:proofErr w:type="gramStart"/>
      <w:r w:rsidRPr="007250EC">
        <w:rPr>
          <w:color w:val="000000"/>
          <w:spacing w:val="-5"/>
          <w:sz w:val="28"/>
          <w:szCs w:val="28"/>
        </w:rPr>
        <w:t>,</w:t>
      </w:r>
      <w:r w:rsidRPr="007250EC">
        <w:rPr>
          <w:color w:val="000000"/>
          <w:spacing w:val="-3"/>
          <w:sz w:val="28"/>
          <w:szCs w:val="28"/>
        </w:rPr>
        <w:t>п</w:t>
      </w:r>
      <w:proofErr w:type="gramEnd"/>
      <w:r w:rsidRPr="007250EC">
        <w:rPr>
          <w:color w:val="000000"/>
          <w:spacing w:val="-3"/>
          <w:sz w:val="28"/>
          <w:szCs w:val="28"/>
        </w:rPr>
        <w:t>ри</w:t>
      </w:r>
      <w:r w:rsidRPr="007250EC">
        <w:rPr>
          <w:color w:val="000000"/>
          <w:spacing w:val="-5"/>
          <w:sz w:val="28"/>
          <w:szCs w:val="28"/>
        </w:rPr>
        <w:t>о</w:t>
      </w:r>
      <w:r w:rsidRPr="007250EC">
        <w:rPr>
          <w:color w:val="000000"/>
          <w:spacing w:val="-3"/>
          <w:sz w:val="28"/>
          <w:szCs w:val="28"/>
        </w:rPr>
        <w:t>бр</w:t>
      </w:r>
      <w:r w:rsidRPr="007250EC">
        <w:rPr>
          <w:color w:val="000000"/>
          <w:spacing w:val="-4"/>
          <w:sz w:val="28"/>
          <w:szCs w:val="28"/>
        </w:rPr>
        <w:t>е</w:t>
      </w:r>
      <w:r w:rsidRPr="007250EC">
        <w:rPr>
          <w:color w:val="000000"/>
          <w:spacing w:val="-5"/>
          <w:sz w:val="28"/>
          <w:szCs w:val="28"/>
        </w:rPr>
        <w:t>т</w:t>
      </w:r>
      <w:r w:rsidRPr="007250EC">
        <w:rPr>
          <w:color w:val="000000"/>
          <w:spacing w:val="-4"/>
          <w:sz w:val="28"/>
          <w:szCs w:val="28"/>
        </w:rPr>
        <w:t>е</w:t>
      </w:r>
      <w:r w:rsidRPr="007250EC">
        <w:rPr>
          <w:color w:val="000000"/>
          <w:spacing w:val="-3"/>
          <w:sz w:val="28"/>
          <w:szCs w:val="28"/>
        </w:rPr>
        <w:t>ни</w:t>
      </w:r>
      <w:r w:rsidRPr="007250EC">
        <w:rPr>
          <w:color w:val="000000"/>
          <w:spacing w:val="-4"/>
          <w:sz w:val="28"/>
          <w:szCs w:val="28"/>
        </w:rPr>
        <w:t>еа</w:t>
      </w:r>
      <w:r w:rsidRPr="007250EC">
        <w:rPr>
          <w:color w:val="000000"/>
          <w:spacing w:val="-5"/>
          <w:sz w:val="28"/>
          <w:szCs w:val="28"/>
        </w:rPr>
        <w:t>т</w:t>
      </w:r>
      <w:r w:rsidRPr="007250EC">
        <w:rPr>
          <w:color w:val="000000"/>
          <w:spacing w:val="-3"/>
          <w:sz w:val="28"/>
          <w:szCs w:val="28"/>
        </w:rPr>
        <w:t>риб</w:t>
      </w:r>
      <w:r w:rsidRPr="007250EC">
        <w:rPr>
          <w:color w:val="000000"/>
          <w:spacing w:val="-8"/>
          <w:sz w:val="28"/>
          <w:szCs w:val="28"/>
        </w:rPr>
        <w:t>у</w:t>
      </w:r>
      <w:r w:rsidRPr="007250EC">
        <w:rPr>
          <w:color w:val="000000"/>
          <w:spacing w:val="-5"/>
          <w:sz w:val="28"/>
          <w:szCs w:val="28"/>
        </w:rPr>
        <w:t>т</w:t>
      </w:r>
      <w:r w:rsidRPr="007250EC">
        <w:rPr>
          <w:color w:val="000000"/>
          <w:spacing w:val="-3"/>
          <w:sz w:val="28"/>
          <w:szCs w:val="28"/>
        </w:rPr>
        <w:t>и</w:t>
      </w:r>
      <w:r w:rsidRPr="007250EC">
        <w:rPr>
          <w:color w:val="000000"/>
          <w:spacing w:val="-4"/>
          <w:sz w:val="28"/>
          <w:szCs w:val="28"/>
        </w:rPr>
        <w:t>к</w:t>
      </w:r>
      <w:r w:rsidRPr="007250EC">
        <w:rPr>
          <w:color w:val="000000"/>
          <w:spacing w:val="-6"/>
          <w:sz w:val="28"/>
          <w:szCs w:val="28"/>
        </w:rPr>
        <w:t>и</w:t>
      </w:r>
      <w:r w:rsidRPr="007250EC">
        <w:rPr>
          <w:color w:val="000000"/>
          <w:spacing w:val="-3"/>
          <w:sz w:val="28"/>
          <w:szCs w:val="28"/>
        </w:rPr>
        <w:t>и</w:t>
      </w:r>
      <w:r w:rsidRPr="007250EC">
        <w:rPr>
          <w:color w:val="000000"/>
          <w:spacing w:val="-2"/>
          <w:sz w:val="28"/>
          <w:szCs w:val="28"/>
        </w:rPr>
        <w:t>с</w:t>
      </w:r>
      <w:r w:rsidRPr="007250EC">
        <w:rPr>
          <w:color w:val="000000"/>
          <w:spacing w:val="-8"/>
          <w:sz w:val="28"/>
          <w:szCs w:val="28"/>
        </w:rPr>
        <w:t>у</w:t>
      </w:r>
      <w:r w:rsidRPr="007250EC">
        <w:rPr>
          <w:color w:val="000000"/>
          <w:spacing w:val="-2"/>
          <w:sz w:val="28"/>
          <w:szCs w:val="28"/>
        </w:rPr>
        <w:t>в</w:t>
      </w:r>
      <w:r w:rsidRPr="007250EC">
        <w:rPr>
          <w:color w:val="000000"/>
          <w:spacing w:val="-4"/>
          <w:sz w:val="28"/>
          <w:szCs w:val="28"/>
        </w:rPr>
        <w:t>е</w:t>
      </w:r>
      <w:r w:rsidRPr="007250EC">
        <w:rPr>
          <w:color w:val="000000"/>
          <w:spacing w:val="-3"/>
          <w:sz w:val="28"/>
          <w:szCs w:val="28"/>
        </w:rPr>
        <w:t>нирной</w:t>
      </w:r>
      <w:r w:rsidRPr="007250EC">
        <w:rPr>
          <w:color w:val="000000"/>
          <w:spacing w:val="-6"/>
          <w:sz w:val="28"/>
          <w:szCs w:val="28"/>
        </w:rPr>
        <w:t>п</w:t>
      </w:r>
      <w:r w:rsidRPr="007250EC">
        <w:rPr>
          <w:color w:val="000000"/>
          <w:spacing w:val="-3"/>
          <w:sz w:val="28"/>
          <w:szCs w:val="28"/>
        </w:rPr>
        <w:t>ро</w:t>
      </w:r>
      <w:r w:rsidRPr="007250EC">
        <w:rPr>
          <w:color w:val="000000"/>
          <w:spacing w:val="-6"/>
          <w:sz w:val="28"/>
          <w:szCs w:val="28"/>
        </w:rPr>
        <w:t>д</w:t>
      </w:r>
      <w:r w:rsidRPr="007250EC">
        <w:rPr>
          <w:color w:val="000000"/>
          <w:spacing w:val="-5"/>
          <w:sz w:val="28"/>
          <w:szCs w:val="28"/>
        </w:rPr>
        <w:t>у</w:t>
      </w:r>
      <w:r w:rsidRPr="007250EC">
        <w:rPr>
          <w:color w:val="000000"/>
          <w:spacing w:val="-4"/>
          <w:sz w:val="28"/>
          <w:szCs w:val="28"/>
        </w:rPr>
        <w:t>к</w:t>
      </w:r>
      <w:r w:rsidRPr="007250EC">
        <w:rPr>
          <w:color w:val="000000"/>
          <w:spacing w:val="-3"/>
          <w:sz w:val="28"/>
          <w:szCs w:val="28"/>
        </w:rPr>
        <w:t>циид</w:t>
      </w:r>
      <w:r w:rsidRPr="007250EC">
        <w:rPr>
          <w:color w:val="000000"/>
          <w:spacing w:val="-5"/>
          <w:sz w:val="28"/>
          <w:szCs w:val="28"/>
        </w:rPr>
        <w:t>л</w:t>
      </w:r>
      <w:r w:rsidRPr="007250EC">
        <w:rPr>
          <w:color w:val="000000"/>
          <w:spacing w:val="-4"/>
          <w:sz w:val="28"/>
          <w:szCs w:val="28"/>
        </w:rPr>
        <w:t>я</w:t>
      </w:r>
      <w:r w:rsidRPr="007250EC">
        <w:rPr>
          <w:color w:val="000000"/>
          <w:spacing w:val="-5"/>
          <w:sz w:val="28"/>
          <w:szCs w:val="28"/>
        </w:rPr>
        <w:t>в</w:t>
      </w:r>
      <w:r w:rsidRPr="007250EC">
        <w:rPr>
          <w:color w:val="000000"/>
          <w:spacing w:val="-3"/>
          <w:sz w:val="28"/>
          <w:szCs w:val="28"/>
        </w:rPr>
        <w:t>о</w:t>
      </w:r>
      <w:r w:rsidRPr="007250EC">
        <w:rPr>
          <w:color w:val="000000"/>
          <w:spacing w:val="-5"/>
          <w:sz w:val="28"/>
          <w:szCs w:val="28"/>
        </w:rPr>
        <w:t>л</w:t>
      </w:r>
      <w:r w:rsidRPr="007250EC">
        <w:rPr>
          <w:color w:val="000000"/>
          <w:spacing w:val="-3"/>
          <w:sz w:val="28"/>
          <w:szCs w:val="28"/>
        </w:rPr>
        <w:t>он</w:t>
      </w:r>
      <w:r w:rsidRPr="007250EC">
        <w:rPr>
          <w:color w:val="000000"/>
          <w:spacing w:val="-5"/>
          <w:sz w:val="28"/>
          <w:szCs w:val="28"/>
        </w:rPr>
        <w:t>т</w:t>
      </w:r>
      <w:r w:rsidRPr="007250EC">
        <w:rPr>
          <w:color w:val="000000"/>
          <w:spacing w:val="-4"/>
          <w:sz w:val="28"/>
          <w:szCs w:val="28"/>
        </w:rPr>
        <w:t>е</w:t>
      </w:r>
      <w:r w:rsidRPr="007250EC">
        <w:rPr>
          <w:color w:val="000000"/>
          <w:spacing w:val="-3"/>
          <w:sz w:val="28"/>
          <w:szCs w:val="28"/>
        </w:rPr>
        <w:t>ро</w:t>
      </w:r>
      <w:r w:rsidRPr="007250EC">
        <w:rPr>
          <w:color w:val="000000"/>
          <w:spacing w:val="-2"/>
          <w:sz w:val="28"/>
          <w:szCs w:val="28"/>
        </w:rPr>
        <w:t>в</w:t>
      </w:r>
      <w:r w:rsidRPr="007250EC">
        <w:rPr>
          <w:color w:val="000000"/>
          <w:spacing w:val="-5"/>
          <w:sz w:val="28"/>
          <w:szCs w:val="28"/>
        </w:rPr>
        <w:t>,</w:t>
      </w:r>
      <w:r w:rsidRPr="007250EC">
        <w:rPr>
          <w:color w:val="000000"/>
          <w:spacing w:val="-3"/>
          <w:sz w:val="28"/>
          <w:szCs w:val="28"/>
        </w:rPr>
        <w:t>оп</w:t>
      </w:r>
      <w:r w:rsidRPr="007250EC">
        <w:rPr>
          <w:color w:val="000000"/>
          <w:spacing w:val="-5"/>
          <w:sz w:val="28"/>
          <w:szCs w:val="28"/>
        </w:rPr>
        <w:t>л</w:t>
      </w:r>
      <w:r w:rsidRPr="007250EC">
        <w:rPr>
          <w:color w:val="000000"/>
          <w:spacing w:val="-4"/>
          <w:sz w:val="28"/>
          <w:szCs w:val="28"/>
        </w:rPr>
        <w:t>а</w:t>
      </w:r>
      <w:r w:rsidRPr="007250EC">
        <w:rPr>
          <w:color w:val="000000"/>
          <w:spacing w:val="-2"/>
          <w:sz w:val="28"/>
          <w:szCs w:val="28"/>
        </w:rPr>
        <w:t>т</w:t>
      </w:r>
      <w:r w:rsidRPr="007250EC">
        <w:rPr>
          <w:color w:val="000000"/>
          <w:spacing w:val="-8"/>
          <w:sz w:val="28"/>
          <w:szCs w:val="28"/>
        </w:rPr>
        <w:t>у</w:t>
      </w:r>
      <w:r w:rsidRPr="007250EC">
        <w:rPr>
          <w:color w:val="000000"/>
          <w:spacing w:val="-5"/>
          <w:sz w:val="28"/>
          <w:szCs w:val="28"/>
        </w:rPr>
        <w:t>у</w:t>
      </w:r>
      <w:r w:rsidRPr="007250EC">
        <w:rPr>
          <w:color w:val="000000"/>
          <w:spacing w:val="-2"/>
          <w:sz w:val="28"/>
          <w:szCs w:val="28"/>
        </w:rPr>
        <w:t>с</w:t>
      </w:r>
      <w:r w:rsidRPr="007250EC">
        <w:rPr>
          <w:color w:val="000000"/>
          <w:spacing w:val="-3"/>
          <w:sz w:val="28"/>
          <w:szCs w:val="28"/>
        </w:rPr>
        <w:t>л</w:t>
      </w:r>
      <w:r w:rsidRPr="007250EC">
        <w:rPr>
          <w:color w:val="000000"/>
          <w:spacing w:val="-5"/>
          <w:sz w:val="28"/>
          <w:szCs w:val="28"/>
        </w:rPr>
        <w:t>у</w:t>
      </w:r>
      <w:r w:rsidRPr="007250EC">
        <w:rPr>
          <w:color w:val="000000"/>
          <w:spacing w:val="-4"/>
          <w:sz w:val="28"/>
          <w:szCs w:val="28"/>
        </w:rPr>
        <w:t>г</w:t>
      </w:r>
      <w:r w:rsidRPr="007250EC">
        <w:rPr>
          <w:color w:val="000000"/>
          <w:spacing w:val="-3"/>
          <w:sz w:val="28"/>
          <w:szCs w:val="28"/>
        </w:rPr>
        <w:t>поор</w:t>
      </w:r>
      <w:r w:rsidRPr="007250EC">
        <w:rPr>
          <w:color w:val="000000"/>
          <w:spacing w:val="-4"/>
          <w:sz w:val="28"/>
          <w:szCs w:val="28"/>
        </w:rPr>
        <w:t>га</w:t>
      </w:r>
      <w:r w:rsidRPr="007250EC">
        <w:rPr>
          <w:color w:val="000000"/>
          <w:spacing w:val="-3"/>
          <w:sz w:val="28"/>
          <w:szCs w:val="28"/>
        </w:rPr>
        <w:t>ни</w:t>
      </w:r>
      <w:r w:rsidRPr="007250EC">
        <w:rPr>
          <w:color w:val="000000"/>
          <w:spacing w:val="-5"/>
          <w:sz w:val="28"/>
          <w:szCs w:val="28"/>
        </w:rPr>
        <w:t>з</w:t>
      </w:r>
      <w:r w:rsidRPr="007250EC">
        <w:rPr>
          <w:color w:val="000000"/>
          <w:spacing w:val="-4"/>
          <w:sz w:val="28"/>
          <w:szCs w:val="28"/>
        </w:rPr>
        <w:t>а</w:t>
      </w:r>
      <w:r w:rsidRPr="007250EC">
        <w:rPr>
          <w:color w:val="000000"/>
          <w:spacing w:val="-6"/>
          <w:sz w:val="28"/>
          <w:szCs w:val="28"/>
        </w:rPr>
        <w:t>ции</w:t>
      </w:r>
      <w:r w:rsidRPr="007250EC">
        <w:rPr>
          <w:color w:val="000000"/>
          <w:spacing w:val="-3"/>
          <w:sz w:val="28"/>
          <w:szCs w:val="28"/>
        </w:rPr>
        <w:t>ипро</w:t>
      </w:r>
      <w:r w:rsidRPr="007250EC">
        <w:rPr>
          <w:color w:val="000000"/>
          <w:spacing w:val="-5"/>
          <w:sz w:val="28"/>
          <w:szCs w:val="28"/>
        </w:rPr>
        <w:t>в</w:t>
      </w:r>
      <w:r w:rsidRPr="007250EC">
        <w:rPr>
          <w:color w:val="000000"/>
          <w:spacing w:val="-4"/>
          <w:sz w:val="28"/>
          <w:szCs w:val="28"/>
        </w:rPr>
        <w:t>е</w:t>
      </w:r>
      <w:r w:rsidRPr="007250EC">
        <w:rPr>
          <w:color w:val="000000"/>
          <w:spacing w:val="-3"/>
          <w:sz w:val="28"/>
          <w:szCs w:val="28"/>
        </w:rPr>
        <w:t>д</w:t>
      </w:r>
      <w:r w:rsidRPr="007250EC">
        <w:rPr>
          <w:color w:val="000000"/>
          <w:spacing w:val="-4"/>
          <w:sz w:val="28"/>
          <w:szCs w:val="28"/>
        </w:rPr>
        <w:t>е</w:t>
      </w:r>
      <w:r w:rsidRPr="007250EC">
        <w:rPr>
          <w:color w:val="000000"/>
          <w:spacing w:val="-3"/>
          <w:sz w:val="28"/>
          <w:szCs w:val="28"/>
        </w:rPr>
        <w:t>ни</w:t>
      </w:r>
      <w:r w:rsidRPr="007250EC">
        <w:rPr>
          <w:color w:val="000000"/>
          <w:spacing w:val="-5"/>
          <w:sz w:val="28"/>
          <w:szCs w:val="28"/>
        </w:rPr>
        <w:t xml:space="preserve">ю </w:t>
      </w:r>
      <w:proofErr w:type="spellStart"/>
      <w:r w:rsidRPr="007250EC">
        <w:rPr>
          <w:color w:val="000000"/>
          <w:spacing w:val="-3"/>
          <w:sz w:val="28"/>
          <w:szCs w:val="28"/>
        </w:rPr>
        <w:t>обр</w:t>
      </w:r>
      <w:r w:rsidRPr="007250EC">
        <w:rPr>
          <w:color w:val="000000"/>
          <w:spacing w:val="-4"/>
          <w:sz w:val="28"/>
          <w:szCs w:val="28"/>
        </w:rPr>
        <w:t>а</w:t>
      </w:r>
      <w:r w:rsidRPr="007250EC">
        <w:rPr>
          <w:color w:val="000000"/>
          <w:spacing w:val="-5"/>
          <w:sz w:val="28"/>
          <w:szCs w:val="28"/>
        </w:rPr>
        <w:t>з</w:t>
      </w:r>
      <w:r w:rsidRPr="007250EC">
        <w:rPr>
          <w:color w:val="000000"/>
          <w:spacing w:val="-3"/>
          <w:sz w:val="28"/>
          <w:szCs w:val="28"/>
        </w:rPr>
        <w:t>о</w:t>
      </w:r>
      <w:r w:rsidRPr="007250EC">
        <w:rPr>
          <w:color w:val="000000"/>
          <w:spacing w:val="-5"/>
          <w:sz w:val="28"/>
          <w:szCs w:val="28"/>
        </w:rPr>
        <w:t>в</w:t>
      </w:r>
      <w:r w:rsidRPr="007250EC">
        <w:rPr>
          <w:color w:val="000000"/>
          <w:spacing w:val="-4"/>
          <w:sz w:val="28"/>
          <w:szCs w:val="28"/>
        </w:rPr>
        <w:t>а</w:t>
      </w:r>
      <w:r w:rsidRPr="007250EC">
        <w:rPr>
          <w:color w:val="000000"/>
          <w:spacing w:val="-5"/>
          <w:sz w:val="28"/>
          <w:szCs w:val="28"/>
        </w:rPr>
        <w:t>т</w:t>
      </w:r>
      <w:r w:rsidRPr="007250EC">
        <w:rPr>
          <w:color w:val="000000"/>
          <w:spacing w:val="-4"/>
          <w:sz w:val="28"/>
          <w:szCs w:val="28"/>
        </w:rPr>
        <w:t>е</w:t>
      </w:r>
      <w:r w:rsidRPr="007250EC">
        <w:rPr>
          <w:color w:val="000000"/>
          <w:spacing w:val="-3"/>
          <w:sz w:val="28"/>
          <w:szCs w:val="28"/>
        </w:rPr>
        <w:t>л</w:t>
      </w:r>
      <w:r w:rsidRPr="007250EC">
        <w:rPr>
          <w:color w:val="000000"/>
          <w:spacing w:val="-5"/>
          <w:sz w:val="28"/>
          <w:szCs w:val="28"/>
        </w:rPr>
        <w:t>ь</w:t>
      </w:r>
      <w:r w:rsidRPr="007250EC">
        <w:rPr>
          <w:color w:val="000000"/>
          <w:spacing w:val="-3"/>
          <w:sz w:val="28"/>
          <w:szCs w:val="28"/>
        </w:rPr>
        <w:t>ныхпро</w:t>
      </w:r>
      <w:r w:rsidRPr="007250EC">
        <w:rPr>
          <w:color w:val="000000"/>
          <w:spacing w:val="-4"/>
          <w:sz w:val="28"/>
          <w:szCs w:val="28"/>
        </w:rPr>
        <w:t>г</w:t>
      </w:r>
      <w:r w:rsidRPr="007250EC">
        <w:rPr>
          <w:color w:val="000000"/>
          <w:spacing w:val="-3"/>
          <w:sz w:val="28"/>
          <w:szCs w:val="28"/>
        </w:rPr>
        <w:t>р</w:t>
      </w:r>
      <w:r w:rsidRPr="007250EC">
        <w:rPr>
          <w:color w:val="000000"/>
          <w:spacing w:val="-4"/>
          <w:sz w:val="28"/>
          <w:szCs w:val="28"/>
        </w:rPr>
        <w:t>а</w:t>
      </w:r>
      <w:r w:rsidRPr="007250EC">
        <w:rPr>
          <w:color w:val="000000"/>
          <w:spacing w:val="-5"/>
          <w:sz w:val="28"/>
          <w:szCs w:val="28"/>
        </w:rPr>
        <w:t>мм</w:t>
      </w:r>
      <w:proofErr w:type="spellEnd"/>
      <w:r w:rsidRPr="007250EC">
        <w:rPr>
          <w:color w:val="000000"/>
          <w:spacing w:val="-5"/>
          <w:sz w:val="28"/>
          <w:szCs w:val="28"/>
        </w:rPr>
        <w:t xml:space="preserve"> </w:t>
      </w:r>
      <w:proofErr w:type="spellStart"/>
      <w:r w:rsidRPr="007250EC">
        <w:rPr>
          <w:color w:val="000000"/>
          <w:spacing w:val="-3"/>
          <w:sz w:val="28"/>
          <w:szCs w:val="28"/>
        </w:rPr>
        <w:t>д</w:t>
      </w:r>
      <w:r w:rsidRPr="007250EC">
        <w:rPr>
          <w:color w:val="000000"/>
          <w:spacing w:val="-5"/>
          <w:sz w:val="28"/>
          <w:szCs w:val="28"/>
        </w:rPr>
        <w:t>л</w:t>
      </w:r>
      <w:r w:rsidRPr="007250EC">
        <w:rPr>
          <w:color w:val="000000"/>
          <w:spacing w:val="-4"/>
          <w:sz w:val="28"/>
          <w:szCs w:val="28"/>
        </w:rPr>
        <w:t>я</w:t>
      </w:r>
      <w:r w:rsidRPr="007250EC">
        <w:rPr>
          <w:color w:val="000000"/>
          <w:spacing w:val="-5"/>
          <w:sz w:val="28"/>
          <w:szCs w:val="28"/>
        </w:rPr>
        <w:t>в</w:t>
      </w:r>
      <w:r w:rsidRPr="007250EC">
        <w:rPr>
          <w:color w:val="000000"/>
          <w:spacing w:val="-3"/>
          <w:sz w:val="28"/>
          <w:szCs w:val="28"/>
        </w:rPr>
        <w:t>о</w:t>
      </w:r>
      <w:r w:rsidRPr="007250EC">
        <w:rPr>
          <w:color w:val="000000"/>
          <w:spacing w:val="-5"/>
          <w:sz w:val="28"/>
          <w:szCs w:val="28"/>
        </w:rPr>
        <w:t>л</w:t>
      </w:r>
      <w:r w:rsidRPr="007250EC">
        <w:rPr>
          <w:color w:val="000000"/>
          <w:spacing w:val="-3"/>
          <w:sz w:val="28"/>
          <w:szCs w:val="28"/>
        </w:rPr>
        <w:t>он</w:t>
      </w:r>
      <w:r w:rsidRPr="007250EC">
        <w:rPr>
          <w:color w:val="000000"/>
          <w:spacing w:val="-5"/>
          <w:sz w:val="28"/>
          <w:szCs w:val="28"/>
        </w:rPr>
        <w:t>т</w:t>
      </w:r>
      <w:r w:rsidRPr="007250EC">
        <w:rPr>
          <w:color w:val="000000"/>
          <w:spacing w:val="-4"/>
          <w:sz w:val="28"/>
          <w:szCs w:val="28"/>
        </w:rPr>
        <w:t>е</w:t>
      </w:r>
      <w:r w:rsidRPr="007250EC">
        <w:rPr>
          <w:color w:val="000000"/>
          <w:spacing w:val="-3"/>
          <w:sz w:val="28"/>
          <w:szCs w:val="28"/>
        </w:rPr>
        <w:t>ро</w:t>
      </w:r>
      <w:r w:rsidRPr="007250EC">
        <w:rPr>
          <w:color w:val="000000"/>
          <w:spacing w:val="-5"/>
          <w:sz w:val="28"/>
          <w:szCs w:val="28"/>
        </w:rPr>
        <w:t>в</w:t>
      </w:r>
      <w:proofErr w:type="spellEnd"/>
      <w:r w:rsidRPr="007250EC">
        <w:rPr>
          <w:color w:val="000000"/>
          <w:sz w:val="28"/>
          <w:szCs w:val="28"/>
        </w:rPr>
        <w:t xml:space="preserve">;  </w:t>
      </w:r>
    </w:p>
    <w:p w:rsidR="00030151" w:rsidRPr="007250EC" w:rsidRDefault="00030151" w:rsidP="00030151">
      <w:pPr>
        <w:spacing w:line="321" w:lineRule="exact"/>
        <w:ind w:right="209" w:firstLine="709"/>
        <w:jc w:val="both"/>
        <w:rPr>
          <w:color w:val="010302"/>
        </w:rPr>
      </w:pPr>
      <w:r w:rsidRPr="007250EC">
        <w:rPr>
          <w:color w:val="000000"/>
          <w:spacing w:val="-5"/>
          <w:sz w:val="28"/>
          <w:szCs w:val="28"/>
        </w:rPr>
        <w:t>з</w:t>
      </w:r>
      <w:r w:rsidRPr="007250EC">
        <w:rPr>
          <w:color w:val="000000"/>
          <w:spacing w:val="-4"/>
          <w:sz w:val="28"/>
          <w:szCs w:val="28"/>
        </w:rPr>
        <w:t>а</w:t>
      </w:r>
      <w:r w:rsidRPr="007250EC">
        <w:rPr>
          <w:color w:val="000000"/>
          <w:spacing w:val="-5"/>
          <w:sz w:val="28"/>
          <w:szCs w:val="28"/>
        </w:rPr>
        <w:t>т</w:t>
      </w:r>
      <w:r w:rsidRPr="007250EC">
        <w:rPr>
          <w:color w:val="000000"/>
          <w:spacing w:val="-3"/>
          <w:sz w:val="28"/>
          <w:szCs w:val="28"/>
        </w:rPr>
        <w:t>р</w:t>
      </w:r>
      <w:r w:rsidRPr="007250EC">
        <w:rPr>
          <w:color w:val="000000"/>
          <w:spacing w:val="-4"/>
          <w:sz w:val="28"/>
          <w:szCs w:val="28"/>
        </w:rPr>
        <w:t>а</w:t>
      </w:r>
      <w:r w:rsidRPr="007250EC">
        <w:rPr>
          <w:color w:val="000000"/>
          <w:spacing w:val="-5"/>
          <w:sz w:val="28"/>
          <w:szCs w:val="28"/>
        </w:rPr>
        <w:t>т</w:t>
      </w:r>
      <w:r w:rsidRPr="007250EC">
        <w:rPr>
          <w:color w:val="000000"/>
          <w:spacing w:val="-3"/>
          <w:sz w:val="28"/>
          <w:szCs w:val="28"/>
        </w:rPr>
        <w:t>ын</w:t>
      </w:r>
      <w:r w:rsidRPr="007250EC">
        <w:rPr>
          <w:color w:val="000000"/>
          <w:spacing w:val="-4"/>
          <w:sz w:val="28"/>
          <w:szCs w:val="28"/>
        </w:rPr>
        <w:t>а</w:t>
      </w:r>
      <w:r w:rsidRPr="007250EC">
        <w:rPr>
          <w:color w:val="000000"/>
          <w:spacing w:val="-3"/>
          <w:sz w:val="28"/>
          <w:szCs w:val="28"/>
        </w:rPr>
        <w:t>оп</w:t>
      </w:r>
      <w:r w:rsidRPr="007250EC">
        <w:rPr>
          <w:color w:val="000000"/>
          <w:spacing w:val="-5"/>
          <w:sz w:val="28"/>
          <w:szCs w:val="28"/>
        </w:rPr>
        <w:t>л</w:t>
      </w:r>
      <w:r w:rsidRPr="007250EC">
        <w:rPr>
          <w:color w:val="000000"/>
          <w:spacing w:val="-4"/>
          <w:sz w:val="28"/>
          <w:szCs w:val="28"/>
        </w:rPr>
        <w:t>а</w:t>
      </w:r>
      <w:r w:rsidRPr="007250EC">
        <w:rPr>
          <w:color w:val="000000"/>
          <w:spacing w:val="-2"/>
          <w:sz w:val="28"/>
          <w:szCs w:val="28"/>
        </w:rPr>
        <w:t>т</w:t>
      </w:r>
      <w:r w:rsidRPr="007250EC">
        <w:rPr>
          <w:color w:val="000000"/>
          <w:spacing w:val="-3"/>
          <w:sz w:val="28"/>
          <w:szCs w:val="28"/>
        </w:rPr>
        <w:t>ур</w:t>
      </w:r>
      <w:r w:rsidRPr="007250EC">
        <w:rPr>
          <w:color w:val="000000"/>
          <w:spacing w:val="-4"/>
          <w:sz w:val="28"/>
          <w:szCs w:val="28"/>
        </w:rPr>
        <w:t>а</w:t>
      </w:r>
      <w:r w:rsidRPr="007250EC">
        <w:rPr>
          <w:color w:val="000000"/>
          <w:spacing w:val="-3"/>
          <w:sz w:val="28"/>
          <w:szCs w:val="28"/>
        </w:rPr>
        <w:t>бо</w:t>
      </w:r>
      <w:r w:rsidRPr="007250EC">
        <w:rPr>
          <w:color w:val="000000"/>
          <w:spacing w:val="-5"/>
          <w:sz w:val="28"/>
          <w:szCs w:val="28"/>
        </w:rPr>
        <w:t>т</w:t>
      </w:r>
      <w:r w:rsidRPr="007250EC">
        <w:rPr>
          <w:color w:val="000000"/>
          <w:spacing w:val="-3"/>
          <w:sz w:val="28"/>
          <w:szCs w:val="28"/>
        </w:rPr>
        <w:t>и</w:t>
      </w:r>
      <w:r w:rsidRPr="007250EC">
        <w:rPr>
          <w:color w:val="000000"/>
          <w:spacing w:val="-8"/>
          <w:sz w:val="28"/>
          <w:szCs w:val="28"/>
        </w:rPr>
        <w:t>у</w:t>
      </w:r>
      <w:r w:rsidRPr="007250EC">
        <w:rPr>
          <w:color w:val="000000"/>
          <w:spacing w:val="-2"/>
          <w:sz w:val="28"/>
          <w:szCs w:val="28"/>
        </w:rPr>
        <w:t>с</w:t>
      </w:r>
      <w:r w:rsidRPr="007250EC">
        <w:rPr>
          <w:color w:val="000000"/>
          <w:spacing w:val="-3"/>
          <w:sz w:val="28"/>
          <w:szCs w:val="28"/>
        </w:rPr>
        <w:t>л</w:t>
      </w:r>
      <w:r w:rsidRPr="007250EC">
        <w:rPr>
          <w:color w:val="000000"/>
          <w:spacing w:val="-5"/>
          <w:sz w:val="28"/>
          <w:szCs w:val="28"/>
        </w:rPr>
        <w:t>у</w:t>
      </w:r>
      <w:r w:rsidRPr="007250EC">
        <w:rPr>
          <w:color w:val="000000"/>
          <w:spacing w:val="-4"/>
          <w:sz w:val="28"/>
          <w:szCs w:val="28"/>
        </w:rPr>
        <w:t>г</w:t>
      </w:r>
      <w:r w:rsidRPr="007250EC">
        <w:rPr>
          <w:color w:val="000000"/>
          <w:spacing w:val="-3"/>
          <w:sz w:val="28"/>
          <w:szCs w:val="28"/>
        </w:rPr>
        <w:t>приор</w:t>
      </w:r>
      <w:r w:rsidRPr="007250EC">
        <w:rPr>
          <w:color w:val="000000"/>
          <w:spacing w:val="-4"/>
          <w:sz w:val="28"/>
          <w:szCs w:val="28"/>
        </w:rPr>
        <w:t>га</w:t>
      </w:r>
      <w:r w:rsidRPr="007250EC">
        <w:rPr>
          <w:color w:val="000000"/>
          <w:spacing w:val="-6"/>
          <w:sz w:val="28"/>
          <w:szCs w:val="28"/>
        </w:rPr>
        <w:t>н</w:t>
      </w:r>
      <w:r w:rsidRPr="007250EC">
        <w:rPr>
          <w:color w:val="000000"/>
          <w:spacing w:val="-3"/>
          <w:sz w:val="28"/>
          <w:szCs w:val="28"/>
        </w:rPr>
        <w:t>и</w:t>
      </w:r>
      <w:r w:rsidRPr="007250EC">
        <w:rPr>
          <w:color w:val="000000"/>
          <w:spacing w:val="-5"/>
          <w:sz w:val="28"/>
          <w:szCs w:val="28"/>
        </w:rPr>
        <w:t>з</w:t>
      </w:r>
      <w:r w:rsidRPr="007250EC">
        <w:rPr>
          <w:color w:val="000000"/>
          <w:spacing w:val="-4"/>
          <w:sz w:val="28"/>
          <w:szCs w:val="28"/>
        </w:rPr>
        <w:t>а</w:t>
      </w:r>
      <w:r w:rsidRPr="007250EC">
        <w:rPr>
          <w:color w:val="000000"/>
          <w:spacing w:val="-3"/>
          <w:sz w:val="28"/>
          <w:szCs w:val="28"/>
        </w:rPr>
        <w:t>циии</w:t>
      </w:r>
      <w:r w:rsidRPr="007250EC">
        <w:rPr>
          <w:color w:val="000000"/>
          <w:spacing w:val="-5"/>
          <w:sz w:val="28"/>
          <w:szCs w:val="28"/>
        </w:rPr>
        <w:t>э</w:t>
      </w:r>
      <w:r w:rsidRPr="007250EC">
        <w:rPr>
          <w:color w:val="000000"/>
          <w:spacing w:val="-4"/>
          <w:sz w:val="28"/>
          <w:szCs w:val="28"/>
        </w:rPr>
        <w:t>кс</w:t>
      </w:r>
      <w:r w:rsidRPr="007250EC">
        <w:rPr>
          <w:color w:val="000000"/>
          <w:spacing w:val="-3"/>
          <w:sz w:val="28"/>
          <w:szCs w:val="28"/>
        </w:rPr>
        <w:t>пл</w:t>
      </w:r>
      <w:r w:rsidRPr="007250EC">
        <w:rPr>
          <w:color w:val="000000"/>
          <w:spacing w:val="-5"/>
          <w:sz w:val="28"/>
          <w:szCs w:val="28"/>
        </w:rPr>
        <w:t>у</w:t>
      </w:r>
      <w:r w:rsidRPr="007250EC">
        <w:rPr>
          <w:color w:val="000000"/>
          <w:spacing w:val="-4"/>
          <w:sz w:val="28"/>
          <w:szCs w:val="28"/>
        </w:rPr>
        <w:t>а</w:t>
      </w:r>
      <w:r w:rsidRPr="007250EC">
        <w:rPr>
          <w:color w:val="000000"/>
          <w:spacing w:val="-5"/>
          <w:sz w:val="28"/>
          <w:szCs w:val="28"/>
        </w:rPr>
        <w:t>т</w:t>
      </w:r>
      <w:r w:rsidRPr="007250EC">
        <w:rPr>
          <w:color w:val="000000"/>
          <w:spacing w:val="-4"/>
          <w:sz w:val="28"/>
          <w:szCs w:val="28"/>
        </w:rPr>
        <w:t>а</w:t>
      </w:r>
      <w:r w:rsidRPr="007250EC">
        <w:rPr>
          <w:color w:val="000000"/>
          <w:spacing w:val="-3"/>
          <w:sz w:val="28"/>
          <w:szCs w:val="28"/>
        </w:rPr>
        <w:t>ции</w:t>
      </w:r>
      <w:r w:rsidRPr="007250EC">
        <w:rPr>
          <w:color w:val="000000"/>
          <w:spacing w:val="-2"/>
          <w:sz w:val="28"/>
          <w:szCs w:val="28"/>
        </w:rPr>
        <w:t>м</w:t>
      </w:r>
      <w:r w:rsidRPr="007250EC">
        <w:rPr>
          <w:color w:val="000000"/>
          <w:spacing w:val="-8"/>
          <w:sz w:val="28"/>
          <w:szCs w:val="28"/>
        </w:rPr>
        <w:t>у</w:t>
      </w:r>
      <w:r w:rsidRPr="007250EC">
        <w:rPr>
          <w:color w:val="000000"/>
          <w:spacing w:val="-3"/>
          <w:sz w:val="28"/>
          <w:szCs w:val="28"/>
        </w:rPr>
        <w:t>л</w:t>
      </w:r>
      <w:r w:rsidRPr="007250EC">
        <w:rPr>
          <w:color w:val="000000"/>
          <w:spacing w:val="-5"/>
          <w:sz w:val="28"/>
          <w:szCs w:val="28"/>
        </w:rPr>
        <w:t>ьт</w:t>
      </w:r>
      <w:r w:rsidRPr="007250EC">
        <w:rPr>
          <w:color w:val="000000"/>
          <w:spacing w:val="-3"/>
          <w:sz w:val="28"/>
          <w:szCs w:val="28"/>
        </w:rPr>
        <w:t>и</w:t>
      </w:r>
      <w:r w:rsidRPr="007250EC">
        <w:rPr>
          <w:color w:val="000000"/>
          <w:spacing w:val="-5"/>
          <w:sz w:val="28"/>
          <w:szCs w:val="28"/>
        </w:rPr>
        <w:t>м</w:t>
      </w:r>
      <w:r w:rsidRPr="007250EC">
        <w:rPr>
          <w:color w:val="000000"/>
          <w:spacing w:val="-4"/>
          <w:sz w:val="28"/>
          <w:szCs w:val="28"/>
        </w:rPr>
        <w:t>е</w:t>
      </w:r>
      <w:r w:rsidRPr="007250EC">
        <w:rPr>
          <w:color w:val="000000"/>
          <w:spacing w:val="-3"/>
          <w:sz w:val="28"/>
          <w:szCs w:val="28"/>
        </w:rPr>
        <w:t>дийных</w:t>
      </w:r>
      <w:r w:rsidRPr="007250EC">
        <w:rPr>
          <w:color w:val="000000"/>
          <w:spacing w:val="-5"/>
          <w:sz w:val="28"/>
          <w:szCs w:val="28"/>
        </w:rPr>
        <w:t xml:space="preserve">, </w:t>
      </w:r>
      <w:proofErr w:type="spellStart"/>
      <w:r w:rsidRPr="007250EC">
        <w:rPr>
          <w:color w:val="000000"/>
          <w:spacing w:val="-4"/>
          <w:sz w:val="28"/>
          <w:szCs w:val="28"/>
        </w:rPr>
        <w:t>к</w:t>
      </w:r>
      <w:r w:rsidRPr="007250EC">
        <w:rPr>
          <w:color w:val="000000"/>
          <w:spacing w:val="-3"/>
          <w:sz w:val="28"/>
          <w:szCs w:val="28"/>
        </w:rPr>
        <w:t>опийн</w:t>
      </w:r>
      <w:r w:rsidRPr="007250EC">
        <w:rPr>
          <w:color w:val="000000"/>
          <w:spacing w:val="-6"/>
          <w:sz w:val="28"/>
          <w:szCs w:val="28"/>
        </w:rPr>
        <w:t>ы</w:t>
      </w:r>
      <w:r w:rsidRPr="007250EC">
        <w:rPr>
          <w:color w:val="000000"/>
          <w:spacing w:val="-3"/>
          <w:sz w:val="28"/>
          <w:szCs w:val="28"/>
        </w:rPr>
        <w:t>х</w:t>
      </w:r>
      <w:proofErr w:type="spellEnd"/>
      <w:r w:rsidRPr="007250EC">
        <w:rPr>
          <w:color w:val="000000"/>
          <w:spacing w:val="-5"/>
          <w:sz w:val="28"/>
          <w:szCs w:val="28"/>
        </w:rPr>
        <w:t xml:space="preserve"> </w:t>
      </w:r>
      <w:proofErr w:type="spellStart"/>
      <w:r w:rsidRPr="007250EC">
        <w:rPr>
          <w:color w:val="000000"/>
          <w:spacing w:val="-5"/>
          <w:sz w:val="28"/>
          <w:szCs w:val="28"/>
        </w:rPr>
        <w:t>в</w:t>
      </w:r>
      <w:r w:rsidRPr="007250EC">
        <w:rPr>
          <w:color w:val="000000"/>
          <w:spacing w:val="-3"/>
          <w:sz w:val="28"/>
          <w:szCs w:val="28"/>
        </w:rPr>
        <w:t>ы</w:t>
      </w:r>
      <w:r w:rsidRPr="007250EC">
        <w:rPr>
          <w:color w:val="000000"/>
          <w:spacing w:val="-4"/>
          <w:sz w:val="28"/>
          <w:szCs w:val="28"/>
        </w:rPr>
        <w:t>с</w:t>
      </w:r>
      <w:r w:rsidRPr="007250EC">
        <w:rPr>
          <w:color w:val="000000"/>
          <w:spacing w:val="-5"/>
          <w:sz w:val="28"/>
          <w:szCs w:val="28"/>
        </w:rPr>
        <w:t>т</w:t>
      </w:r>
      <w:r w:rsidRPr="007250EC">
        <w:rPr>
          <w:color w:val="000000"/>
          <w:spacing w:val="-4"/>
          <w:sz w:val="28"/>
          <w:szCs w:val="28"/>
        </w:rPr>
        <w:t>а</w:t>
      </w:r>
      <w:r w:rsidRPr="007250EC">
        <w:rPr>
          <w:color w:val="000000"/>
          <w:spacing w:val="-5"/>
          <w:sz w:val="28"/>
          <w:szCs w:val="28"/>
        </w:rPr>
        <w:t>в</w:t>
      </w:r>
      <w:r w:rsidRPr="007250EC">
        <w:rPr>
          <w:color w:val="000000"/>
          <w:spacing w:val="-3"/>
          <w:sz w:val="28"/>
          <w:szCs w:val="28"/>
        </w:rPr>
        <w:t>о</w:t>
      </w:r>
      <w:r w:rsidRPr="007250EC">
        <w:rPr>
          <w:color w:val="000000"/>
          <w:spacing w:val="-4"/>
          <w:sz w:val="28"/>
          <w:szCs w:val="28"/>
        </w:rPr>
        <w:t>к</w:t>
      </w:r>
      <w:r w:rsidRPr="007250EC">
        <w:rPr>
          <w:color w:val="000000"/>
          <w:sz w:val="28"/>
          <w:szCs w:val="28"/>
        </w:rPr>
        <w:t>и</w:t>
      </w:r>
      <w:r w:rsidRPr="007250EC">
        <w:rPr>
          <w:color w:val="000000"/>
          <w:spacing w:val="-2"/>
          <w:sz w:val="28"/>
          <w:szCs w:val="28"/>
        </w:rPr>
        <w:t>т</w:t>
      </w:r>
      <w:r w:rsidRPr="007250EC">
        <w:rPr>
          <w:color w:val="000000"/>
          <w:spacing w:val="-4"/>
          <w:sz w:val="28"/>
          <w:szCs w:val="28"/>
        </w:rPr>
        <w:t>е</w:t>
      </w:r>
      <w:r w:rsidRPr="007250EC">
        <w:rPr>
          <w:color w:val="000000"/>
          <w:spacing w:val="-5"/>
          <w:sz w:val="28"/>
          <w:szCs w:val="28"/>
        </w:rPr>
        <w:t>м</w:t>
      </w:r>
      <w:r w:rsidRPr="007250EC">
        <w:rPr>
          <w:color w:val="000000"/>
          <w:spacing w:val="-4"/>
          <w:sz w:val="28"/>
          <w:szCs w:val="28"/>
        </w:rPr>
        <w:t>а</w:t>
      </w:r>
      <w:r w:rsidRPr="007250EC">
        <w:rPr>
          <w:color w:val="000000"/>
          <w:spacing w:val="-5"/>
          <w:sz w:val="28"/>
          <w:szCs w:val="28"/>
        </w:rPr>
        <w:t>т</w:t>
      </w:r>
      <w:r w:rsidRPr="007250EC">
        <w:rPr>
          <w:color w:val="000000"/>
          <w:spacing w:val="-3"/>
          <w:sz w:val="28"/>
          <w:szCs w:val="28"/>
        </w:rPr>
        <w:t>и</w:t>
      </w:r>
      <w:r w:rsidRPr="007250EC">
        <w:rPr>
          <w:color w:val="000000"/>
          <w:spacing w:val="-4"/>
          <w:sz w:val="28"/>
          <w:szCs w:val="28"/>
        </w:rPr>
        <w:t>ческ</w:t>
      </w:r>
      <w:r w:rsidRPr="007250EC">
        <w:rPr>
          <w:color w:val="000000"/>
          <w:spacing w:val="-3"/>
          <w:sz w:val="28"/>
          <w:szCs w:val="28"/>
        </w:rPr>
        <w:t>их</w:t>
      </w:r>
      <w:proofErr w:type="spellEnd"/>
      <w:r w:rsidRPr="007250EC">
        <w:rPr>
          <w:color w:val="000000"/>
          <w:spacing w:val="-5"/>
          <w:sz w:val="28"/>
          <w:szCs w:val="28"/>
        </w:rPr>
        <w:t xml:space="preserve"> э</w:t>
      </w:r>
      <w:r w:rsidRPr="007250EC">
        <w:rPr>
          <w:color w:val="000000"/>
          <w:spacing w:val="-4"/>
          <w:sz w:val="28"/>
          <w:szCs w:val="28"/>
        </w:rPr>
        <w:t>кс</w:t>
      </w:r>
      <w:r w:rsidRPr="007250EC">
        <w:rPr>
          <w:color w:val="000000"/>
          <w:spacing w:val="-3"/>
          <w:sz w:val="28"/>
          <w:szCs w:val="28"/>
        </w:rPr>
        <w:t>по</w:t>
      </w:r>
      <w:r w:rsidRPr="007250EC">
        <w:rPr>
          <w:color w:val="000000"/>
          <w:spacing w:val="-5"/>
          <w:sz w:val="28"/>
          <w:szCs w:val="28"/>
        </w:rPr>
        <w:t>з</w:t>
      </w:r>
      <w:r w:rsidRPr="007250EC">
        <w:rPr>
          <w:color w:val="000000"/>
          <w:sz w:val="28"/>
          <w:szCs w:val="28"/>
        </w:rPr>
        <w:t>и</w:t>
      </w:r>
      <w:r w:rsidRPr="007250EC">
        <w:rPr>
          <w:color w:val="000000"/>
          <w:spacing w:val="-3"/>
          <w:sz w:val="28"/>
          <w:szCs w:val="28"/>
        </w:rPr>
        <w:t>ций</w:t>
      </w:r>
      <w:r w:rsidRPr="007250EC">
        <w:rPr>
          <w:color w:val="000000"/>
          <w:spacing w:val="-2"/>
          <w:sz w:val="28"/>
          <w:szCs w:val="28"/>
        </w:rPr>
        <w:t>;</w:t>
      </w:r>
    </w:p>
    <w:p w:rsidR="00030151" w:rsidRPr="007250EC" w:rsidRDefault="00030151" w:rsidP="00030151">
      <w:pPr>
        <w:ind w:firstLine="709"/>
        <w:jc w:val="both"/>
        <w:rPr>
          <w:color w:val="010302"/>
        </w:rPr>
      </w:pPr>
      <w:r w:rsidRPr="007250EC">
        <w:rPr>
          <w:color w:val="000000"/>
          <w:sz w:val="28"/>
          <w:szCs w:val="28"/>
        </w:rPr>
        <w:t xml:space="preserve">затраты на </w:t>
      </w:r>
      <w:proofErr w:type="spellStart"/>
      <w:r w:rsidRPr="007250EC">
        <w:rPr>
          <w:color w:val="000000"/>
          <w:sz w:val="28"/>
          <w:szCs w:val="28"/>
        </w:rPr>
        <w:t>з</w:t>
      </w:r>
      <w:r w:rsidRPr="007250EC">
        <w:rPr>
          <w:color w:val="000000"/>
          <w:spacing w:val="-2"/>
          <w:sz w:val="28"/>
          <w:szCs w:val="28"/>
        </w:rPr>
        <w:t>а</w:t>
      </w:r>
      <w:r w:rsidRPr="007250EC">
        <w:rPr>
          <w:color w:val="000000"/>
          <w:sz w:val="28"/>
          <w:szCs w:val="28"/>
        </w:rPr>
        <w:t>хорон</w:t>
      </w:r>
      <w:r w:rsidRPr="007250EC">
        <w:rPr>
          <w:color w:val="000000"/>
          <w:spacing w:val="-2"/>
          <w:sz w:val="28"/>
          <w:szCs w:val="28"/>
        </w:rPr>
        <w:t>е</w:t>
      </w:r>
      <w:r w:rsidRPr="007250EC">
        <w:rPr>
          <w:color w:val="000000"/>
          <w:sz w:val="28"/>
          <w:szCs w:val="28"/>
        </w:rPr>
        <w:t>ниебиома</w:t>
      </w:r>
      <w:r w:rsidRPr="007250EC">
        <w:rPr>
          <w:color w:val="000000"/>
          <w:spacing w:val="-2"/>
          <w:sz w:val="28"/>
          <w:szCs w:val="28"/>
        </w:rPr>
        <w:t>т</w:t>
      </w:r>
      <w:r w:rsidRPr="007250EC">
        <w:rPr>
          <w:color w:val="000000"/>
          <w:sz w:val="28"/>
          <w:szCs w:val="28"/>
        </w:rPr>
        <w:t>ериа</w:t>
      </w:r>
      <w:r w:rsidRPr="007250EC">
        <w:rPr>
          <w:color w:val="000000"/>
          <w:spacing w:val="-3"/>
          <w:sz w:val="28"/>
          <w:szCs w:val="28"/>
        </w:rPr>
        <w:t>л</w:t>
      </w:r>
      <w:r w:rsidRPr="007250EC">
        <w:rPr>
          <w:color w:val="000000"/>
          <w:sz w:val="28"/>
          <w:szCs w:val="28"/>
        </w:rPr>
        <w:t>ов</w:t>
      </w:r>
      <w:proofErr w:type="spellEnd"/>
      <w:r w:rsidRPr="007250EC">
        <w:rPr>
          <w:color w:val="000000"/>
          <w:sz w:val="28"/>
          <w:szCs w:val="28"/>
        </w:rPr>
        <w:t xml:space="preserve">;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наоплат</w:t>
      </w:r>
      <w:r w:rsidRPr="007250EC">
        <w:rPr>
          <w:color w:val="000000"/>
          <w:spacing w:val="-2"/>
          <w:sz w:val="28"/>
          <w:szCs w:val="28"/>
        </w:rPr>
        <w:t>у</w:t>
      </w:r>
      <w:proofErr w:type="spellEnd"/>
      <w:r w:rsidRPr="007250EC">
        <w:rPr>
          <w:color w:val="000000"/>
          <w:sz w:val="28"/>
          <w:szCs w:val="28"/>
        </w:rPr>
        <w:t xml:space="preserve"> усл</w:t>
      </w:r>
      <w:r w:rsidRPr="007250EC">
        <w:rPr>
          <w:color w:val="000000"/>
          <w:spacing w:val="-4"/>
          <w:sz w:val="28"/>
          <w:szCs w:val="28"/>
        </w:rPr>
        <w:t>у</w:t>
      </w:r>
      <w:r w:rsidRPr="007250EC">
        <w:rPr>
          <w:color w:val="000000"/>
          <w:sz w:val="28"/>
          <w:szCs w:val="28"/>
        </w:rPr>
        <w:t xml:space="preserve">г прачечных;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наприобре</w:t>
      </w:r>
      <w:r w:rsidRPr="007250EC">
        <w:rPr>
          <w:color w:val="000000"/>
          <w:spacing w:val="-2"/>
          <w:sz w:val="28"/>
          <w:szCs w:val="28"/>
        </w:rPr>
        <w:t>т</w:t>
      </w:r>
      <w:r w:rsidRPr="007250EC">
        <w:rPr>
          <w:color w:val="000000"/>
          <w:sz w:val="28"/>
          <w:szCs w:val="28"/>
        </w:rPr>
        <w:t>ение</w:t>
      </w:r>
      <w:proofErr w:type="spellEnd"/>
      <w:r w:rsidRPr="007250EC">
        <w:rPr>
          <w:color w:val="000000"/>
          <w:sz w:val="28"/>
          <w:szCs w:val="28"/>
        </w:rPr>
        <w:t xml:space="preserve"> бл</w:t>
      </w:r>
      <w:r w:rsidRPr="007250EC">
        <w:rPr>
          <w:color w:val="000000"/>
          <w:spacing w:val="-2"/>
          <w:sz w:val="28"/>
          <w:szCs w:val="28"/>
        </w:rPr>
        <w:t>а</w:t>
      </w:r>
      <w:r w:rsidRPr="007250EC">
        <w:rPr>
          <w:color w:val="000000"/>
          <w:sz w:val="28"/>
          <w:szCs w:val="28"/>
        </w:rPr>
        <w:t>нков стро</w:t>
      </w:r>
      <w:r w:rsidRPr="007250EC">
        <w:rPr>
          <w:color w:val="000000"/>
          <w:spacing w:val="-2"/>
          <w:sz w:val="28"/>
          <w:szCs w:val="28"/>
        </w:rPr>
        <w:t>г</w:t>
      </w:r>
      <w:r w:rsidRPr="007250EC">
        <w:rPr>
          <w:color w:val="000000"/>
          <w:sz w:val="28"/>
          <w:szCs w:val="28"/>
        </w:rPr>
        <w:t>ой отчетнос</w:t>
      </w:r>
      <w:r w:rsidRPr="007250EC">
        <w:rPr>
          <w:color w:val="000000"/>
          <w:spacing w:val="-2"/>
          <w:sz w:val="28"/>
          <w:szCs w:val="28"/>
        </w:rPr>
        <w:t>т</w:t>
      </w:r>
      <w:r w:rsidRPr="007250EC">
        <w:rPr>
          <w:color w:val="000000"/>
          <w:sz w:val="28"/>
          <w:szCs w:val="28"/>
        </w:rPr>
        <w:t xml:space="preserve">и;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напров</w:t>
      </w:r>
      <w:r w:rsidRPr="007250EC">
        <w:rPr>
          <w:color w:val="000000"/>
          <w:spacing w:val="-2"/>
          <w:sz w:val="28"/>
          <w:szCs w:val="28"/>
        </w:rPr>
        <w:t>е</w:t>
      </w:r>
      <w:r w:rsidRPr="007250EC">
        <w:rPr>
          <w:color w:val="000000"/>
          <w:sz w:val="28"/>
          <w:szCs w:val="28"/>
        </w:rPr>
        <w:t>дение</w:t>
      </w:r>
      <w:proofErr w:type="spellEnd"/>
      <w:r w:rsidRPr="007250EC">
        <w:rPr>
          <w:color w:val="000000"/>
          <w:sz w:val="28"/>
          <w:szCs w:val="28"/>
        </w:rPr>
        <w:t xml:space="preserve"> произ</w:t>
      </w:r>
      <w:r w:rsidRPr="007250EC">
        <w:rPr>
          <w:color w:val="000000"/>
          <w:spacing w:val="-3"/>
          <w:sz w:val="28"/>
          <w:szCs w:val="28"/>
        </w:rPr>
        <w:t>в</w:t>
      </w:r>
      <w:r w:rsidRPr="007250EC">
        <w:rPr>
          <w:color w:val="000000"/>
          <w:sz w:val="28"/>
          <w:szCs w:val="28"/>
        </w:rPr>
        <w:t>одст</w:t>
      </w:r>
      <w:r w:rsidRPr="007250EC">
        <w:rPr>
          <w:color w:val="000000"/>
          <w:spacing w:val="-3"/>
          <w:sz w:val="28"/>
          <w:szCs w:val="28"/>
        </w:rPr>
        <w:t>в</w:t>
      </w:r>
      <w:r w:rsidRPr="007250EC">
        <w:rPr>
          <w:color w:val="000000"/>
          <w:sz w:val="28"/>
          <w:szCs w:val="28"/>
        </w:rPr>
        <w:t xml:space="preserve">енного </w:t>
      </w:r>
      <w:r w:rsidRPr="007250EC">
        <w:rPr>
          <w:color w:val="000000"/>
          <w:spacing w:val="-2"/>
          <w:sz w:val="28"/>
          <w:szCs w:val="28"/>
        </w:rPr>
        <w:t>к</w:t>
      </w:r>
      <w:r w:rsidRPr="007250EC">
        <w:rPr>
          <w:color w:val="000000"/>
          <w:sz w:val="28"/>
          <w:szCs w:val="28"/>
        </w:rPr>
        <w:t>он</w:t>
      </w:r>
      <w:r w:rsidRPr="007250EC">
        <w:rPr>
          <w:color w:val="000000"/>
          <w:spacing w:val="-2"/>
          <w:sz w:val="28"/>
          <w:szCs w:val="28"/>
        </w:rPr>
        <w:t>т</w:t>
      </w:r>
      <w:r w:rsidRPr="007250EC">
        <w:rPr>
          <w:color w:val="000000"/>
          <w:sz w:val="28"/>
          <w:szCs w:val="28"/>
        </w:rPr>
        <w:t xml:space="preserve">роля;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напров</w:t>
      </w:r>
      <w:r w:rsidRPr="007250EC">
        <w:rPr>
          <w:color w:val="000000"/>
          <w:spacing w:val="-2"/>
          <w:sz w:val="28"/>
          <w:szCs w:val="28"/>
        </w:rPr>
        <w:t>е</w:t>
      </w:r>
      <w:r w:rsidRPr="007250EC">
        <w:rPr>
          <w:color w:val="000000"/>
          <w:sz w:val="28"/>
          <w:szCs w:val="28"/>
        </w:rPr>
        <w:t>дение</w:t>
      </w:r>
      <w:proofErr w:type="spellEnd"/>
      <w:r w:rsidRPr="007250EC">
        <w:rPr>
          <w:color w:val="000000"/>
          <w:sz w:val="28"/>
          <w:szCs w:val="28"/>
        </w:rPr>
        <w:t xml:space="preserve"> </w:t>
      </w:r>
      <w:proofErr w:type="spellStart"/>
      <w:r w:rsidRPr="007250EC">
        <w:rPr>
          <w:color w:val="000000"/>
          <w:sz w:val="28"/>
          <w:szCs w:val="28"/>
        </w:rPr>
        <w:t>специальнойоц</w:t>
      </w:r>
      <w:r w:rsidRPr="007250EC">
        <w:rPr>
          <w:color w:val="000000"/>
          <w:spacing w:val="-2"/>
          <w:sz w:val="28"/>
          <w:szCs w:val="28"/>
        </w:rPr>
        <w:t>е</w:t>
      </w:r>
      <w:r w:rsidRPr="007250EC">
        <w:rPr>
          <w:color w:val="000000"/>
          <w:sz w:val="28"/>
          <w:szCs w:val="28"/>
        </w:rPr>
        <w:t>нки</w:t>
      </w:r>
      <w:proofErr w:type="spellEnd"/>
      <w:r w:rsidRPr="007250EC">
        <w:rPr>
          <w:color w:val="000000"/>
          <w:sz w:val="28"/>
          <w:szCs w:val="28"/>
        </w:rPr>
        <w:t xml:space="preserve"> </w:t>
      </w:r>
      <w:r w:rsidRPr="007250EC">
        <w:rPr>
          <w:color w:val="000000"/>
          <w:spacing w:val="-4"/>
          <w:sz w:val="28"/>
          <w:szCs w:val="28"/>
        </w:rPr>
        <w:t>у</w:t>
      </w:r>
      <w:r w:rsidRPr="007250EC">
        <w:rPr>
          <w:color w:val="000000"/>
          <w:sz w:val="28"/>
          <w:szCs w:val="28"/>
        </w:rPr>
        <w:t>словий тр</w:t>
      </w:r>
      <w:r w:rsidRPr="007250EC">
        <w:rPr>
          <w:color w:val="000000"/>
          <w:spacing w:val="-3"/>
          <w:sz w:val="28"/>
          <w:szCs w:val="28"/>
        </w:rPr>
        <w:t>у</w:t>
      </w:r>
      <w:r w:rsidRPr="007250EC">
        <w:rPr>
          <w:color w:val="000000"/>
          <w:sz w:val="28"/>
          <w:szCs w:val="28"/>
        </w:rPr>
        <w:t xml:space="preserve">да;  </w:t>
      </w:r>
    </w:p>
    <w:p w:rsidR="00030151" w:rsidRPr="007250EC" w:rsidRDefault="00030151" w:rsidP="00030151">
      <w:pPr>
        <w:ind w:firstLine="709"/>
        <w:jc w:val="both"/>
        <w:rPr>
          <w:color w:val="010302"/>
        </w:rPr>
      </w:pPr>
      <w:proofErr w:type="spellStart"/>
      <w:r w:rsidRPr="007250EC">
        <w:rPr>
          <w:color w:val="000000"/>
          <w:sz w:val="28"/>
          <w:szCs w:val="28"/>
        </w:rPr>
        <w:t>затратынапров</w:t>
      </w:r>
      <w:r w:rsidRPr="007250EC">
        <w:rPr>
          <w:color w:val="000000"/>
          <w:spacing w:val="-2"/>
          <w:sz w:val="28"/>
          <w:szCs w:val="28"/>
        </w:rPr>
        <w:t>е</w:t>
      </w:r>
      <w:r w:rsidRPr="007250EC">
        <w:rPr>
          <w:color w:val="000000"/>
          <w:sz w:val="28"/>
          <w:szCs w:val="28"/>
        </w:rPr>
        <w:t>д</w:t>
      </w:r>
      <w:r w:rsidRPr="007250EC">
        <w:rPr>
          <w:color w:val="000000"/>
          <w:spacing w:val="-2"/>
          <w:sz w:val="28"/>
          <w:szCs w:val="28"/>
        </w:rPr>
        <w:t>е</w:t>
      </w:r>
      <w:r w:rsidRPr="007250EC">
        <w:rPr>
          <w:color w:val="000000"/>
          <w:sz w:val="28"/>
          <w:szCs w:val="28"/>
        </w:rPr>
        <w:t>ни</w:t>
      </w:r>
      <w:r w:rsidRPr="007250EC">
        <w:rPr>
          <w:color w:val="000000"/>
          <w:spacing w:val="-2"/>
          <w:sz w:val="28"/>
          <w:szCs w:val="28"/>
        </w:rPr>
        <w:t>е</w:t>
      </w:r>
      <w:r w:rsidRPr="007250EC">
        <w:rPr>
          <w:color w:val="000000"/>
          <w:sz w:val="28"/>
          <w:szCs w:val="28"/>
        </w:rPr>
        <w:t>лабора</w:t>
      </w:r>
      <w:r w:rsidRPr="007250EC">
        <w:rPr>
          <w:color w:val="000000"/>
          <w:spacing w:val="-2"/>
          <w:sz w:val="28"/>
          <w:szCs w:val="28"/>
        </w:rPr>
        <w:t>т</w:t>
      </w:r>
      <w:r w:rsidRPr="007250EC">
        <w:rPr>
          <w:color w:val="000000"/>
          <w:sz w:val="28"/>
          <w:szCs w:val="28"/>
        </w:rPr>
        <w:t>орныхиссл</w:t>
      </w:r>
      <w:r w:rsidRPr="007250EC">
        <w:rPr>
          <w:color w:val="000000"/>
          <w:spacing w:val="-2"/>
          <w:sz w:val="28"/>
          <w:szCs w:val="28"/>
        </w:rPr>
        <w:t>е</w:t>
      </w:r>
      <w:r w:rsidRPr="007250EC">
        <w:rPr>
          <w:color w:val="000000"/>
          <w:sz w:val="28"/>
          <w:szCs w:val="28"/>
        </w:rPr>
        <w:t>дов</w:t>
      </w:r>
      <w:r w:rsidRPr="007250EC">
        <w:rPr>
          <w:color w:val="000000"/>
          <w:spacing w:val="-2"/>
          <w:sz w:val="28"/>
          <w:szCs w:val="28"/>
        </w:rPr>
        <w:t>а</w:t>
      </w:r>
      <w:r w:rsidRPr="007250EC">
        <w:rPr>
          <w:color w:val="000000"/>
          <w:sz w:val="28"/>
          <w:szCs w:val="28"/>
        </w:rPr>
        <w:t>ний</w:t>
      </w:r>
      <w:proofErr w:type="gramStart"/>
      <w:r w:rsidRPr="007250EC">
        <w:rPr>
          <w:color w:val="000000"/>
          <w:sz w:val="28"/>
          <w:szCs w:val="28"/>
        </w:rPr>
        <w:t>,</w:t>
      </w:r>
      <w:r w:rsidRPr="007250EC">
        <w:rPr>
          <w:color w:val="000000"/>
          <w:spacing w:val="-2"/>
          <w:sz w:val="28"/>
          <w:szCs w:val="28"/>
        </w:rPr>
        <w:t>в</w:t>
      </w:r>
      <w:proofErr w:type="gramEnd"/>
      <w:r w:rsidRPr="007250EC">
        <w:rPr>
          <w:color w:val="000000"/>
          <w:sz w:val="28"/>
          <w:szCs w:val="28"/>
        </w:rPr>
        <w:t>с</w:t>
      </w:r>
      <w:r w:rsidRPr="007250EC">
        <w:rPr>
          <w:color w:val="000000"/>
          <w:spacing w:val="-3"/>
          <w:sz w:val="28"/>
          <w:szCs w:val="28"/>
        </w:rPr>
        <w:t>лу</w:t>
      </w:r>
      <w:r w:rsidRPr="007250EC">
        <w:rPr>
          <w:color w:val="000000"/>
          <w:sz w:val="28"/>
          <w:szCs w:val="28"/>
        </w:rPr>
        <w:t>чаеотс</w:t>
      </w:r>
      <w:r w:rsidRPr="007250EC">
        <w:rPr>
          <w:color w:val="000000"/>
          <w:spacing w:val="-3"/>
          <w:sz w:val="28"/>
          <w:szCs w:val="28"/>
        </w:rPr>
        <w:t>у</w:t>
      </w:r>
      <w:r w:rsidRPr="007250EC">
        <w:rPr>
          <w:color w:val="000000"/>
          <w:sz w:val="28"/>
          <w:szCs w:val="28"/>
        </w:rPr>
        <w:t>тствия</w:t>
      </w:r>
      <w:proofErr w:type="spellEnd"/>
      <w:r w:rsidRPr="007250EC">
        <w:rPr>
          <w:color w:val="000000"/>
          <w:sz w:val="28"/>
          <w:szCs w:val="28"/>
        </w:rPr>
        <w:t xml:space="preserve">  </w:t>
      </w:r>
    </w:p>
    <w:p w:rsidR="00030151" w:rsidRPr="007250EC" w:rsidRDefault="00030151" w:rsidP="00030151">
      <w:pPr>
        <w:spacing w:line="321" w:lineRule="exact"/>
        <w:ind w:right="209" w:firstLine="709"/>
        <w:jc w:val="both"/>
        <w:rPr>
          <w:color w:val="010302"/>
        </w:rPr>
      </w:pPr>
      <w:r w:rsidRPr="007250EC">
        <w:rPr>
          <w:color w:val="000000"/>
          <w:sz w:val="28"/>
          <w:szCs w:val="28"/>
        </w:rPr>
        <w:t>бакт</w:t>
      </w:r>
      <w:r w:rsidRPr="007250EC">
        <w:rPr>
          <w:color w:val="000000"/>
          <w:spacing w:val="-2"/>
          <w:sz w:val="28"/>
          <w:szCs w:val="28"/>
        </w:rPr>
        <w:t>е</w:t>
      </w:r>
      <w:r w:rsidRPr="007250EC">
        <w:rPr>
          <w:color w:val="000000"/>
          <w:sz w:val="28"/>
          <w:szCs w:val="28"/>
        </w:rPr>
        <w:t>рио</w:t>
      </w:r>
      <w:r w:rsidRPr="007250EC">
        <w:rPr>
          <w:color w:val="000000"/>
          <w:spacing w:val="-3"/>
          <w:sz w:val="28"/>
          <w:szCs w:val="28"/>
        </w:rPr>
        <w:t>л</w:t>
      </w:r>
      <w:r w:rsidRPr="007250EC">
        <w:rPr>
          <w:color w:val="000000"/>
          <w:sz w:val="28"/>
          <w:szCs w:val="28"/>
        </w:rPr>
        <w:t>огических и вир</w:t>
      </w:r>
      <w:r w:rsidRPr="007250EC">
        <w:rPr>
          <w:color w:val="000000"/>
          <w:spacing w:val="-3"/>
          <w:sz w:val="28"/>
          <w:szCs w:val="28"/>
        </w:rPr>
        <w:t>у</w:t>
      </w:r>
      <w:r w:rsidRPr="007250EC">
        <w:rPr>
          <w:color w:val="000000"/>
          <w:sz w:val="28"/>
          <w:szCs w:val="28"/>
        </w:rPr>
        <w:t>соло</w:t>
      </w:r>
      <w:r w:rsidRPr="007250EC">
        <w:rPr>
          <w:color w:val="000000"/>
          <w:spacing w:val="-2"/>
          <w:sz w:val="28"/>
          <w:szCs w:val="28"/>
        </w:rPr>
        <w:t>г</w:t>
      </w:r>
      <w:r w:rsidRPr="007250EC">
        <w:rPr>
          <w:color w:val="000000"/>
          <w:sz w:val="28"/>
          <w:szCs w:val="28"/>
        </w:rPr>
        <w:t xml:space="preserve">ических лабораторий;  </w:t>
      </w:r>
      <w:r w:rsidRPr="007250EC">
        <w:br w:type="textWrapping" w:clear="all"/>
      </w:r>
      <w:r w:rsidRPr="007250EC">
        <w:rPr>
          <w:color w:val="000000"/>
          <w:sz w:val="28"/>
          <w:szCs w:val="28"/>
        </w:rPr>
        <w:t xml:space="preserve">затраты </w:t>
      </w:r>
      <w:proofErr w:type="spellStart"/>
      <w:r w:rsidRPr="007250EC">
        <w:rPr>
          <w:color w:val="000000"/>
          <w:sz w:val="28"/>
          <w:szCs w:val="28"/>
        </w:rPr>
        <w:t>наприобре</w:t>
      </w:r>
      <w:r w:rsidRPr="007250EC">
        <w:rPr>
          <w:color w:val="000000"/>
          <w:spacing w:val="-2"/>
          <w:sz w:val="28"/>
          <w:szCs w:val="28"/>
        </w:rPr>
        <w:t>т</w:t>
      </w:r>
      <w:r w:rsidRPr="007250EC">
        <w:rPr>
          <w:color w:val="000000"/>
          <w:sz w:val="28"/>
          <w:szCs w:val="28"/>
        </w:rPr>
        <w:t>ение</w:t>
      </w:r>
      <w:proofErr w:type="spellEnd"/>
      <w:r w:rsidRPr="007250EC">
        <w:rPr>
          <w:color w:val="000000"/>
          <w:sz w:val="28"/>
          <w:szCs w:val="28"/>
        </w:rPr>
        <w:t xml:space="preserve"> ветеринарных пр</w:t>
      </w:r>
      <w:r w:rsidRPr="007250EC">
        <w:rPr>
          <w:color w:val="000000"/>
          <w:spacing w:val="-2"/>
          <w:sz w:val="28"/>
          <w:szCs w:val="28"/>
        </w:rPr>
        <w:t>е</w:t>
      </w:r>
      <w:r w:rsidRPr="007250EC">
        <w:rPr>
          <w:color w:val="000000"/>
          <w:sz w:val="28"/>
          <w:szCs w:val="28"/>
        </w:rPr>
        <w:t>п</w:t>
      </w:r>
      <w:r w:rsidRPr="007250EC">
        <w:rPr>
          <w:color w:val="000000"/>
          <w:spacing w:val="-2"/>
          <w:sz w:val="28"/>
          <w:szCs w:val="28"/>
        </w:rPr>
        <w:t>а</w:t>
      </w:r>
      <w:r w:rsidRPr="007250EC">
        <w:rPr>
          <w:color w:val="000000"/>
          <w:sz w:val="28"/>
          <w:szCs w:val="28"/>
        </w:rPr>
        <w:t>ра</w:t>
      </w:r>
      <w:r w:rsidRPr="007250EC">
        <w:rPr>
          <w:color w:val="000000"/>
          <w:spacing w:val="-2"/>
          <w:sz w:val="28"/>
          <w:szCs w:val="28"/>
        </w:rPr>
        <w:t>т</w:t>
      </w:r>
      <w:r w:rsidRPr="007250EC">
        <w:rPr>
          <w:color w:val="000000"/>
          <w:sz w:val="28"/>
          <w:szCs w:val="28"/>
        </w:rPr>
        <w:t xml:space="preserve">ов;  </w:t>
      </w:r>
    </w:p>
    <w:p w:rsidR="00030151" w:rsidRPr="007250EC" w:rsidRDefault="00030151" w:rsidP="00030151">
      <w:pPr>
        <w:spacing w:line="321" w:lineRule="exact"/>
        <w:ind w:right="209" w:firstLine="709"/>
        <w:jc w:val="both"/>
        <w:rPr>
          <w:color w:val="010302"/>
        </w:rPr>
      </w:pPr>
      <w:proofErr w:type="spellStart"/>
      <w:r w:rsidRPr="007250EC">
        <w:rPr>
          <w:color w:val="000000"/>
          <w:sz w:val="28"/>
          <w:szCs w:val="28"/>
        </w:rPr>
        <w:t>затратынаобо</w:t>
      </w:r>
      <w:r w:rsidRPr="007250EC">
        <w:rPr>
          <w:color w:val="000000"/>
          <w:spacing w:val="-2"/>
          <w:sz w:val="28"/>
          <w:szCs w:val="28"/>
        </w:rPr>
        <w:t>з</w:t>
      </w:r>
      <w:r w:rsidRPr="007250EC">
        <w:rPr>
          <w:color w:val="000000"/>
          <w:sz w:val="28"/>
          <w:szCs w:val="28"/>
        </w:rPr>
        <w:t>н</w:t>
      </w:r>
      <w:r w:rsidRPr="007250EC">
        <w:rPr>
          <w:color w:val="000000"/>
          <w:spacing w:val="-2"/>
          <w:sz w:val="28"/>
          <w:szCs w:val="28"/>
        </w:rPr>
        <w:t>а</w:t>
      </w:r>
      <w:r w:rsidRPr="007250EC">
        <w:rPr>
          <w:color w:val="000000"/>
          <w:sz w:val="28"/>
          <w:szCs w:val="28"/>
        </w:rPr>
        <w:t>чениен</w:t>
      </w:r>
      <w:r w:rsidRPr="007250EC">
        <w:rPr>
          <w:color w:val="000000"/>
          <w:spacing w:val="-2"/>
          <w:sz w:val="28"/>
          <w:szCs w:val="28"/>
        </w:rPr>
        <w:t>а</w:t>
      </w:r>
      <w:r w:rsidRPr="007250EC">
        <w:rPr>
          <w:color w:val="000000"/>
          <w:sz w:val="28"/>
          <w:szCs w:val="28"/>
        </w:rPr>
        <w:t>мес</w:t>
      </w:r>
      <w:r w:rsidRPr="007250EC">
        <w:rPr>
          <w:color w:val="000000"/>
          <w:spacing w:val="-2"/>
          <w:sz w:val="28"/>
          <w:szCs w:val="28"/>
        </w:rPr>
        <w:t>т</w:t>
      </w:r>
      <w:r w:rsidRPr="007250EC">
        <w:rPr>
          <w:color w:val="000000"/>
          <w:sz w:val="28"/>
          <w:szCs w:val="28"/>
        </w:rPr>
        <w:t>нос</w:t>
      </w:r>
      <w:r w:rsidRPr="007250EC">
        <w:rPr>
          <w:color w:val="000000"/>
          <w:spacing w:val="-2"/>
          <w:sz w:val="28"/>
          <w:szCs w:val="28"/>
        </w:rPr>
        <w:t>т</w:t>
      </w:r>
      <w:r w:rsidRPr="007250EC">
        <w:rPr>
          <w:color w:val="000000"/>
          <w:sz w:val="28"/>
          <w:szCs w:val="28"/>
        </w:rPr>
        <w:t>ио</w:t>
      </w:r>
      <w:r w:rsidRPr="007250EC">
        <w:rPr>
          <w:color w:val="000000"/>
          <w:spacing w:val="-2"/>
          <w:sz w:val="28"/>
          <w:szCs w:val="28"/>
        </w:rPr>
        <w:t>с</w:t>
      </w:r>
      <w:r w:rsidRPr="007250EC">
        <w:rPr>
          <w:color w:val="000000"/>
          <w:sz w:val="28"/>
          <w:szCs w:val="28"/>
        </w:rPr>
        <w:t>обоохраняе</w:t>
      </w:r>
      <w:r w:rsidRPr="007250EC">
        <w:rPr>
          <w:color w:val="000000"/>
          <w:spacing w:val="-2"/>
          <w:sz w:val="28"/>
          <w:szCs w:val="28"/>
        </w:rPr>
        <w:t>м</w:t>
      </w:r>
      <w:r w:rsidRPr="007250EC">
        <w:rPr>
          <w:color w:val="000000"/>
          <w:sz w:val="28"/>
          <w:szCs w:val="28"/>
        </w:rPr>
        <w:t>ыхприродных</w:t>
      </w:r>
      <w:proofErr w:type="spellEnd"/>
      <w:r w:rsidRPr="007250EC">
        <w:rPr>
          <w:color w:val="000000"/>
          <w:sz w:val="28"/>
          <w:szCs w:val="28"/>
        </w:rPr>
        <w:t xml:space="preserve">  терри</w:t>
      </w:r>
      <w:r w:rsidRPr="007250EC">
        <w:rPr>
          <w:color w:val="000000"/>
          <w:spacing w:val="-2"/>
          <w:sz w:val="28"/>
          <w:szCs w:val="28"/>
        </w:rPr>
        <w:t>т</w:t>
      </w:r>
      <w:r w:rsidRPr="007250EC">
        <w:rPr>
          <w:color w:val="000000"/>
          <w:sz w:val="28"/>
          <w:szCs w:val="28"/>
        </w:rPr>
        <w:t>орий регион</w:t>
      </w:r>
      <w:r w:rsidRPr="007250EC">
        <w:rPr>
          <w:color w:val="000000"/>
          <w:spacing w:val="-2"/>
          <w:sz w:val="28"/>
          <w:szCs w:val="28"/>
        </w:rPr>
        <w:t>а</w:t>
      </w:r>
      <w:r w:rsidRPr="007250EC">
        <w:rPr>
          <w:color w:val="000000"/>
          <w:sz w:val="28"/>
          <w:szCs w:val="28"/>
        </w:rPr>
        <w:t>льно</w:t>
      </w:r>
      <w:r w:rsidRPr="007250EC">
        <w:rPr>
          <w:color w:val="000000"/>
          <w:spacing w:val="-2"/>
          <w:sz w:val="28"/>
          <w:szCs w:val="28"/>
        </w:rPr>
        <w:t>г</w:t>
      </w:r>
      <w:r w:rsidRPr="007250EC">
        <w:rPr>
          <w:color w:val="000000"/>
          <w:sz w:val="28"/>
          <w:szCs w:val="28"/>
        </w:rPr>
        <w:t>о значения (</w:t>
      </w:r>
      <w:proofErr w:type="spellStart"/>
      <w:r w:rsidRPr="007250EC">
        <w:rPr>
          <w:color w:val="000000"/>
          <w:spacing w:val="-2"/>
          <w:sz w:val="28"/>
          <w:szCs w:val="28"/>
        </w:rPr>
        <w:t>а</w:t>
      </w:r>
      <w:r w:rsidRPr="007250EC">
        <w:rPr>
          <w:color w:val="000000"/>
          <w:sz w:val="28"/>
          <w:szCs w:val="28"/>
        </w:rPr>
        <w:t>ншлагиров</w:t>
      </w:r>
      <w:r w:rsidRPr="007250EC">
        <w:rPr>
          <w:color w:val="000000"/>
          <w:spacing w:val="-2"/>
          <w:sz w:val="28"/>
          <w:szCs w:val="28"/>
        </w:rPr>
        <w:t>а</w:t>
      </w:r>
      <w:r w:rsidRPr="007250EC">
        <w:rPr>
          <w:color w:val="000000"/>
          <w:sz w:val="28"/>
          <w:szCs w:val="28"/>
        </w:rPr>
        <w:t>ние</w:t>
      </w:r>
      <w:proofErr w:type="spellEnd"/>
      <w:r w:rsidRPr="007250EC">
        <w:rPr>
          <w:color w:val="000000"/>
          <w:sz w:val="28"/>
          <w:szCs w:val="28"/>
        </w:rPr>
        <w:t xml:space="preserve">);  </w:t>
      </w:r>
    </w:p>
    <w:p w:rsidR="00030151" w:rsidRPr="007250EC" w:rsidRDefault="00030151" w:rsidP="00030151">
      <w:pPr>
        <w:ind w:firstLine="709"/>
        <w:jc w:val="both"/>
        <w:rPr>
          <w:color w:val="010302"/>
        </w:rPr>
      </w:pPr>
      <w:r w:rsidRPr="007250EC">
        <w:rPr>
          <w:color w:val="000000"/>
          <w:sz w:val="28"/>
          <w:szCs w:val="28"/>
        </w:rPr>
        <w:t>затраты на вет</w:t>
      </w:r>
      <w:r w:rsidRPr="007250EC">
        <w:rPr>
          <w:color w:val="000000"/>
          <w:spacing w:val="-3"/>
          <w:sz w:val="28"/>
          <w:szCs w:val="28"/>
        </w:rPr>
        <w:t>е</w:t>
      </w:r>
      <w:r w:rsidRPr="007250EC">
        <w:rPr>
          <w:color w:val="000000"/>
          <w:sz w:val="28"/>
          <w:szCs w:val="28"/>
        </w:rPr>
        <w:t>рин</w:t>
      </w:r>
      <w:r w:rsidRPr="007250EC">
        <w:rPr>
          <w:color w:val="000000"/>
          <w:spacing w:val="-2"/>
          <w:sz w:val="28"/>
          <w:szCs w:val="28"/>
        </w:rPr>
        <w:t>а</w:t>
      </w:r>
      <w:r w:rsidRPr="007250EC">
        <w:rPr>
          <w:color w:val="000000"/>
          <w:sz w:val="28"/>
          <w:szCs w:val="28"/>
        </w:rPr>
        <w:t>рные исследов</w:t>
      </w:r>
      <w:r w:rsidRPr="007250EC">
        <w:rPr>
          <w:color w:val="000000"/>
          <w:spacing w:val="-2"/>
          <w:sz w:val="28"/>
          <w:szCs w:val="28"/>
        </w:rPr>
        <w:t>а</w:t>
      </w:r>
      <w:r w:rsidRPr="007250EC">
        <w:rPr>
          <w:color w:val="000000"/>
          <w:sz w:val="28"/>
          <w:szCs w:val="28"/>
        </w:rPr>
        <w:t xml:space="preserve">ния;  </w:t>
      </w:r>
    </w:p>
    <w:p w:rsidR="00030151" w:rsidRPr="007250EC" w:rsidRDefault="00030151" w:rsidP="00030151">
      <w:pPr>
        <w:ind w:firstLine="709"/>
        <w:jc w:val="both"/>
        <w:rPr>
          <w:color w:val="010302"/>
        </w:rPr>
      </w:pPr>
      <w:proofErr w:type="spellStart"/>
      <w:r w:rsidRPr="007250EC">
        <w:rPr>
          <w:color w:val="000000"/>
          <w:sz w:val="28"/>
          <w:szCs w:val="28"/>
        </w:rPr>
        <w:t>затратынаисс</w:t>
      </w:r>
      <w:r w:rsidRPr="007250EC">
        <w:rPr>
          <w:color w:val="000000"/>
          <w:spacing w:val="-3"/>
          <w:sz w:val="28"/>
          <w:szCs w:val="28"/>
        </w:rPr>
        <w:t>л</w:t>
      </w:r>
      <w:r w:rsidRPr="007250EC">
        <w:rPr>
          <w:color w:val="000000"/>
          <w:sz w:val="28"/>
          <w:szCs w:val="28"/>
        </w:rPr>
        <w:t>едование</w:t>
      </w:r>
      <w:r w:rsidRPr="007250EC">
        <w:rPr>
          <w:color w:val="000000"/>
          <w:spacing w:val="-2"/>
          <w:sz w:val="28"/>
          <w:szCs w:val="28"/>
        </w:rPr>
        <w:t>э</w:t>
      </w:r>
      <w:r w:rsidRPr="007250EC">
        <w:rPr>
          <w:color w:val="000000"/>
          <w:sz w:val="28"/>
          <w:szCs w:val="28"/>
        </w:rPr>
        <w:t>пид</w:t>
      </w:r>
      <w:r w:rsidRPr="007250EC">
        <w:rPr>
          <w:color w:val="000000"/>
          <w:spacing w:val="-2"/>
          <w:sz w:val="28"/>
          <w:szCs w:val="28"/>
        </w:rPr>
        <w:t>е</w:t>
      </w:r>
      <w:r w:rsidRPr="007250EC">
        <w:rPr>
          <w:color w:val="000000"/>
          <w:sz w:val="28"/>
          <w:szCs w:val="28"/>
        </w:rPr>
        <w:t>миоло</w:t>
      </w:r>
      <w:r w:rsidRPr="007250EC">
        <w:rPr>
          <w:color w:val="000000"/>
          <w:spacing w:val="-2"/>
          <w:sz w:val="28"/>
          <w:szCs w:val="28"/>
        </w:rPr>
        <w:t>г</w:t>
      </w:r>
      <w:r w:rsidRPr="007250EC">
        <w:rPr>
          <w:color w:val="000000"/>
          <w:sz w:val="28"/>
          <w:szCs w:val="28"/>
        </w:rPr>
        <w:t>ическойобс</w:t>
      </w:r>
      <w:r w:rsidRPr="007250EC">
        <w:rPr>
          <w:color w:val="000000"/>
          <w:spacing w:val="-2"/>
          <w:sz w:val="28"/>
          <w:szCs w:val="28"/>
        </w:rPr>
        <w:t>т</w:t>
      </w:r>
      <w:r w:rsidRPr="007250EC">
        <w:rPr>
          <w:color w:val="000000"/>
          <w:sz w:val="28"/>
          <w:szCs w:val="28"/>
        </w:rPr>
        <w:t>ано</w:t>
      </w:r>
      <w:r w:rsidRPr="007250EC">
        <w:rPr>
          <w:color w:val="000000"/>
          <w:spacing w:val="-2"/>
          <w:sz w:val="28"/>
          <w:szCs w:val="28"/>
        </w:rPr>
        <w:t>в</w:t>
      </w:r>
      <w:r w:rsidRPr="007250EC">
        <w:rPr>
          <w:color w:val="000000"/>
          <w:sz w:val="28"/>
          <w:szCs w:val="28"/>
        </w:rPr>
        <w:t>киособо</w:t>
      </w:r>
      <w:proofErr w:type="spellEnd"/>
      <w:r w:rsidRPr="007250EC">
        <w:rPr>
          <w:color w:val="000000"/>
          <w:sz w:val="28"/>
          <w:szCs w:val="28"/>
        </w:rPr>
        <w:t xml:space="preserve">  </w:t>
      </w:r>
    </w:p>
    <w:p w:rsidR="00030151" w:rsidRPr="007250EC" w:rsidRDefault="00030151" w:rsidP="00030151">
      <w:pPr>
        <w:ind w:firstLine="709"/>
        <w:jc w:val="both"/>
        <w:rPr>
          <w:color w:val="010302"/>
        </w:rPr>
      </w:pPr>
      <w:r w:rsidRPr="007250EC">
        <w:rPr>
          <w:color w:val="000000"/>
          <w:sz w:val="28"/>
          <w:szCs w:val="28"/>
        </w:rPr>
        <w:t>охр</w:t>
      </w:r>
      <w:r w:rsidRPr="007250EC">
        <w:rPr>
          <w:color w:val="000000"/>
          <w:spacing w:val="-2"/>
          <w:sz w:val="28"/>
          <w:szCs w:val="28"/>
        </w:rPr>
        <w:t>а</w:t>
      </w:r>
      <w:r w:rsidRPr="007250EC">
        <w:rPr>
          <w:color w:val="000000"/>
          <w:sz w:val="28"/>
          <w:szCs w:val="28"/>
        </w:rPr>
        <w:t>няемых природных т</w:t>
      </w:r>
      <w:r w:rsidRPr="007250EC">
        <w:rPr>
          <w:color w:val="000000"/>
          <w:spacing w:val="-2"/>
          <w:sz w:val="28"/>
          <w:szCs w:val="28"/>
        </w:rPr>
        <w:t>е</w:t>
      </w:r>
      <w:r w:rsidRPr="007250EC">
        <w:rPr>
          <w:color w:val="000000"/>
          <w:sz w:val="28"/>
          <w:szCs w:val="28"/>
        </w:rPr>
        <w:t xml:space="preserve">рриторий;  </w:t>
      </w:r>
    </w:p>
    <w:p w:rsidR="00030151" w:rsidRPr="007250EC" w:rsidRDefault="00030151" w:rsidP="00030151">
      <w:pPr>
        <w:ind w:firstLine="709"/>
        <w:jc w:val="both"/>
        <w:rPr>
          <w:color w:val="010302"/>
        </w:rPr>
      </w:pPr>
      <w:r w:rsidRPr="007250EC">
        <w:rPr>
          <w:color w:val="000000"/>
          <w:sz w:val="28"/>
          <w:szCs w:val="28"/>
        </w:rPr>
        <w:t xml:space="preserve">затраты на </w:t>
      </w:r>
      <w:r w:rsidRPr="007250EC">
        <w:rPr>
          <w:color w:val="000000"/>
          <w:spacing w:val="-3"/>
          <w:sz w:val="28"/>
          <w:szCs w:val="28"/>
        </w:rPr>
        <w:t>у</w:t>
      </w:r>
      <w:r w:rsidRPr="007250EC">
        <w:rPr>
          <w:color w:val="000000"/>
          <w:sz w:val="28"/>
          <w:szCs w:val="28"/>
        </w:rPr>
        <w:t>тилизацию био</w:t>
      </w:r>
      <w:r w:rsidRPr="007250EC">
        <w:rPr>
          <w:color w:val="000000"/>
          <w:spacing w:val="-3"/>
          <w:sz w:val="28"/>
          <w:szCs w:val="28"/>
        </w:rPr>
        <w:t>л</w:t>
      </w:r>
      <w:r w:rsidRPr="007250EC">
        <w:rPr>
          <w:color w:val="000000"/>
          <w:sz w:val="28"/>
          <w:szCs w:val="28"/>
        </w:rPr>
        <w:t xml:space="preserve">огических отходов;  </w:t>
      </w:r>
    </w:p>
    <w:p w:rsidR="00030151" w:rsidRPr="007250EC" w:rsidRDefault="00030151" w:rsidP="00030151">
      <w:pPr>
        <w:ind w:firstLine="709"/>
        <w:jc w:val="both"/>
        <w:rPr>
          <w:color w:val="010302"/>
        </w:rPr>
      </w:pPr>
      <w:r w:rsidRPr="007250EC">
        <w:rPr>
          <w:color w:val="000000"/>
          <w:sz w:val="28"/>
          <w:szCs w:val="28"/>
        </w:rPr>
        <w:t xml:space="preserve">затраты </w:t>
      </w:r>
      <w:proofErr w:type="spellStart"/>
      <w:r w:rsidRPr="007250EC">
        <w:rPr>
          <w:color w:val="000000"/>
          <w:sz w:val="28"/>
          <w:szCs w:val="28"/>
        </w:rPr>
        <w:t>наприобре</w:t>
      </w:r>
      <w:r w:rsidRPr="007250EC">
        <w:rPr>
          <w:color w:val="000000"/>
          <w:spacing w:val="-2"/>
          <w:sz w:val="28"/>
          <w:szCs w:val="28"/>
        </w:rPr>
        <w:t>т</w:t>
      </w:r>
      <w:r w:rsidRPr="007250EC">
        <w:rPr>
          <w:color w:val="000000"/>
          <w:sz w:val="28"/>
          <w:szCs w:val="28"/>
        </w:rPr>
        <w:t>ение</w:t>
      </w:r>
      <w:proofErr w:type="spellEnd"/>
      <w:r w:rsidRPr="007250EC">
        <w:rPr>
          <w:color w:val="000000"/>
          <w:sz w:val="28"/>
          <w:szCs w:val="28"/>
        </w:rPr>
        <w:t xml:space="preserve"> </w:t>
      </w:r>
      <w:proofErr w:type="spellStart"/>
      <w:r w:rsidRPr="007250EC">
        <w:rPr>
          <w:color w:val="000000"/>
          <w:sz w:val="28"/>
          <w:szCs w:val="28"/>
        </w:rPr>
        <w:t>топливадля</w:t>
      </w:r>
      <w:proofErr w:type="spellEnd"/>
      <w:r w:rsidRPr="007250EC">
        <w:rPr>
          <w:color w:val="000000"/>
          <w:sz w:val="28"/>
          <w:szCs w:val="28"/>
        </w:rPr>
        <w:t xml:space="preserve"> котельных;  </w:t>
      </w:r>
    </w:p>
    <w:p w:rsidR="00030151" w:rsidRPr="007250EC" w:rsidRDefault="00030151" w:rsidP="00030151">
      <w:pPr>
        <w:ind w:firstLine="709"/>
        <w:jc w:val="both"/>
        <w:rPr>
          <w:color w:val="010302"/>
        </w:rPr>
      </w:pPr>
      <w:r w:rsidRPr="007250EC">
        <w:rPr>
          <w:color w:val="000000"/>
          <w:sz w:val="28"/>
          <w:szCs w:val="28"/>
        </w:rPr>
        <w:t xml:space="preserve">затраты на </w:t>
      </w:r>
      <w:r w:rsidRPr="007250EC">
        <w:rPr>
          <w:color w:val="000000"/>
          <w:spacing w:val="-3"/>
          <w:sz w:val="28"/>
          <w:szCs w:val="28"/>
        </w:rPr>
        <w:t>у</w:t>
      </w:r>
      <w:r w:rsidRPr="007250EC">
        <w:rPr>
          <w:color w:val="000000"/>
          <w:sz w:val="28"/>
          <w:szCs w:val="28"/>
        </w:rPr>
        <w:t>плат</w:t>
      </w:r>
      <w:r w:rsidRPr="007250EC">
        <w:rPr>
          <w:color w:val="000000"/>
          <w:spacing w:val="-3"/>
          <w:sz w:val="28"/>
          <w:szCs w:val="28"/>
        </w:rPr>
        <w:t>у</w:t>
      </w:r>
      <w:r w:rsidRPr="007250EC">
        <w:rPr>
          <w:color w:val="000000"/>
          <w:sz w:val="28"/>
          <w:szCs w:val="28"/>
        </w:rPr>
        <w:t xml:space="preserve"> сборов и </w:t>
      </w:r>
      <w:proofErr w:type="spellStart"/>
      <w:r w:rsidRPr="007250EC">
        <w:rPr>
          <w:color w:val="000000"/>
          <w:sz w:val="28"/>
          <w:szCs w:val="28"/>
        </w:rPr>
        <w:t>иныхплат</w:t>
      </w:r>
      <w:r w:rsidRPr="007250EC">
        <w:rPr>
          <w:color w:val="000000"/>
          <w:spacing w:val="-2"/>
          <w:sz w:val="28"/>
          <w:szCs w:val="28"/>
        </w:rPr>
        <w:t>е</w:t>
      </w:r>
      <w:r w:rsidRPr="007250EC">
        <w:rPr>
          <w:color w:val="000000"/>
          <w:sz w:val="28"/>
          <w:szCs w:val="28"/>
        </w:rPr>
        <w:t>жей</w:t>
      </w:r>
      <w:proofErr w:type="spellEnd"/>
      <w:r w:rsidRPr="007250EC">
        <w:rPr>
          <w:color w:val="000000"/>
          <w:sz w:val="28"/>
          <w:szCs w:val="28"/>
        </w:rPr>
        <w:t xml:space="preserve">.  </w:t>
      </w:r>
    </w:p>
    <w:p w:rsidR="00030151" w:rsidRDefault="00030151" w:rsidP="00030151">
      <w:pPr>
        <w:ind w:firstLine="709"/>
        <w:jc w:val="both"/>
        <w:rPr>
          <w:color w:val="000000"/>
          <w:sz w:val="28"/>
          <w:szCs w:val="28"/>
        </w:rPr>
      </w:pPr>
      <w:proofErr w:type="spellStart"/>
      <w:r w:rsidRPr="007250EC">
        <w:rPr>
          <w:color w:val="000000"/>
          <w:sz w:val="28"/>
          <w:szCs w:val="28"/>
        </w:rPr>
        <w:t>Приопредел</w:t>
      </w:r>
      <w:r w:rsidRPr="007250EC">
        <w:rPr>
          <w:color w:val="000000"/>
          <w:spacing w:val="-3"/>
          <w:sz w:val="28"/>
          <w:szCs w:val="28"/>
        </w:rPr>
        <w:t>е</w:t>
      </w:r>
      <w:r w:rsidRPr="007250EC">
        <w:rPr>
          <w:color w:val="000000"/>
          <w:sz w:val="28"/>
          <w:szCs w:val="28"/>
        </w:rPr>
        <w:t>ниинормати</w:t>
      </w:r>
      <w:r w:rsidRPr="007250EC">
        <w:rPr>
          <w:color w:val="000000"/>
          <w:spacing w:val="-2"/>
          <w:sz w:val="28"/>
          <w:szCs w:val="28"/>
        </w:rPr>
        <w:t>в</w:t>
      </w:r>
      <w:r w:rsidRPr="007250EC">
        <w:rPr>
          <w:color w:val="000000"/>
          <w:sz w:val="28"/>
          <w:szCs w:val="28"/>
        </w:rPr>
        <w:t>ных</w:t>
      </w:r>
      <w:r w:rsidRPr="007250EC">
        <w:rPr>
          <w:color w:val="000000"/>
          <w:spacing w:val="-2"/>
          <w:sz w:val="28"/>
          <w:szCs w:val="28"/>
        </w:rPr>
        <w:t>з</w:t>
      </w:r>
      <w:r w:rsidRPr="007250EC">
        <w:rPr>
          <w:color w:val="000000"/>
          <w:sz w:val="28"/>
          <w:szCs w:val="28"/>
        </w:rPr>
        <w:t>атратна</w:t>
      </w:r>
      <w:r w:rsidRPr="007250EC">
        <w:rPr>
          <w:color w:val="000000"/>
          <w:spacing w:val="-2"/>
          <w:sz w:val="28"/>
          <w:szCs w:val="28"/>
        </w:rPr>
        <w:t>в</w:t>
      </w:r>
      <w:r w:rsidRPr="007250EC">
        <w:rPr>
          <w:color w:val="000000"/>
          <w:sz w:val="28"/>
          <w:szCs w:val="28"/>
        </w:rPr>
        <w:t>ыпо</w:t>
      </w:r>
      <w:r w:rsidRPr="007250EC">
        <w:rPr>
          <w:color w:val="000000"/>
          <w:spacing w:val="-3"/>
          <w:sz w:val="28"/>
          <w:szCs w:val="28"/>
        </w:rPr>
        <w:t>л</w:t>
      </w:r>
      <w:r w:rsidRPr="007250EC">
        <w:rPr>
          <w:color w:val="000000"/>
          <w:sz w:val="28"/>
          <w:szCs w:val="28"/>
        </w:rPr>
        <w:t>нениеработы</w:t>
      </w:r>
      <w:proofErr w:type="spellEnd"/>
      <w:r w:rsidRPr="007250EC">
        <w:rPr>
          <w:color w:val="000000"/>
          <w:sz w:val="28"/>
          <w:szCs w:val="28"/>
        </w:rPr>
        <w:t xml:space="preserve"> </w:t>
      </w:r>
      <w:proofErr w:type="spellStart"/>
      <w:r w:rsidRPr="007250EC">
        <w:rPr>
          <w:color w:val="000000"/>
          <w:sz w:val="28"/>
          <w:szCs w:val="28"/>
        </w:rPr>
        <w:t>прим</w:t>
      </w:r>
      <w:r w:rsidRPr="007250EC">
        <w:rPr>
          <w:color w:val="000000"/>
          <w:spacing w:val="-2"/>
          <w:sz w:val="28"/>
          <w:szCs w:val="28"/>
        </w:rPr>
        <w:t>е</w:t>
      </w:r>
      <w:r w:rsidRPr="007250EC">
        <w:rPr>
          <w:color w:val="000000"/>
          <w:sz w:val="28"/>
          <w:szCs w:val="28"/>
        </w:rPr>
        <w:t>няютс</w:t>
      </w:r>
      <w:r w:rsidRPr="007250EC">
        <w:rPr>
          <w:color w:val="000000"/>
          <w:spacing w:val="-2"/>
          <w:sz w:val="28"/>
          <w:szCs w:val="28"/>
        </w:rPr>
        <w:t>я</w:t>
      </w:r>
      <w:r w:rsidRPr="007250EC">
        <w:rPr>
          <w:color w:val="000000"/>
          <w:sz w:val="28"/>
          <w:szCs w:val="28"/>
        </w:rPr>
        <w:t>пока</w:t>
      </w:r>
      <w:r w:rsidRPr="007250EC">
        <w:rPr>
          <w:color w:val="000000"/>
          <w:spacing w:val="-2"/>
          <w:sz w:val="28"/>
          <w:szCs w:val="28"/>
        </w:rPr>
        <w:t>з</w:t>
      </w:r>
      <w:r w:rsidRPr="007250EC">
        <w:rPr>
          <w:color w:val="000000"/>
          <w:sz w:val="28"/>
          <w:szCs w:val="28"/>
        </w:rPr>
        <w:t>атели</w:t>
      </w:r>
      <w:r w:rsidRPr="007250EC">
        <w:rPr>
          <w:color w:val="000000"/>
          <w:spacing w:val="-2"/>
          <w:sz w:val="28"/>
          <w:szCs w:val="28"/>
        </w:rPr>
        <w:t>м</w:t>
      </w:r>
      <w:r w:rsidRPr="007250EC">
        <w:rPr>
          <w:color w:val="000000"/>
          <w:sz w:val="28"/>
          <w:szCs w:val="28"/>
        </w:rPr>
        <w:t>атериальных</w:t>
      </w:r>
      <w:proofErr w:type="gramStart"/>
      <w:r w:rsidRPr="007250EC">
        <w:rPr>
          <w:color w:val="000000"/>
          <w:sz w:val="28"/>
          <w:szCs w:val="28"/>
        </w:rPr>
        <w:t>,т</w:t>
      </w:r>
      <w:proofErr w:type="gramEnd"/>
      <w:r w:rsidRPr="007250EC">
        <w:rPr>
          <w:color w:val="000000"/>
          <w:spacing w:val="-2"/>
          <w:sz w:val="28"/>
          <w:szCs w:val="28"/>
        </w:rPr>
        <w:t>е</w:t>
      </w:r>
      <w:r w:rsidRPr="007250EC">
        <w:rPr>
          <w:color w:val="000000"/>
          <w:sz w:val="28"/>
          <w:szCs w:val="28"/>
        </w:rPr>
        <w:t>хническихитр</w:t>
      </w:r>
      <w:r w:rsidRPr="007250EC">
        <w:rPr>
          <w:color w:val="000000"/>
          <w:spacing w:val="-3"/>
          <w:sz w:val="28"/>
          <w:szCs w:val="28"/>
        </w:rPr>
        <w:t>у</w:t>
      </w:r>
      <w:r w:rsidRPr="007250EC">
        <w:rPr>
          <w:color w:val="000000"/>
          <w:sz w:val="28"/>
          <w:szCs w:val="28"/>
        </w:rPr>
        <w:t>довыхресур</w:t>
      </w:r>
      <w:r w:rsidRPr="007250EC">
        <w:rPr>
          <w:color w:val="000000"/>
          <w:spacing w:val="-2"/>
          <w:sz w:val="28"/>
          <w:szCs w:val="28"/>
        </w:rPr>
        <w:t>с</w:t>
      </w:r>
      <w:r w:rsidRPr="007250EC">
        <w:rPr>
          <w:color w:val="000000"/>
          <w:sz w:val="28"/>
          <w:szCs w:val="28"/>
        </w:rPr>
        <w:t>ов</w:t>
      </w:r>
      <w:proofErr w:type="spellEnd"/>
      <w:r w:rsidRPr="007250EC">
        <w:rPr>
          <w:color w:val="000000"/>
          <w:sz w:val="28"/>
          <w:szCs w:val="28"/>
        </w:rPr>
        <w:t xml:space="preserve">,  </w:t>
      </w:r>
      <w:proofErr w:type="spellStart"/>
      <w:r w:rsidRPr="007250EC">
        <w:rPr>
          <w:color w:val="000000"/>
          <w:sz w:val="28"/>
          <w:szCs w:val="28"/>
        </w:rPr>
        <w:t>использ</w:t>
      </w:r>
      <w:r w:rsidRPr="007250EC">
        <w:rPr>
          <w:color w:val="000000"/>
          <w:spacing w:val="-4"/>
          <w:sz w:val="28"/>
          <w:szCs w:val="28"/>
        </w:rPr>
        <w:t>у</w:t>
      </w:r>
      <w:r w:rsidRPr="007250EC">
        <w:rPr>
          <w:color w:val="000000"/>
          <w:sz w:val="28"/>
          <w:szCs w:val="28"/>
        </w:rPr>
        <w:t>емыхдлявыполн</w:t>
      </w:r>
      <w:r w:rsidRPr="007250EC">
        <w:rPr>
          <w:color w:val="000000"/>
          <w:spacing w:val="-2"/>
          <w:sz w:val="28"/>
          <w:szCs w:val="28"/>
        </w:rPr>
        <w:t>е</w:t>
      </w:r>
      <w:r w:rsidRPr="007250EC">
        <w:rPr>
          <w:color w:val="000000"/>
          <w:sz w:val="28"/>
          <w:szCs w:val="28"/>
        </w:rPr>
        <w:t>нияр</w:t>
      </w:r>
      <w:r w:rsidRPr="007250EC">
        <w:rPr>
          <w:color w:val="000000"/>
          <w:spacing w:val="-2"/>
          <w:sz w:val="28"/>
          <w:szCs w:val="28"/>
        </w:rPr>
        <w:t>а</w:t>
      </w:r>
      <w:r w:rsidRPr="007250EC">
        <w:rPr>
          <w:color w:val="000000"/>
          <w:sz w:val="28"/>
          <w:szCs w:val="28"/>
        </w:rPr>
        <w:t>боты,повидамза</w:t>
      </w:r>
      <w:r w:rsidRPr="007250EC">
        <w:rPr>
          <w:color w:val="000000"/>
          <w:spacing w:val="-3"/>
          <w:sz w:val="28"/>
          <w:szCs w:val="28"/>
        </w:rPr>
        <w:t>т</w:t>
      </w:r>
      <w:r w:rsidRPr="007250EC">
        <w:rPr>
          <w:color w:val="000000"/>
          <w:sz w:val="28"/>
          <w:szCs w:val="28"/>
        </w:rPr>
        <w:t>ратисходяизнорма</w:t>
      </w:r>
      <w:r w:rsidRPr="007250EC">
        <w:rPr>
          <w:color w:val="000000"/>
          <w:spacing w:val="-2"/>
          <w:sz w:val="28"/>
          <w:szCs w:val="28"/>
        </w:rPr>
        <w:t>т</w:t>
      </w:r>
      <w:r w:rsidRPr="007250EC">
        <w:rPr>
          <w:color w:val="000000"/>
          <w:sz w:val="28"/>
          <w:szCs w:val="28"/>
        </w:rPr>
        <w:t>иво</w:t>
      </w:r>
      <w:r w:rsidRPr="007250EC">
        <w:rPr>
          <w:color w:val="000000"/>
          <w:spacing w:val="-2"/>
          <w:sz w:val="28"/>
          <w:szCs w:val="28"/>
        </w:rPr>
        <w:t>в</w:t>
      </w:r>
      <w:proofErr w:type="spellEnd"/>
      <w:r w:rsidRPr="007250EC">
        <w:rPr>
          <w:color w:val="000000"/>
          <w:sz w:val="28"/>
          <w:szCs w:val="28"/>
        </w:rPr>
        <w:t xml:space="preserve">  ихпо</w:t>
      </w:r>
      <w:r w:rsidRPr="007250EC">
        <w:rPr>
          <w:color w:val="000000"/>
          <w:spacing w:val="-2"/>
          <w:sz w:val="28"/>
          <w:szCs w:val="28"/>
        </w:rPr>
        <w:t>т</w:t>
      </w:r>
      <w:r w:rsidRPr="007250EC">
        <w:rPr>
          <w:color w:val="000000"/>
          <w:sz w:val="28"/>
          <w:szCs w:val="28"/>
        </w:rPr>
        <w:t>р</w:t>
      </w:r>
      <w:r w:rsidRPr="007250EC">
        <w:rPr>
          <w:color w:val="000000"/>
          <w:spacing w:val="-2"/>
          <w:sz w:val="28"/>
          <w:szCs w:val="28"/>
        </w:rPr>
        <w:t>е</w:t>
      </w:r>
      <w:r w:rsidRPr="007250EC">
        <w:rPr>
          <w:color w:val="000000"/>
          <w:sz w:val="28"/>
          <w:szCs w:val="28"/>
        </w:rPr>
        <w:t>бления,</w:t>
      </w:r>
      <w:r w:rsidRPr="007250EC">
        <w:rPr>
          <w:color w:val="000000"/>
          <w:spacing w:val="-3"/>
          <w:sz w:val="28"/>
          <w:szCs w:val="28"/>
        </w:rPr>
        <w:t>у</w:t>
      </w:r>
      <w:r w:rsidRPr="007250EC">
        <w:rPr>
          <w:color w:val="000000"/>
          <w:sz w:val="28"/>
          <w:szCs w:val="28"/>
        </w:rPr>
        <w:t>становл</w:t>
      </w:r>
      <w:r w:rsidRPr="007250EC">
        <w:rPr>
          <w:color w:val="000000"/>
          <w:spacing w:val="-2"/>
          <w:sz w:val="28"/>
          <w:szCs w:val="28"/>
        </w:rPr>
        <w:t>е</w:t>
      </w:r>
      <w:r w:rsidRPr="007250EC">
        <w:rPr>
          <w:color w:val="000000"/>
          <w:sz w:val="28"/>
          <w:szCs w:val="28"/>
        </w:rPr>
        <w:t>нныхнорма</w:t>
      </w:r>
      <w:r w:rsidRPr="007250EC">
        <w:rPr>
          <w:color w:val="000000"/>
          <w:spacing w:val="-2"/>
          <w:sz w:val="28"/>
          <w:szCs w:val="28"/>
        </w:rPr>
        <w:t>т</w:t>
      </w:r>
      <w:r w:rsidRPr="007250EC">
        <w:rPr>
          <w:color w:val="000000"/>
          <w:sz w:val="28"/>
          <w:szCs w:val="28"/>
        </w:rPr>
        <w:t>ивнымиправо</w:t>
      </w:r>
      <w:r w:rsidRPr="007250EC">
        <w:rPr>
          <w:color w:val="000000"/>
          <w:spacing w:val="-2"/>
          <w:sz w:val="28"/>
          <w:szCs w:val="28"/>
        </w:rPr>
        <w:t>в</w:t>
      </w:r>
      <w:r w:rsidRPr="007250EC">
        <w:rPr>
          <w:color w:val="000000"/>
          <w:sz w:val="28"/>
          <w:szCs w:val="28"/>
        </w:rPr>
        <w:t>ы</w:t>
      </w:r>
      <w:r w:rsidRPr="007250EC">
        <w:rPr>
          <w:color w:val="000000"/>
          <w:spacing w:val="-2"/>
          <w:sz w:val="28"/>
          <w:szCs w:val="28"/>
        </w:rPr>
        <w:t>м</w:t>
      </w:r>
      <w:r w:rsidRPr="007250EC">
        <w:rPr>
          <w:color w:val="000000"/>
          <w:sz w:val="28"/>
          <w:szCs w:val="28"/>
        </w:rPr>
        <w:t>иакта</w:t>
      </w:r>
      <w:r w:rsidRPr="007250EC">
        <w:rPr>
          <w:color w:val="000000"/>
          <w:spacing w:val="-2"/>
          <w:sz w:val="28"/>
          <w:szCs w:val="28"/>
        </w:rPr>
        <w:t>м</w:t>
      </w:r>
      <w:r w:rsidRPr="007250EC">
        <w:rPr>
          <w:color w:val="000000"/>
          <w:sz w:val="28"/>
          <w:szCs w:val="28"/>
        </w:rPr>
        <w:t xml:space="preserve">иРоссийской  </w:t>
      </w:r>
      <w:proofErr w:type="spellStart"/>
      <w:r w:rsidRPr="007250EC">
        <w:rPr>
          <w:color w:val="000000"/>
          <w:sz w:val="28"/>
          <w:szCs w:val="28"/>
        </w:rPr>
        <w:t>Фед</w:t>
      </w:r>
      <w:r w:rsidRPr="007250EC">
        <w:rPr>
          <w:color w:val="000000"/>
          <w:spacing w:val="-2"/>
          <w:sz w:val="28"/>
          <w:szCs w:val="28"/>
        </w:rPr>
        <w:t>е</w:t>
      </w:r>
      <w:r w:rsidRPr="007250EC">
        <w:rPr>
          <w:color w:val="000000"/>
          <w:sz w:val="28"/>
          <w:szCs w:val="28"/>
        </w:rPr>
        <w:t>рациии</w:t>
      </w:r>
      <w:r w:rsidRPr="007250EC">
        <w:rPr>
          <w:color w:val="000000"/>
          <w:spacing w:val="-2"/>
          <w:sz w:val="28"/>
          <w:szCs w:val="28"/>
        </w:rPr>
        <w:t>Р</w:t>
      </w:r>
      <w:r w:rsidRPr="007250EC">
        <w:rPr>
          <w:color w:val="000000"/>
          <w:sz w:val="28"/>
          <w:szCs w:val="28"/>
        </w:rPr>
        <w:t>ос</w:t>
      </w:r>
      <w:r w:rsidRPr="007250EC">
        <w:rPr>
          <w:color w:val="000000"/>
          <w:spacing w:val="-2"/>
          <w:sz w:val="28"/>
          <w:szCs w:val="28"/>
        </w:rPr>
        <w:t>т</w:t>
      </w:r>
      <w:r w:rsidRPr="007250EC">
        <w:rPr>
          <w:color w:val="000000"/>
          <w:sz w:val="28"/>
          <w:szCs w:val="28"/>
        </w:rPr>
        <w:t>овс</w:t>
      </w:r>
      <w:r w:rsidRPr="007250EC">
        <w:rPr>
          <w:color w:val="000000"/>
          <w:spacing w:val="-2"/>
          <w:sz w:val="28"/>
          <w:szCs w:val="28"/>
        </w:rPr>
        <w:t>к</w:t>
      </w:r>
      <w:r w:rsidRPr="007250EC">
        <w:rPr>
          <w:color w:val="000000"/>
          <w:sz w:val="28"/>
          <w:szCs w:val="28"/>
        </w:rPr>
        <w:t>ойоблас</w:t>
      </w:r>
      <w:r w:rsidRPr="007250EC">
        <w:rPr>
          <w:color w:val="000000"/>
          <w:spacing w:val="-2"/>
          <w:sz w:val="28"/>
          <w:szCs w:val="28"/>
        </w:rPr>
        <w:t>т</w:t>
      </w:r>
      <w:r w:rsidRPr="007250EC">
        <w:rPr>
          <w:color w:val="000000"/>
          <w:sz w:val="28"/>
          <w:szCs w:val="28"/>
        </w:rPr>
        <w:t>и,атакже</w:t>
      </w:r>
      <w:r w:rsidRPr="007250EC">
        <w:rPr>
          <w:color w:val="000000"/>
          <w:spacing w:val="-2"/>
          <w:sz w:val="28"/>
          <w:szCs w:val="28"/>
        </w:rPr>
        <w:t>м</w:t>
      </w:r>
      <w:r w:rsidRPr="007250EC">
        <w:rPr>
          <w:color w:val="000000"/>
          <w:sz w:val="28"/>
          <w:szCs w:val="28"/>
        </w:rPr>
        <w:t>ежгос</w:t>
      </w:r>
      <w:r w:rsidRPr="007250EC">
        <w:rPr>
          <w:color w:val="000000"/>
          <w:spacing w:val="-4"/>
          <w:sz w:val="28"/>
          <w:szCs w:val="28"/>
        </w:rPr>
        <w:t>у</w:t>
      </w:r>
      <w:r w:rsidRPr="007250EC">
        <w:rPr>
          <w:color w:val="000000"/>
          <w:sz w:val="28"/>
          <w:szCs w:val="28"/>
        </w:rPr>
        <w:t>дарств</w:t>
      </w:r>
      <w:r w:rsidRPr="007250EC">
        <w:rPr>
          <w:color w:val="000000"/>
          <w:spacing w:val="-3"/>
          <w:sz w:val="28"/>
          <w:szCs w:val="28"/>
        </w:rPr>
        <w:t>е</w:t>
      </w:r>
      <w:r w:rsidRPr="007250EC">
        <w:rPr>
          <w:color w:val="000000"/>
          <w:sz w:val="28"/>
          <w:szCs w:val="28"/>
        </w:rPr>
        <w:t>нны</w:t>
      </w:r>
      <w:r w:rsidRPr="007250EC">
        <w:rPr>
          <w:color w:val="000000"/>
          <w:spacing w:val="-2"/>
          <w:sz w:val="28"/>
          <w:szCs w:val="28"/>
        </w:rPr>
        <w:t>м</w:t>
      </w:r>
      <w:r w:rsidRPr="007250EC">
        <w:rPr>
          <w:color w:val="000000"/>
          <w:sz w:val="28"/>
          <w:szCs w:val="28"/>
        </w:rPr>
        <w:t>и</w:t>
      </w:r>
      <w:proofErr w:type="spellEnd"/>
      <w:r w:rsidRPr="007250EC">
        <w:rPr>
          <w:color w:val="000000"/>
          <w:spacing w:val="-3"/>
          <w:sz w:val="28"/>
          <w:szCs w:val="28"/>
        </w:rPr>
        <w:t>,</w:t>
      </w:r>
      <w:r w:rsidRPr="007250EC">
        <w:rPr>
          <w:color w:val="000000"/>
          <w:sz w:val="28"/>
          <w:szCs w:val="28"/>
        </w:rPr>
        <w:t xml:space="preserve">  национальны</w:t>
      </w:r>
      <w:r w:rsidRPr="007250EC">
        <w:rPr>
          <w:color w:val="000000"/>
          <w:spacing w:val="-2"/>
          <w:sz w:val="28"/>
          <w:szCs w:val="28"/>
        </w:rPr>
        <w:t>м</w:t>
      </w:r>
      <w:r w:rsidRPr="007250EC">
        <w:rPr>
          <w:color w:val="000000"/>
          <w:sz w:val="28"/>
          <w:szCs w:val="28"/>
        </w:rPr>
        <w:t>и(</w:t>
      </w:r>
      <w:r w:rsidRPr="007250EC">
        <w:rPr>
          <w:color w:val="000000"/>
          <w:spacing w:val="-2"/>
          <w:sz w:val="28"/>
          <w:szCs w:val="28"/>
        </w:rPr>
        <w:t>г</w:t>
      </w:r>
      <w:r w:rsidRPr="007250EC">
        <w:rPr>
          <w:color w:val="000000"/>
          <w:sz w:val="28"/>
          <w:szCs w:val="28"/>
        </w:rPr>
        <w:t>ос</w:t>
      </w:r>
      <w:r w:rsidRPr="007250EC">
        <w:rPr>
          <w:color w:val="000000"/>
          <w:spacing w:val="-3"/>
          <w:sz w:val="28"/>
          <w:szCs w:val="28"/>
        </w:rPr>
        <w:t>у</w:t>
      </w:r>
      <w:r w:rsidRPr="007250EC">
        <w:rPr>
          <w:color w:val="000000"/>
          <w:sz w:val="28"/>
          <w:szCs w:val="28"/>
        </w:rPr>
        <w:t>дарств</w:t>
      </w:r>
      <w:r w:rsidRPr="007250EC">
        <w:rPr>
          <w:color w:val="000000"/>
          <w:spacing w:val="-3"/>
          <w:sz w:val="28"/>
          <w:szCs w:val="28"/>
        </w:rPr>
        <w:t>е</w:t>
      </w:r>
      <w:r w:rsidRPr="007250EC">
        <w:rPr>
          <w:color w:val="000000"/>
          <w:sz w:val="28"/>
          <w:szCs w:val="28"/>
        </w:rPr>
        <w:t>нны</w:t>
      </w:r>
      <w:r w:rsidRPr="007250EC">
        <w:rPr>
          <w:color w:val="000000"/>
          <w:spacing w:val="-2"/>
          <w:sz w:val="28"/>
          <w:szCs w:val="28"/>
        </w:rPr>
        <w:t>м</w:t>
      </w:r>
      <w:r w:rsidRPr="007250EC">
        <w:rPr>
          <w:color w:val="000000"/>
          <w:sz w:val="28"/>
          <w:szCs w:val="28"/>
        </w:rPr>
        <w:t>и</w:t>
      </w:r>
      <w:r w:rsidRPr="007250EC">
        <w:rPr>
          <w:color w:val="000000"/>
          <w:spacing w:val="-2"/>
          <w:sz w:val="28"/>
          <w:szCs w:val="28"/>
        </w:rPr>
        <w:t>)</w:t>
      </w:r>
      <w:proofErr w:type="spellStart"/>
      <w:r w:rsidRPr="007250EC">
        <w:rPr>
          <w:color w:val="000000"/>
          <w:sz w:val="28"/>
          <w:szCs w:val="28"/>
        </w:rPr>
        <w:t>станд</w:t>
      </w:r>
      <w:r w:rsidRPr="007250EC">
        <w:rPr>
          <w:color w:val="000000"/>
          <w:spacing w:val="-2"/>
          <w:sz w:val="28"/>
          <w:szCs w:val="28"/>
        </w:rPr>
        <w:t>а</w:t>
      </w:r>
      <w:r w:rsidRPr="007250EC">
        <w:rPr>
          <w:color w:val="000000"/>
          <w:sz w:val="28"/>
          <w:szCs w:val="28"/>
        </w:rPr>
        <w:t>рта</w:t>
      </w:r>
      <w:r w:rsidRPr="007250EC">
        <w:rPr>
          <w:color w:val="000000"/>
          <w:spacing w:val="-2"/>
          <w:sz w:val="28"/>
          <w:szCs w:val="28"/>
        </w:rPr>
        <w:t>м</w:t>
      </w:r>
      <w:r w:rsidRPr="007250EC">
        <w:rPr>
          <w:color w:val="000000"/>
          <w:sz w:val="28"/>
          <w:szCs w:val="28"/>
        </w:rPr>
        <w:t>и</w:t>
      </w:r>
      <w:r w:rsidRPr="007250EC">
        <w:rPr>
          <w:color w:val="000000"/>
          <w:spacing w:val="-2"/>
          <w:sz w:val="28"/>
          <w:szCs w:val="28"/>
        </w:rPr>
        <w:t>Р</w:t>
      </w:r>
      <w:r w:rsidRPr="007250EC">
        <w:rPr>
          <w:color w:val="000000"/>
          <w:sz w:val="28"/>
          <w:szCs w:val="28"/>
        </w:rPr>
        <w:t>оссийскойФедер</w:t>
      </w:r>
      <w:r w:rsidRPr="007250EC">
        <w:rPr>
          <w:color w:val="000000"/>
          <w:spacing w:val="-2"/>
          <w:sz w:val="28"/>
          <w:szCs w:val="28"/>
        </w:rPr>
        <w:t>а</w:t>
      </w:r>
      <w:r w:rsidRPr="007250EC">
        <w:rPr>
          <w:color w:val="000000"/>
          <w:sz w:val="28"/>
          <w:szCs w:val="28"/>
        </w:rPr>
        <w:t>ции</w:t>
      </w:r>
      <w:proofErr w:type="spellEnd"/>
      <w:r w:rsidRPr="007250EC">
        <w:rPr>
          <w:color w:val="000000"/>
          <w:spacing w:val="-3"/>
          <w:sz w:val="28"/>
          <w:szCs w:val="28"/>
        </w:rPr>
        <w:t>,</w:t>
      </w:r>
      <w:r w:rsidRPr="007250EC">
        <w:rPr>
          <w:color w:val="000000"/>
          <w:sz w:val="28"/>
          <w:szCs w:val="28"/>
        </w:rPr>
        <w:t xml:space="preserve">  </w:t>
      </w:r>
      <w:proofErr w:type="spellStart"/>
      <w:r w:rsidRPr="007250EC">
        <w:rPr>
          <w:color w:val="000000"/>
          <w:sz w:val="28"/>
          <w:szCs w:val="28"/>
        </w:rPr>
        <w:t>строительны</w:t>
      </w:r>
      <w:r w:rsidRPr="007250EC">
        <w:rPr>
          <w:color w:val="000000"/>
          <w:spacing w:val="-2"/>
          <w:sz w:val="28"/>
          <w:szCs w:val="28"/>
        </w:rPr>
        <w:t>м</w:t>
      </w:r>
      <w:r w:rsidRPr="007250EC">
        <w:rPr>
          <w:color w:val="000000"/>
          <w:sz w:val="28"/>
          <w:szCs w:val="28"/>
        </w:rPr>
        <w:t>инормамиипра</w:t>
      </w:r>
      <w:r w:rsidRPr="007250EC">
        <w:rPr>
          <w:color w:val="000000"/>
          <w:spacing w:val="-2"/>
          <w:sz w:val="28"/>
          <w:szCs w:val="28"/>
        </w:rPr>
        <w:t>в</w:t>
      </w:r>
      <w:r w:rsidRPr="007250EC">
        <w:rPr>
          <w:color w:val="000000"/>
          <w:sz w:val="28"/>
          <w:szCs w:val="28"/>
        </w:rPr>
        <w:t>илами,санит</w:t>
      </w:r>
      <w:r w:rsidRPr="007250EC">
        <w:rPr>
          <w:color w:val="000000"/>
          <w:spacing w:val="-2"/>
          <w:sz w:val="28"/>
          <w:szCs w:val="28"/>
        </w:rPr>
        <w:t>а</w:t>
      </w:r>
      <w:r w:rsidRPr="007250EC">
        <w:rPr>
          <w:color w:val="000000"/>
          <w:sz w:val="28"/>
          <w:szCs w:val="28"/>
        </w:rPr>
        <w:t>рны</w:t>
      </w:r>
      <w:r w:rsidRPr="007250EC">
        <w:rPr>
          <w:color w:val="000000"/>
          <w:spacing w:val="-2"/>
          <w:sz w:val="28"/>
          <w:szCs w:val="28"/>
        </w:rPr>
        <w:t>м</w:t>
      </w:r>
      <w:r w:rsidRPr="007250EC">
        <w:rPr>
          <w:color w:val="000000"/>
          <w:sz w:val="28"/>
          <w:szCs w:val="28"/>
        </w:rPr>
        <w:t>инормамиипра</w:t>
      </w:r>
      <w:r w:rsidRPr="007250EC">
        <w:rPr>
          <w:color w:val="000000"/>
          <w:spacing w:val="-2"/>
          <w:sz w:val="28"/>
          <w:szCs w:val="28"/>
        </w:rPr>
        <w:t>в</w:t>
      </w:r>
      <w:r w:rsidRPr="007250EC">
        <w:rPr>
          <w:color w:val="000000"/>
          <w:sz w:val="28"/>
          <w:szCs w:val="28"/>
        </w:rPr>
        <w:t>ила</w:t>
      </w:r>
      <w:r w:rsidRPr="007250EC">
        <w:rPr>
          <w:color w:val="000000"/>
          <w:spacing w:val="-2"/>
          <w:sz w:val="28"/>
          <w:szCs w:val="28"/>
        </w:rPr>
        <w:t>м</w:t>
      </w:r>
      <w:r w:rsidRPr="007250EC">
        <w:rPr>
          <w:color w:val="000000"/>
          <w:sz w:val="28"/>
          <w:szCs w:val="28"/>
        </w:rPr>
        <w:t>и</w:t>
      </w:r>
      <w:proofErr w:type="spellEnd"/>
      <w:r w:rsidRPr="007250EC">
        <w:rPr>
          <w:color w:val="000000"/>
          <w:spacing w:val="-3"/>
          <w:sz w:val="28"/>
          <w:szCs w:val="28"/>
        </w:rPr>
        <w:t>,</w:t>
      </w:r>
      <w:r w:rsidRPr="007250EC">
        <w:rPr>
          <w:color w:val="000000"/>
          <w:sz w:val="28"/>
          <w:szCs w:val="28"/>
        </w:rPr>
        <w:t xml:space="preserve">  </w:t>
      </w:r>
      <w:proofErr w:type="spellStart"/>
      <w:r w:rsidRPr="007250EC">
        <w:rPr>
          <w:color w:val="000000"/>
          <w:sz w:val="28"/>
          <w:szCs w:val="28"/>
        </w:rPr>
        <w:t>станд</w:t>
      </w:r>
      <w:r w:rsidRPr="007250EC">
        <w:rPr>
          <w:color w:val="000000"/>
          <w:spacing w:val="-2"/>
          <w:sz w:val="28"/>
          <w:szCs w:val="28"/>
        </w:rPr>
        <w:t>а</w:t>
      </w:r>
      <w:r w:rsidRPr="007250EC">
        <w:rPr>
          <w:color w:val="000000"/>
          <w:sz w:val="28"/>
          <w:szCs w:val="28"/>
        </w:rPr>
        <w:t>ртами,порядками,реглам</w:t>
      </w:r>
      <w:r w:rsidRPr="007250EC">
        <w:rPr>
          <w:color w:val="000000"/>
          <w:spacing w:val="-3"/>
          <w:sz w:val="28"/>
          <w:szCs w:val="28"/>
        </w:rPr>
        <w:t>е</w:t>
      </w:r>
      <w:r w:rsidRPr="007250EC">
        <w:rPr>
          <w:color w:val="000000"/>
          <w:sz w:val="28"/>
          <w:szCs w:val="28"/>
        </w:rPr>
        <w:t>нт</w:t>
      </w:r>
      <w:r w:rsidRPr="007250EC">
        <w:rPr>
          <w:color w:val="000000"/>
          <w:spacing w:val="-2"/>
          <w:sz w:val="28"/>
          <w:szCs w:val="28"/>
        </w:rPr>
        <w:t>а</w:t>
      </w:r>
      <w:r w:rsidRPr="007250EC">
        <w:rPr>
          <w:color w:val="000000"/>
          <w:sz w:val="28"/>
          <w:szCs w:val="28"/>
        </w:rPr>
        <w:t>миип</w:t>
      </w:r>
      <w:r w:rsidRPr="007250EC">
        <w:rPr>
          <w:color w:val="000000"/>
          <w:spacing w:val="-2"/>
          <w:sz w:val="28"/>
          <w:szCs w:val="28"/>
        </w:rPr>
        <w:t>а</w:t>
      </w:r>
      <w:r w:rsidRPr="007250EC">
        <w:rPr>
          <w:color w:val="000000"/>
          <w:sz w:val="28"/>
          <w:szCs w:val="28"/>
        </w:rPr>
        <w:t>спор</w:t>
      </w:r>
      <w:r w:rsidRPr="007250EC">
        <w:rPr>
          <w:color w:val="000000"/>
          <w:spacing w:val="-2"/>
          <w:sz w:val="28"/>
          <w:szCs w:val="28"/>
        </w:rPr>
        <w:t>т</w:t>
      </w:r>
      <w:r w:rsidRPr="007250EC">
        <w:rPr>
          <w:color w:val="000000"/>
          <w:sz w:val="28"/>
          <w:szCs w:val="28"/>
        </w:rPr>
        <w:t>амивыполн</w:t>
      </w:r>
      <w:r w:rsidRPr="007250EC">
        <w:rPr>
          <w:color w:val="000000"/>
          <w:spacing w:val="-2"/>
          <w:sz w:val="28"/>
          <w:szCs w:val="28"/>
        </w:rPr>
        <w:t>е</w:t>
      </w:r>
      <w:r w:rsidRPr="007250EC">
        <w:rPr>
          <w:color w:val="000000"/>
          <w:sz w:val="28"/>
          <w:szCs w:val="28"/>
        </w:rPr>
        <w:t>нияр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proofErr w:type="spellEnd"/>
      <w:r w:rsidRPr="007250EC">
        <w:rPr>
          <w:color w:val="000000"/>
          <w:sz w:val="28"/>
          <w:szCs w:val="28"/>
        </w:rPr>
        <w:t xml:space="preserve">  в </w:t>
      </w:r>
      <w:proofErr w:type="spellStart"/>
      <w:r w:rsidRPr="007250EC">
        <w:rPr>
          <w:color w:val="000000"/>
          <w:spacing w:val="-3"/>
          <w:sz w:val="28"/>
          <w:szCs w:val="28"/>
        </w:rPr>
        <w:t>у</w:t>
      </w:r>
      <w:r w:rsidRPr="007250EC">
        <w:rPr>
          <w:color w:val="000000"/>
          <w:sz w:val="28"/>
          <w:szCs w:val="28"/>
        </w:rPr>
        <w:t>становл</w:t>
      </w:r>
      <w:r w:rsidRPr="007250EC">
        <w:rPr>
          <w:color w:val="000000"/>
          <w:spacing w:val="-2"/>
          <w:sz w:val="28"/>
          <w:szCs w:val="28"/>
        </w:rPr>
        <w:t>е</w:t>
      </w:r>
      <w:r w:rsidRPr="007250EC">
        <w:rPr>
          <w:color w:val="000000"/>
          <w:sz w:val="28"/>
          <w:szCs w:val="28"/>
        </w:rPr>
        <w:t>нной</w:t>
      </w:r>
      <w:r w:rsidRPr="007250EC">
        <w:rPr>
          <w:color w:val="000000"/>
          <w:spacing w:val="-2"/>
          <w:sz w:val="28"/>
          <w:szCs w:val="28"/>
        </w:rPr>
        <w:t>с</w:t>
      </w:r>
      <w:r w:rsidRPr="007250EC">
        <w:rPr>
          <w:color w:val="000000"/>
          <w:sz w:val="28"/>
          <w:szCs w:val="28"/>
        </w:rPr>
        <w:t>фере,и</w:t>
      </w:r>
      <w:r w:rsidRPr="007250EC">
        <w:rPr>
          <w:color w:val="000000"/>
          <w:spacing w:val="-3"/>
          <w:sz w:val="28"/>
          <w:szCs w:val="28"/>
        </w:rPr>
        <w:t>л</w:t>
      </w:r>
      <w:r w:rsidRPr="007250EC">
        <w:rPr>
          <w:color w:val="000000"/>
          <w:sz w:val="28"/>
          <w:szCs w:val="28"/>
        </w:rPr>
        <w:t>инао</w:t>
      </w:r>
      <w:r w:rsidRPr="007250EC">
        <w:rPr>
          <w:color w:val="000000"/>
          <w:spacing w:val="-2"/>
          <w:sz w:val="28"/>
          <w:szCs w:val="28"/>
        </w:rPr>
        <w:t>с</w:t>
      </w:r>
      <w:r w:rsidRPr="007250EC">
        <w:rPr>
          <w:color w:val="000000"/>
          <w:sz w:val="28"/>
          <w:szCs w:val="28"/>
        </w:rPr>
        <w:t>но</w:t>
      </w:r>
      <w:r w:rsidRPr="007250EC">
        <w:rPr>
          <w:color w:val="000000"/>
          <w:spacing w:val="-2"/>
          <w:sz w:val="28"/>
          <w:szCs w:val="28"/>
        </w:rPr>
        <w:t>ве</w:t>
      </w:r>
      <w:r w:rsidRPr="007250EC">
        <w:rPr>
          <w:color w:val="000000"/>
          <w:spacing w:val="-3"/>
          <w:sz w:val="28"/>
          <w:szCs w:val="28"/>
        </w:rPr>
        <w:t>у</w:t>
      </w:r>
      <w:r w:rsidRPr="007250EC">
        <w:rPr>
          <w:color w:val="000000"/>
          <w:sz w:val="28"/>
          <w:szCs w:val="28"/>
        </w:rPr>
        <w:t>средн</w:t>
      </w:r>
      <w:r w:rsidRPr="007250EC">
        <w:rPr>
          <w:color w:val="000000"/>
          <w:spacing w:val="-2"/>
          <w:sz w:val="28"/>
          <w:szCs w:val="28"/>
        </w:rPr>
        <w:t>е</w:t>
      </w:r>
      <w:r w:rsidRPr="007250EC">
        <w:rPr>
          <w:color w:val="000000"/>
          <w:sz w:val="28"/>
          <w:szCs w:val="28"/>
        </w:rPr>
        <w:t>нияпока</w:t>
      </w:r>
      <w:r w:rsidRPr="007250EC">
        <w:rPr>
          <w:color w:val="000000"/>
          <w:spacing w:val="-2"/>
          <w:sz w:val="28"/>
          <w:szCs w:val="28"/>
        </w:rPr>
        <w:t>з</w:t>
      </w:r>
      <w:r w:rsidRPr="007250EC">
        <w:rPr>
          <w:color w:val="000000"/>
          <w:sz w:val="28"/>
          <w:szCs w:val="28"/>
        </w:rPr>
        <w:t>ателейдеятельнос</w:t>
      </w:r>
      <w:r w:rsidRPr="007250EC">
        <w:rPr>
          <w:color w:val="000000"/>
          <w:spacing w:val="-2"/>
          <w:sz w:val="28"/>
          <w:szCs w:val="28"/>
        </w:rPr>
        <w:t>т</w:t>
      </w:r>
      <w:r w:rsidRPr="007250EC">
        <w:rPr>
          <w:color w:val="000000"/>
          <w:sz w:val="28"/>
          <w:szCs w:val="28"/>
        </w:rPr>
        <w:t>и</w:t>
      </w:r>
      <w:proofErr w:type="spellEnd"/>
      <w:r w:rsidRPr="007250EC">
        <w:rPr>
          <w:color w:val="000000"/>
          <w:sz w:val="28"/>
          <w:szCs w:val="28"/>
        </w:rPr>
        <w:t xml:space="preserve">  </w:t>
      </w:r>
      <w:proofErr w:type="spellStart"/>
      <w:r w:rsidRPr="007250EC">
        <w:rPr>
          <w:color w:val="000000"/>
          <w:sz w:val="28"/>
          <w:szCs w:val="28"/>
        </w:rPr>
        <w:t>муниципального</w:t>
      </w:r>
      <w:r w:rsidRPr="007250EC">
        <w:rPr>
          <w:color w:val="000000"/>
          <w:spacing w:val="-3"/>
          <w:sz w:val="28"/>
          <w:szCs w:val="28"/>
        </w:rPr>
        <w:t>у</w:t>
      </w:r>
      <w:r w:rsidRPr="007250EC">
        <w:rPr>
          <w:color w:val="000000"/>
          <w:sz w:val="28"/>
          <w:szCs w:val="28"/>
        </w:rPr>
        <w:t>чр</w:t>
      </w:r>
      <w:r w:rsidRPr="007250EC">
        <w:rPr>
          <w:color w:val="000000"/>
          <w:spacing w:val="-2"/>
          <w:sz w:val="28"/>
          <w:szCs w:val="28"/>
        </w:rPr>
        <w:t>е</w:t>
      </w:r>
      <w:r w:rsidRPr="007250EC">
        <w:rPr>
          <w:color w:val="000000"/>
          <w:sz w:val="28"/>
          <w:szCs w:val="28"/>
        </w:rPr>
        <w:t>жд</w:t>
      </w:r>
      <w:r w:rsidRPr="007250EC">
        <w:rPr>
          <w:color w:val="000000"/>
          <w:spacing w:val="-2"/>
          <w:sz w:val="28"/>
          <w:szCs w:val="28"/>
        </w:rPr>
        <w:t>е</w:t>
      </w:r>
      <w:r w:rsidRPr="007250EC">
        <w:rPr>
          <w:color w:val="000000"/>
          <w:sz w:val="28"/>
          <w:szCs w:val="28"/>
        </w:rPr>
        <w:t>ния,которо</w:t>
      </w:r>
      <w:r w:rsidRPr="007250EC">
        <w:rPr>
          <w:color w:val="000000"/>
          <w:spacing w:val="-2"/>
          <w:sz w:val="28"/>
          <w:szCs w:val="28"/>
        </w:rPr>
        <w:t>е</w:t>
      </w:r>
      <w:r w:rsidRPr="007250EC">
        <w:rPr>
          <w:color w:val="000000"/>
          <w:sz w:val="28"/>
          <w:szCs w:val="28"/>
        </w:rPr>
        <w:t>имеет</w:t>
      </w:r>
      <w:r w:rsidRPr="007250EC">
        <w:rPr>
          <w:color w:val="000000"/>
          <w:spacing w:val="-2"/>
          <w:sz w:val="28"/>
          <w:szCs w:val="28"/>
        </w:rPr>
        <w:t>м</w:t>
      </w:r>
      <w:r w:rsidRPr="007250EC">
        <w:rPr>
          <w:color w:val="000000"/>
          <w:sz w:val="28"/>
          <w:szCs w:val="28"/>
        </w:rPr>
        <w:t>инимальныйобъем</w:t>
      </w:r>
      <w:r w:rsidRPr="007250EC">
        <w:rPr>
          <w:color w:val="000000"/>
          <w:spacing w:val="-3"/>
          <w:sz w:val="28"/>
          <w:szCs w:val="28"/>
        </w:rPr>
        <w:t>у</w:t>
      </w:r>
      <w:r w:rsidRPr="007250EC">
        <w:rPr>
          <w:color w:val="000000"/>
          <w:sz w:val="28"/>
          <w:szCs w:val="28"/>
        </w:rPr>
        <w:t>казанных</w:t>
      </w:r>
      <w:proofErr w:type="spellEnd"/>
      <w:r w:rsidRPr="007250EC">
        <w:rPr>
          <w:color w:val="000000"/>
          <w:sz w:val="28"/>
          <w:szCs w:val="28"/>
        </w:rPr>
        <w:t xml:space="preserve">  </w:t>
      </w:r>
      <w:r w:rsidRPr="007250EC">
        <w:rPr>
          <w:color w:val="000000"/>
          <w:sz w:val="28"/>
          <w:szCs w:val="28"/>
        </w:rPr>
        <w:lastRenderedPageBreak/>
        <w:t xml:space="preserve">затрат на </w:t>
      </w:r>
      <w:r w:rsidRPr="007250EC">
        <w:rPr>
          <w:color w:val="000000"/>
          <w:spacing w:val="-2"/>
          <w:sz w:val="28"/>
          <w:szCs w:val="28"/>
        </w:rPr>
        <w:t>в</w:t>
      </w:r>
      <w:r w:rsidRPr="007250EC">
        <w:rPr>
          <w:color w:val="000000"/>
          <w:sz w:val="28"/>
          <w:szCs w:val="28"/>
        </w:rPr>
        <w:t>ыполнение р</w:t>
      </w:r>
      <w:r w:rsidRPr="007250EC">
        <w:rPr>
          <w:color w:val="000000"/>
          <w:spacing w:val="-2"/>
          <w:sz w:val="28"/>
          <w:szCs w:val="28"/>
        </w:rPr>
        <w:t>а</w:t>
      </w:r>
      <w:r w:rsidRPr="007250EC">
        <w:rPr>
          <w:color w:val="000000"/>
          <w:sz w:val="28"/>
          <w:szCs w:val="28"/>
        </w:rPr>
        <w:t>бо</w:t>
      </w:r>
      <w:r w:rsidRPr="007250EC">
        <w:rPr>
          <w:color w:val="000000"/>
          <w:spacing w:val="-2"/>
          <w:sz w:val="28"/>
          <w:szCs w:val="28"/>
        </w:rPr>
        <w:t>т</w:t>
      </w:r>
      <w:r w:rsidRPr="007250EC">
        <w:rPr>
          <w:color w:val="000000"/>
          <w:sz w:val="28"/>
          <w:szCs w:val="28"/>
        </w:rPr>
        <w:t xml:space="preserve">ы в </w:t>
      </w:r>
      <w:r w:rsidRPr="007250EC">
        <w:rPr>
          <w:color w:val="000000"/>
          <w:spacing w:val="-3"/>
          <w:sz w:val="28"/>
          <w:szCs w:val="28"/>
        </w:rPr>
        <w:t>у</w:t>
      </w:r>
      <w:r w:rsidRPr="007250EC">
        <w:rPr>
          <w:color w:val="000000"/>
          <w:sz w:val="28"/>
          <w:szCs w:val="28"/>
        </w:rPr>
        <w:t>стано</w:t>
      </w:r>
      <w:r w:rsidRPr="007250EC">
        <w:rPr>
          <w:color w:val="000000"/>
          <w:spacing w:val="-2"/>
          <w:sz w:val="28"/>
          <w:szCs w:val="28"/>
        </w:rPr>
        <w:t>в</w:t>
      </w:r>
      <w:r w:rsidRPr="007250EC">
        <w:rPr>
          <w:color w:val="000000"/>
          <w:sz w:val="28"/>
          <w:szCs w:val="28"/>
        </w:rPr>
        <w:t>ленной сфере, или на о</w:t>
      </w:r>
      <w:r w:rsidRPr="007250EC">
        <w:rPr>
          <w:color w:val="000000"/>
          <w:spacing w:val="-2"/>
          <w:sz w:val="28"/>
          <w:szCs w:val="28"/>
        </w:rPr>
        <w:t>с</w:t>
      </w:r>
      <w:r w:rsidRPr="007250EC">
        <w:rPr>
          <w:color w:val="000000"/>
          <w:sz w:val="28"/>
          <w:szCs w:val="28"/>
        </w:rPr>
        <w:t>нове м</w:t>
      </w:r>
      <w:r w:rsidRPr="007250EC">
        <w:rPr>
          <w:color w:val="000000"/>
          <w:spacing w:val="-2"/>
          <w:sz w:val="28"/>
          <w:szCs w:val="28"/>
        </w:rPr>
        <w:t>е</w:t>
      </w:r>
      <w:r w:rsidRPr="007250EC">
        <w:rPr>
          <w:color w:val="000000"/>
          <w:sz w:val="28"/>
          <w:szCs w:val="28"/>
        </w:rPr>
        <w:t>дианно</w:t>
      </w:r>
      <w:r w:rsidRPr="007250EC">
        <w:rPr>
          <w:color w:val="000000"/>
          <w:spacing w:val="-2"/>
          <w:sz w:val="28"/>
          <w:szCs w:val="28"/>
        </w:rPr>
        <w:t>г</w:t>
      </w:r>
      <w:r w:rsidRPr="007250EC">
        <w:rPr>
          <w:color w:val="000000"/>
          <w:sz w:val="28"/>
          <w:szCs w:val="28"/>
        </w:rPr>
        <w:t xml:space="preserve">о  </w:t>
      </w:r>
      <w:proofErr w:type="spellStart"/>
      <w:r w:rsidRPr="007250EC">
        <w:rPr>
          <w:color w:val="000000"/>
          <w:sz w:val="28"/>
          <w:szCs w:val="28"/>
        </w:rPr>
        <w:t>знач</w:t>
      </w:r>
      <w:r w:rsidRPr="007250EC">
        <w:rPr>
          <w:color w:val="000000"/>
          <w:spacing w:val="-2"/>
          <w:sz w:val="28"/>
          <w:szCs w:val="28"/>
        </w:rPr>
        <w:t>е</w:t>
      </w:r>
      <w:r w:rsidRPr="007250EC">
        <w:rPr>
          <w:color w:val="000000"/>
          <w:sz w:val="28"/>
          <w:szCs w:val="28"/>
        </w:rPr>
        <w:t>нияпомуниципальнымучр</w:t>
      </w:r>
      <w:r w:rsidRPr="007250EC">
        <w:rPr>
          <w:color w:val="000000"/>
          <w:spacing w:val="-2"/>
          <w:sz w:val="28"/>
          <w:szCs w:val="28"/>
        </w:rPr>
        <w:t>е</w:t>
      </w:r>
      <w:r w:rsidRPr="007250EC">
        <w:rPr>
          <w:color w:val="000000"/>
          <w:sz w:val="28"/>
          <w:szCs w:val="28"/>
        </w:rPr>
        <w:t>жд</w:t>
      </w:r>
      <w:r w:rsidRPr="007250EC">
        <w:rPr>
          <w:color w:val="000000"/>
          <w:spacing w:val="-2"/>
          <w:sz w:val="28"/>
          <w:szCs w:val="28"/>
        </w:rPr>
        <w:t>е</w:t>
      </w:r>
      <w:r w:rsidRPr="007250EC">
        <w:rPr>
          <w:color w:val="000000"/>
          <w:sz w:val="28"/>
          <w:szCs w:val="28"/>
        </w:rPr>
        <w:t>ниям,выполняю</w:t>
      </w:r>
      <w:r w:rsidRPr="007250EC">
        <w:rPr>
          <w:color w:val="000000"/>
          <w:spacing w:val="-3"/>
          <w:sz w:val="28"/>
          <w:szCs w:val="28"/>
        </w:rPr>
        <w:t>щ</w:t>
      </w:r>
      <w:r w:rsidRPr="007250EC">
        <w:rPr>
          <w:color w:val="000000"/>
          <w:sz w:val="28"/>
          <w:szCs w:val="28"/>
        </w:rPr>
        <w:t>имрабо</w:t>
      </w:r>
      <w:r w:rsidRPr="007250EC">
        <w:rPr>
          <w:color w:val="000000"/>
          <w:spacing w:val="-2"/>
          <w:sz w:val="28"/>
          <w:szCs w:val="28"/>
        </w:rPr>
        <w:t>т</w:t>
      </w:r>
      <w:r w:rsidRPr="007250EC">
        <w:rPr>
          <w:color w:val="000000"/>
          <w:sz w:val="28"/>
          <w:szCs w:val="28"/>
        </w:rPr>
        <w:t>у</w:t>
      </w:r>
      <w:proofErr w:type="spellEnd"/>
      <w:r w:rsidRPr="007250EC">
        <w:rPr>
          <w:color w:val="000000"/>
          <w:sz w:val="28"/>
          <w:szCs w:val="28"/>
        </w:rPr>
        <w:t xml:space="preserve">  в </w:t>
      </w:r>
      <w:r w:rsidRPr="007250EC">
        <w:rPr>
          <w:color w:val="000000"/>
          <w:spacing w:val="-3"/>
          <w:sz w:val="28"/>
          <w:szCs w:val="28"/>
        </w:rPr>
        <w:t>у</w:t>
      </w:r>
      <w:r w:rsidRPr="007250EC">
        <w:rPr>
          <w:color w:val="000000"/>
          <w:sz w:val="28"/>
          <w:szCs w:val="28"/>
        </w:rPr>
        <w:t>становл</w:t>
      </w:r>
      <w:r w:rsidRPr="007250EC">
        <w:rPr>
          <w:color w:val="000000"/>
          <w:spacing w:val="-2"/>
          <w:sz w:val="28"/>
          <w:szCs w:val="28"/>
        </w:rPr>
        <w:t>е</w:t>
      </w:r>
      <w:r w:rsidRPr="007250EC">
        <w:rPr>
          <w:color w:val="000000"/>
          <w:sz w:val="28"/>
          <w:szCs w:val="28"/>
        </w:rPr>
        <w:t xml:space="preserve">нной </w:t>
      </w:r>
      <w:r w:rsidRPr="007250EC">
        <w:rPr>
          <w:color w:val="000000"/>
          <w:spacing w:val="-2"/>
          <w:sz w:val="28"/>
          <w:szCs w:val="28"/>
        </w:rPr>
        <w:t>с</w:t>
      </w:r>
      <w:r w:rsidRPr="007250EC">
        <w:rPr>
          <w:color w:val="000000"/>
          <w:sz w:val="28"/>
          <w:szCs w:val="28"/>
        </w:rPr>
        <w:t>фере деятельнос</w:t>
      </w:r>
      <w:r w:rsidRPr="007250EC">
        <w:rPr>
          <w:color w:val="000000"/>
          <w:spacing w:val="-2"/>
          <w:sz w:val="28"/>
          <w:szCs w:val="28"/>
        </w:rPr>
        <w:t>т</w:t>
      </w:r>
      <w:r w:rsidRPr="007250EC">
        <w:rPr>
          <w:color w:val="000000"/>
          <w:sz w:val="28"/>
          <w:szCs w:val="28"/>
        </w:rPr>
        <w:t>и, в порядке, пр</w:t>
      </w:r>
      <w:r w:rsidRPr="007250EC">
        <w:rPr>
          <w:color w:val="000000"/>
          <w:spacing w:val="-2"/>
          <w:sz w:val="28"/>
          <w:szCs w:val="28"/>
        </w:rPr>
        <w:t>е</w:t>
      </w:r>
      <w:r w:rsidRPr="007250EC">
        <w:rPr>
          <w:color w:val="000000"/>
          <w:sz w:val="28"/>
          <w:szCs w:val="28"/>
        </w:rPr>
        <w:t>д</w:t>
      </w:r>
      <w:r w:rsidRPr="007250EC">
        <w:rPr>
          <w:color w:val="000000"/>
          <w:spacing w:val="-3"/>
          <w:sz w:val="28"/>
          <w:szCs w:val="28"/>
        </w:rPr>
        <w:t>у</w:t>
      </w:r>
      <w:r w:rsidRPr="007250EC">
        <w:rPr>
          <w:color w:val="000000"/>
          <w:sz w:val="28"/>
          <w:szCs w:val="28"/>
        </w:rPr>
        <w:t>смо</w:t>
      </w:r>
      <w:r w:rsidRPr="007250EC">
        <w:rPr>
          <w:color w:val="000000"/>
          <w:spacing w:val="-2"/>
          <w:sz w:val="28"/>
          <w:szCs w:val="28"/>
        </w:rPr>
        <w:t>т</w:t>
      </w:r>
      <w:r w:rsidRPr="007250EC">
        <w:rPr>
          <w:color w:val="000000"/>
          <w:sz w:val="28"/>
          <w:szCs w:val="28"/>
        </w:rPr>
        <w:t>ренном п</w:t>
      </w:r>
      <w:r w:rsidRPr="007250EC">
        <w:rPr>
          <w:color w:val="000000"/>
          <w:spacing w:val="-3"/>
          <w:sz w:val="28"/>
          <w:szCs w:val="28"/>
        </w:rPr>
        <w:t>у</w:t>
      </w:r>
      <w:r w:rsidRPr="007250EC">
        <w:rPr>
          <w:color w:val="000000"/>
          <w:sz w:val="28"/>
          <w:szCs w:val="28"/>
        </w:rPr>
        <w:t xml:space="preserve">нктом3.15  </w:t>
      </w:r>
      <w:proofErr w:type="spellStart"/>
      <w:r w:rsidRPr="007250EC">
        <w:rPr>
          <w:color w:val="000000"/>
          <w:sz w:val="28"/>
          <w:szCs w:val="28"/>
        </w:rPr>
        <w:t>нас</w:t>
      </w:r>
      <w:r w:rsidRPr="007250EC">
        <w:rPr>
          <w:color w:val="000000"/>
          <w:spacing w:val="-2"/>
          <w:sz w:val="28"/>
          <w:szCs w:val="28"/>
        </w:rPr>
        <w:t>т</w:t>
      </w:r>
      <w:r w:rsidRPr="007250EC">
        <w:rPr>
          <w:color w:val="000000"/>
          <w:sz w:val="28"/>
          <w:szCs w:val="28"/>
        </w:rPr>
        <w:t>оящегоПо</w:t>
      </w:r>
      <w:r w:rsidRPr="007250EC">
        <w:rPr>
          <w:color w:val="000000"/>
          <w:spacing w:val="-3"/>
          <w:sz w:val="28"/>
          <w:szCs w:val="28"/>
        </w:rPr>
        <w:t>л</w:t>
      </w:r>
      <w:r w:rsidRPr="007250EC">
        <w:rPr>
          <w:color w:val="000000"/>
          <w:sz w:val="28"/>
          <w:szCs w:val="28"/>
        </w:rPr>
        <w:t>ожения</w:t>
      </w:r>
      <w:proofErr w:type="spellEnd"/>
      <w:r w:rsidRPr="007250EC">
        <w:rPr>
          <w:color w:val="000000"/>
          <w:sz w:val="28"/>
          <w:szCs w:val="28"/>
        </w:rPr>
        <w:t>.</w:t>
      </w:r>
    </w:p>
    <w:p w:rsidR="00030151" w:rsidRPr="007250EC" w:rsidRDefault="00030151" w:rsidP="00030151">
      <w:pPr>
        <w:ind w:firstLine="709"/>
        <w:jc w:val="both"/>
        <w:rPr>
          <w:color w:val="000000"/>
          <w:sz w:val="28"/>
          <w:szCs w:val="28"/>
        </w:rPr>
      </w:pPr>
      <w:proofErr w:type="spellStart"/>
      <w:r w:rsidRPr="007250EC">
        <w:rPr>
          <w:color w:val="000000"/>
          <w:sz w:val="28"/>
          <w:szCs w:val="28"/>
        </w:rPr>
        <w:t>Зн</w:t>
      </w:r>
      <w:r w:rsidRPr="007250EC">
        <w:rPr>
          <w:color w:val="000000"/>
          <w:spacing w:val="-2"/>
          <w:sz w:val="28"/>
          <w:szCs w:val="28"/>
        </w:rPr>
        <w:t>а</w:t>
      </w:r>
      <w:r w:rsidRPr="007250EC">
        <w:rPr>
          <w:color w:val="000000"/>
          <w:sz w:val="28"/>
          <w:szCs w:val="28"/>
        </w:rPr>
        <w:t>чениянор</w:t>
      </w:r>
      <w:r w:rsidRPr="007250EC">
        <w:rPr>
          <w:color w:val="000000"/>
          <w:spacing w:val="-2"/>
          <w:sz w:val="28"/>
          <w:szCs w:val="28"/>
        </w:rPr>
        <w:t>м</w:t>
      </w:r>
      <w:r w:rsidRPr="007250EC">
        <w:rPr>
          <w:color w:val="000000"/>
          <w:sz w:val="28"/>
          <w:szCs w:val="28"/>
        </w:rPr>
        <w:t>ативныхза</w:t>
      </w:r>
      <w:r w:rsidRPr="007250EC">
        <w:rPr>
          <w:color w:val="000000"/>
          <w:spacing w:val="-3"/>
          <w:sz w:val="28"/>
          <w:szCs w:val="28"/>
        </w:rPr>
        <w:t>т</w:t>
      </w:r>
      <w:r w:rsidRPr="007250EC">
        <w:rPr>
          <w:color w:val="000000"/>
          <w:sz w:val="28"/>
          <w:szCs w:val="28"/>
        </w:rPr>
        <w:t>ратна</w:t>
      </w:r>
      <w:r w:rsidRPr="007250EC">
        <w:rPr>
          <w:color w:val="000000"/>
          <w:spacing w:val="-2"/>
          <w:sz w:val="28"/>
          <w:szCs w:val="28"/>
        </w:rPr>
        <w:t>в</w:t>
      </w:r>
      <w:r w:rsidRPr="007250EC">
        <w:rPr>
          <w:color w:val="000000"/>
          <w:sz w:val="28"/>
          <w:szCs w:val="28"/>
        </w:rPr>
        <w:t>ыполн</w:t>
      </w:r>
      <w:r w:rsidRPr="007250EC">
        <w:rPr>
          <w:color w:val="000000"/>
          <w:spacing w:val="-2"/>
          <w:sz w:val="28"/>
          <w:szCs w:val="28"/>
        </w:rPr>
        <w:t>е</w:t>
      </w:r>
      <w:r w:rsidRPr="007250EC">
        <w:rPr>
          <w:color w:val="000000"/>
          <w:sz w:val="28"/>
          <w:szCs w:val="28"/>
        </w:rPr>
        <w:t>ниерабо</w:t>
      </w:r>
      <w:r w:rsidRPr="007250EC">
        <w:rPr>
          <w:color w:val="000000"/>
          <w:spacing w:val="-2"/>
          <w:sz w:val="28"/>
          <w:szCs w:val="28"/>
        </w:rPr>
        <w:t>т</w:t>
      </w:r>
      <w:r w:rsidRPr="007250EC">
        <w:rPr>
          <w:color w:val="000000"/>
          <w:sz w:val="28"/>
          <w:szCs w:val="28"/>
        </w:rPr>
        <w:t>ы</w:t>
      </w:r>
      <w:r w:rsidRPr="007250EC">
        <w:rPr>
          <w:color w:val="000000"/>
          <w:spacing w:val="-3"/>
          <w:sz w:val="28"/>
          <w:szCs w:val="28"/>
        </w:rPr>
        <w:t>у</w:t>
      </w:r>
      <w:r w:rsidRPr="007250EC">
        <w:rPr>
          <w:color w:val="000000"/>
          <w:sz w:val="28"/>
          <w:szCs w:val="28"/>
        </w:rPr>
        <w:t>тверждаются</w:t>
      </w:r>
      <w:proofErr w:type="spellEnd"/>
      <w:r w:rsidRPr="007250EC">
        <w:rPr>
          <w:color w:val="000000"/>
          <w:sz w:val="28"/>
          <w:szCs w:val="28"/>
        </w:rPr>
        <w:t xml:space="preserve">  </w:t>
      </w:r>
      <w:proofErr w:type="spellStart"/>
      <w:r w:rsidRPr="007250EC">
        <w:rPr>
          <w:color w:val="000000"/>
          <w:sz w:val="28"/>
          <w:szCs w:val="28"/>
        </w:rPr>
        <w:t>ор</w:t>
      </w:r>
      <w:r w:rsidRPr="007250EC">
        <w:rPr>
          <w:color w:val="000000"/>
          <w:spacing w:val="-2"/>
          <w:sz w:val="28"/>
          <w:szCs w:val="28"/>
        </w:rPr>
        <w:t>г</w:t>
      </w:r>
      <w:r w:rsidRPr="007250EC">
        <w:rPr>
          <w:color w:val="000000"/>
          <w:sz w:val="28"/>
          <w:szCs w:val="28"/>
        </w:rPr>
        <w:t>аном</w:t>
      </w:r>
      <w:proofErr w:type="gramStart"/>
      <w:r w:rsidRPr="007250EC">
        <w:rPr>
          <w:color w:val="000000"/>
          <w:sz w:val="28"/>
          <w:szCs w:val="28"/>
        </w:rPr>
        <w:t>,о</w:t>
      </w:r>
      <w:proofErr w:type="gramEnd"/>
      <w:r w:rsidRPr="007250EC">
        <w:rPr>
          <w:color w:val="000000"/>
          <w:sz w:val="28"/>
          <w:szCs w:val="28"/>
        </w:rPr>
        <w:t>с</w:t>
      </w:r>
      <w:r w:rsidRPr="007250EC">
        <w:rPr>
          <w:color w:val="000000"/>
          <w:spacing w:val="-3"/>
          <w:sz w:val="28"/>
          <w:szCs w:val="28"/>
        </w:rPr>
        <w:t>у</w:t>
      </w:r>
      <w:r w:rsidRPr="007250EC">
        <w:rPr>
          <w:color w:val="000000"/>
          <w:sz w:val="28"/>
          <w:szCs w:val="28"/>
        </w:rPr>
        <w:t>щест</w:t>
      </w:r>
      <w:r w:rsidRPr="007250EC">
        <w:rPr>
          <w:color w:val="000000"/>
          <w:spacing w:val="-3"/>
          <w:sz w:val="28"/>
          <w:szCs w:val="28"/>
        </w:rPr>
        <w:t>в</w:t>
      </w:r>
      <w:r w:rsidRPr="007250EC">
        <w:rPr>
          <w:color w:val="000000"/>
          <w:sz w:val="28"/>
          <w:szCs w:val="28"/>
        </w:rPr>
        <w:t>ляющимф</w:t>
      </w:r>
      <w:r w:rsidRPr="007250EC">
        <w:rPr>
          <w:color w:val="000000"/>
          <w:spacing w:val="-3"/>
          <w:sz w:val="28"/>
          <w:szCs w:val="28"/>
        </w:rPr>
        <w:t>у</w:t>
      </w:r>
      <w:r w:rsidRPr="007250EC">
        <w:rPr>
          <w:color w:val="000000"/>
          <w:sz w:val="28"/>
          <w:szCs w:val="28"/>
        </w:rPr>
        <w:t>нкцииипо</w:t>
      </w:r>
      <w:r w:rsidRPr="007250EC">
        <w:rPr>
          <w:color w:val="000000"/>
          <w:spacing w:val="-3"/>
          <w:sz w:val="28"/>
          <w:szCs w:val="28"/>
        </w:rPr>
        <w:t>л</w:t>
      </w:r>
      <w:r w:rsidRPr="007250EC">
        <w:rPr>
          <w:color w:val="000000"/>
          <w:sz w:val="28"/>
          <w:szCs w:val="28"/>
        </w:rPr>
        <w:t>номочия</w:t>
      </w:r>
      <w:r w:rsidRPr="007250EC">
        <w:rPr>
          <w:color w:val="000000"/>
          <w:spacing w:val="-3"/>
          <w:sz w:val="28"/>
          <w:szCs w:val="28"/>
        </w:rPr>
        <w:t>у</w:t>
      </w:r>
      <w:r w:rsidRPr="007250EC">
        <w:rPr>
          <w:color w:val="000000"/>
          <w:sz w:val="28"/>
          <w:szCs w:val="28"/>
        </w:rPr>
        <w:t>чредите</w:t>
      </w:r>
      <w:r w:rsidRPr="007250EC">
        <w:rPr>
          <w:color w:val="000000"/>
          <w:spacing w:val="-3"/>
          <w:sz w:val="28"/>
          <w:szCs w:val="28"/>
        </w:rPr>
        <w:t>л</w:t>
      </w:r>
      <w:r w:rsidRPr="007250EC">
        <w:rPr>
          <w:color w:val="000000"/>
          <w:sz w:val="28"/>
          <w:szCs w:val="28"/>
        </w:rPr>
        <w:t>явотнош</w:t>
      </w:r>
      <w:r w:rsidRPr="007250EC">
        <w:rPr>
          <w:color w:val="000000"/>
          <w:spacing w:val="-2"/>
          <w:sz w:val="28"/>
          <w:szCs w:val="28"/>
        </w:rPr>
        <w:t>е</w:t>
      </w:r>
      <w:r w:rsidRPr="007250EC">
        <w:rPr>
          <w:color w:val="000000"/>
          <w:sz w:val="28"/>
          <w:szCs w:val="28"/>
        </w:rPr>
        <w:t>нии</w:t>
      </w:r>
      <w:proofErr w:type="spellEnd"/>
      <w:r w:rsidRPr="007250EC">
        <w:rPr>
          <w:color w:val="000000"/>
          <w:sz w:val="28"/>
          <w:szCs w:val="28"/>
        </w:rPr>
        <w:t xml:space="preserve">  </w:t>
      </w:r>
      <w:proofErr w:type="spellStart"/>
      <w:r w:rsidRPr="007250EC">
        <w:rPr>
          <w:color w:val="000000"/>
          <w:sz w:val="28"/>
          <w:szCs w:val="28"/>
        </w:rPr>
        <w:t>муниципальныхбюдже</w:t>
      </w:r>
      <w:r w:rsidRPr="007250EC">
        <w:rPr>
          <w:color w:val="000000"/>
          <w:spacing w:val="-2"/>
          <w:sz w:val="28"/>
          <w:szCs w:val="28"/>
        </w:rPr>
        <w:t>т</w:t>
      </w:r>
      <w:r w:rsidRPr="007250EC">
        <w:rPr>
          <w:color w:val="000000"/>
          <w:sz w:val="28"/>
          <w:szCs w:val="28"/>
        </w:rPr>
        <w:t>ныхиавтоно</w:t>
      </w:r>
      <w:r w:rsidRPr="007250EC">
        <w:rPr>
          <w:color w:val="000000"/>
          <w:spacing w:val="-2"/>
          <w:sz w:val="28"/>
          <w:szCs w:val="28"/>
        </w:rPr>
        <w:t>м</w:t>
      </w:r>
      <w:r w:rsidRPr="007250EC">
        <w:rPr>
          <w:color w:val="000000"/>
          <w:sz w:val="28"/>
          <w:szCs w:val="28"/>
        </w:rPr>
        <w:t>ных</w:t>
      </w:r>
      <w:r w:rsidRPr="007250EC">
        <w:rPr>
          <w:color w:val="000000"/>
          <w:spacing w:val="-3"/>
          <w:sz w:val="28"/>
          <w:szCs w:val="28"/>
        </w:rPr>
        <w:t>у</w:t>
      </w:r>
      <w:r w:rsidRPr="007250EC">
        <w:rPr>
          <w:color w:val="000000"/>
          <w:sz w:val="28"/>
          <w:szCs w:val="28"/>
        </w:rPr>
        <w:t>чрежд</w:t>
      </w:r>
      <w:r w:rsidRPr="007250EC">
        <w:rPr>
          <w:color w:val="000000"/>
          <w:spacing w:val="-2"/>
          <w:sz w:val="28"/>
          <w:szCs w:val="28"/>
        </w:rPr>
        <w:t>е</w:t>
      </w:r>
      <w:r w:rsidRPr="007250EC">
        <w:rPr>
          <w:color w:val="000000"/>
          <w:sz w:val="28"/>
          <w:szCs w:val="28"/>
        </w:rPr>
        <w:t>ний,ата</w:t>
      </w:r>
      <w:r w:rsidRPr="007250EC">
        <w:rPr>
          <w:color w:val="000000"/>
          <w:spacing w:val="-2"/>
          <w:sz w:val="28"/>
          <w:szCs w:val="28"/>
        </w:rPr>
        <w:t>к</w:t>
      </w:r>
      <w:r w:rsidRPr="007250EC">
        <w:rPr>
          <w:color w:val="000000"/>
          <w:sz w:val="28"/>
          <w:szCs w:val="28"/>
        </w:rPr>
        <w:t>жеглавны</w:t>
      </w:r>
      <w:r w:rsidRPr="007250EC">
        <w:rPr>
          <w:color w:val="000000"/>
          <w:spacing w:val="-2"/>
          <w:sz w:val="28"/>
          <w:szCs w:val="28"/>
        </w:rPr>
        <w:t>м</w:t>
      </w:r>
      <w:proofErr w:type="spellEnd"/>
      <w:r w:rsidRPr="007250EC">
        <w:rPr>
          <w:color w:val="000000"/>
          <w:sz w:val="28"/>
          <w:szCs w:val="28"/>
        </w:rPr>
        <w:t xml:space="preserve">  </w:t>
      </w:r>
      <w:proofErr w:type="spellStart"/>
      <w:r w:rsidRPr="007250EC">
        <w:rPr>
          <w:color w:val="000000"/>
          <w:sz w:val="28"/>
          <w:szCs w:val="28"/>
        </w:rPr>
        <w:t>ра</w:t>
      </w:r>
      <w:r w:rsidRPr="007250EC">
        <w:rPr>
          <w:color w:val="000000"/>
          <w:spacing w:val="-2"/>
          <w:sz w:val="28"/>
          <w:szCs w:val="28"/>
        </w:rPr>
        <w:t>с</w:t>
      </w:r>
      <w:r w:rsidRPr="007250EC">
        <w:rPr>
          <w:color w:val="000000"/>
          <w:sz w:val="28"/>
          <w:szCs w:val="28"/>
        </w:rPr>
        <w:t>порядителем</w:t>
      </w:r>
      <w:r w:rsidRPr="007250EC">
        <w:rPr>
          <w:color w:val="000000"/>
          <w:spacing w:val="-2"/>
          <w:sz w:val="28"/>
          <w:szCs w:val="28"/>
        </w:rPr>
        <w:t>с</w:t>
      </w:r>
      <w:r w:rsidRPr="007250EC">
        <w:rPr>
          <w:color w:val="000000"/>
          <w:sz w:val="28"/>
          <w:szCs w:val="28"/>
        </w:rPr>
        <w:t>редствбюджета</w:t>
      </w:r>
      <w:proofErr w:type="spellEnd"/>
      <w:r w:rsidRPr="007250EC">
        <w:rPr>
          <w:color w:val="000000"/>
          <w:sz w:val="28"/>
          <w:szCs w:val="28"/>
        </w:rPr>
        <w:t xml:space="preserve"> </w:t>
      </w:r>
      <w:r w:rsidR="00232ECA">
        <w:rPr>
          <w:color w:val="000000"/>
          <w:sz w:val="28"/>
          <w:szCs w:val="28"/>
        </w:rPr>
        <w:t xml:space="preserve">Поливянского сельского </w:t>
      </w:r>
      <w:proofErr w:type="spellStart"/>
      <w:r w:rsidR="00232ECA">
        <w:rPr>
          <w:color w:val="000000"/>
          <w:sz w:val="28"/>
          <w:szCs w:val="28"/>
        </w:rPr>
        <w:t>поселения</w:t>
      </w:r>
      <w:r w:rsidRPr="007250EC">
        <w:rPr>
          <w:color w:val="000000"/>
          <w:sz w:val="28"/>
          <w:szCs w:val="28"/>
        </w:rPr>
        <w:t>,</w:t>
      </w:r>
      <w:r w:rsidRPr="007250EC">
        <w:rPr>
          <w:color w:val="000000"/>
          <w:spacing w:val="-2"/>
          <w:sz w:val="28"/>
          <w:szCs w:val="28"/>
        </w:rPr>
        <w:t>в</w:t>
      </w:r>
      <w:r w:rsidRPr="007250EC">
        <w:rPr>
          <w:color w:val="000000"/>
          <w:sz w:val="28"/>
          <w:szCs w:val="28"/>
        </w:rPr>
        <w:t>ведениико</w:t>
      </w:r>
      <w:r w:rsidRPr="007250EC">
        <w:rPr>
          <w:color w:val="000000"/>
          <w:spacing w:val="-2"/>
          <w:sz w:val="28"/>
          <w:szCs w:val="28"/>
        </w:rPr>
        <w:t>т</w:t>
      </w:r>
      <w:r w:rsidRPr="007250EC">
        <w:rPr>
          <w:color w:val="000000"/>
          <w:sz w:val="28"/>
          <w:szCs w:val="28"/>
        </w:rPr>
        <w:t>оро</w:t>
      </w:r>
      <w:r w:rsidRPr="007250EC">
        <w:rPr>
          <w:color w:val="000000"/>
          <w:spacing w:val="-2"/>
          <w:sz w:val="28"/>
          <w:szCs w:val="28"/>
        </w:rPr>
        <w:t>г</w:t>
      </w:r>
      <w:r w:rsidRPr="007250EC">
        <w:rPr>
          <w:color w:val="000000"/>
          <w:sz w:val="28"/>
          <w:szCs w:val="28"/>
        </w:rPr>
        <w:t>он</w:t>
      </w:r>
      <w:r w:rsidRPr="007250EC">
        <w:rPr>
          <w:color w:val="000000"/>
          <w:spacing w:val="-2"/>
          <w:sz w:val="28"/>
          <w:szCs w:val="28"/>
        </w:rPr>
        <w:t>а</w:t>
      </w:r>
      <w:r w:rsidRPr="007250EC">
        <w:rPr>
          <w:color w:val="000000"/>
          <w:sz w:val="28"/>
          <w:szCs w:val="28"/>
        </w:rPr>
        <w:t>ходят</w:t>
      </w:r>
      <w:r w:rsidRPr="007250EC">
        <w:rPr>
          <w:color w:val="000000"/>
          <w:spacing w:val="-2"/>
          <w:sz w:val="28"/>
          <w:szCs w:val="28"/>
        </w:rPr>
        <w:t>с</w:t>
      </w:r>
      <w:r w:rsidRPr="007250EC">
        <w:rPr>
          <w:color w:val="000000"/>
          <w:sz w:val="28"/>
          <w:szCs w:val="28"/>
        </w:rPr>
        <w:t>я</w:t>
      </w:r>
      <w:proofErr w:type="spellEnd"/>
      <w:r w:rsidRPr="007250EC">
        <w:rPr>
          <w:color w:val="000000"/>
          <w:sz w:val="28"/>
          <w:szCs w:val="28"/>
        </w:rPr>
        <w:t xml:space="preserve">  </w:t>
      </w:r>
      <w:proofErr w:type="spellStart"/>
      <w:r w:rsidRPr="007250EC">
        <w:rPr>
          <w:color w:val="000000"/>
          <w:sz w:val="28"/>
          <w:szCs w:val="28"/>
        </w:rPr>
        <w:t>муниципальныеказенные</w:t>
      </w:r>
      <w:r w:rsidRPr="007250EC">
        <w:rPr>
          <w:color w:val="000000"/>
          <w:spacing w:val="-3"/>
          <w:sz w:val="28"/>
          <w:szCs w:val="28"/>
        </w:rPr>
        <w:t>у</w:t>
      </w:r>
      <w:r w:rsidRPr="007250EC">
        <w:rPr>
          <w:color w:val="000000"/>
          <w:sz w:val="28"/>
          <w:szCs w:val="28"/>
        </w:rPr>
        <w:t>чреждения</w:t>
      </w:r>
      <w:proofErr w:type="spellEnd"/>
      <w:r w:rsidRPr="007250EC">
        <w:rPr>
          <w:color w:val="000000"/>
          <w:sz w:val="28"/>
          <w:szCs w:val="28"/>
        </w:rPr>
        <w:t>(</w:t>
      </w:r>
      <w:proofErr w:type="spellStart"/>
      <w:r w:rsidRPr="007250EC">
        <w:rPr>
          <w:color w:val="000000"/>
          <w:sz w:val="28"/>
          <w:szCs w:val="28"/>
        </w:rPr>
        <w:t>всл</w:t>
      </w:r>
      <w:r w:rsidRPr="007250EC">
        <w:rPr>
          <w:color w:val="000000"/>
          <w:spacing w:val="-4"/>
          <w:sz w:val="28"/>
          <w:szCs w:val="28"/>
        </w:rPr>
        <w:t>у</w:t>
      </w:r>
      <w:r w:rsidRPr="007250EC">
        <w:rPr>
          <w:color w:val="000000"/>
          <w:sz w:val="28"/>
          <w:szCs w:val="28"/>
        </w:rPr>
        <w:t>чаепринятияимре</w:t>
      </w:r>
      <w:r w:rsidRPr="007250EC">
        <w:rPr>
          <w:color w:val="000000"/>
          <w:spacing w:val="-2"/>
          <w:sz w:val="28"/>
          <w:szCs w:val="28"/>
        </w:rPr>
        <w:t>ш</w:t>
      </w:r>
      <w:r w:rsidRPr="007250EC">
        <w:rPr>
          <w:color w:val="000000"/>
          <w:sz w:val="28"/>
          <w:szCs w:val="28"/>
        </w:rPr>
        <w:t>ения</w:t>
      </w:r>
      <w:proofErr w:type="spellEnd"/>
      <w:r w:rsidRPr="007250EC">
        <w:rPr>
          <w:color w:val="000000"/>
          <w:sz w:val="28"/>
          <w:szCs w:val="28"/>
        </w:rPr>
        <w:t xml:space="preserve">  о </w:t>
      </w:r>
      <w:proofErr w:type="spellStart"/>
      <w:r w:rsidRPr="007250EC">
        <w:rPr>
          <w:color w:val="000000"/>
          <w:sz w:val="28"/>
          <w:szCs w:val="28"/>
        </w:rPr>
        <w:t>при</w:t>
      </w:r>
      <w:r w:rsidRPr="007250EC">
        <w:rPr>
          <w:color w:val="000000"/>
          <w:spacing w:val="-2"/>
          <w:sz w:val="28"/>
          <w:szCs w:val="28"/>
        </w:rPr>
        <w:t>м</w:t>
      </w:r>
      <w:r w:rsidRPr="007250EC">
        <w:rPr>
          <w:color w:val="000000"/>
          <w:sz w:val="28"/>
          <w:szCs w:val="28"/>
        </w:rPr>
        <w:t>ен</w:t>
      </w:r>
      <w:r w:rsidRPr="007250EC">
        <w:rPr>
          <w:color w:val="000000"/>
          <w:spacing w:val="-2"/>
          <w:sz w:val="28"/>
          <w:szCs w:val="28"/>
        </w:rPr>
        <w:t>е</w:t>
      </w:r>
      <w:r w:rsidRPr="007250EC">
        <w:rPr>
          <w:color w:val="000000"/>
          <w:sz w:val="28"/>
          <w:szCs w:val="28"/>
        </w:rPr>
        <w:t>ниинормативныхза</w:t>
      </w:r>
      <w:r w:rsidRPr="007250EC">
        <w:rPr>
          <w:color w:val="000000"/>
          <w:spacing w:val="-3"/>
          <w:sz w:val="28"/>
          <w:szCs w:val="28"/>
        </w:rPr>
        <w:t>т</w:t>
      </w:r>
      <w:r w:rsidRPr="007250EC">
        <w:rPr>
          <w:color w:val="000000"/>
          <w:sz w:val="28"/>
          <w:szCs w:val="28"/>
        </w:rPr>
        <w:t>ра</w:t>
      </w:r>
      <w:r w:rsidRPr="007250EC">
        <w:rPr>
          <w:color w:val="000000"/>
          <w:spacing w:val="-2"/>
          <w:sz w:val="28"/>
          <w:szCs w:val="28"/>
        </w:rPr>
        <w:t>т</w:t>
      </w:r>
      <w:r w:rsidRPr="007250EC">
        <w:rPr>
          <w:color w:val="000000"/>
          <w:sz w:val="28"/>
          <w:szCs w:val="28"/>
        </w:rPr>
        <w:t>прирасчетеобъе</w:t>
      </w:r>
      <w:r w:rsidRPr="007250EC">
        <w:rPr>
          <w:color w:val="000000"/>
          <w:spacing w:val="-2"/>
          <w:sz w:val="28"/>
          <w:szCs w:val="28"/>
        </w:rPr>
        <w:t>м</w:t>
      </w:r>
      <w:r w:rsidRPr="007250EC">
        <w:rPr>
          <w:color w:val="000000"/>
          <w:sz w:val="28"/>
          <w:szCs w:val="28"/>
        </w:rPr>
        <w:t>афинансо</w:t>
      </w:r>
      <w:r w:rsidRPr="007250EC">
        <w:rPr>
          <w:color w:val="000000"/>
          <w:spacing w:val="-2"/>
          <w:sz w:val="28"/>
          <w:szCs w:val="28"/>
        </w:rPr>
        <w:t>в</w:t>
      </w:r>
      <w:r w:rsidRPr="007250EC">
        <w:rPr>
          <w:color w:val="000000"/>
          <w:sz w:val="28"/>
          <w:szCs w:val="28"/>
        </w:rPr>
        <w:t>о</w:t>
      </w:r>
      <w:r w:rsidRPr="007250EC">
        <w:rPr>
          <w:color w:val="000000"/>
          <w:spacing w:val="-2"/>
          <w:sz w:val="28"/>
          <w:szCs w:val="28"/>
        </w:rPr>
        <w:t>г</w:t>
      </w:r>
      <w:r w:rsidRPr="007250EC">
        <w:rPr>
          <w:color w:val="000000"/>
          <w:sz w:val="28"/>
          <w:szCs w:val="28"/>
        </w:rPr>
        <w:t>о</w:t>
      </w:r>
      <w:proofErr w:type="spellEnd"/>
      <w:r w:rsidRPr="007250EC">
        <w:rPr>
          <w:color w:val="000000"/>
          <w:sz w:val="28"/>
          <w:szCs w:val="28"/>
        </w:rPr>
        <w:t xml:space="preserve">  обеспечения </w:t>
      </w:r>
      <w:r w:rsidRPr="007250EC">
        <w:rPr>
          <w:color w:val="000000"/>
          <w:spacing w:val="-3"/>
          <w:sz w:val="28"/>
          <w:szCs w:val="28"/>
        </w:rPr>
        <w:t>в</w:t>
      </w:r>
      <w:r w:rsidRPr="007250EC">
        <w:rPr>
          <w:color w:val="000000"/>
          <w:sz w:val="28"/>
          <w:szCs w:val="28"/>
        </w:rPr>
        <w:t>ыпо</w:t>
      </w:r>
      <w:r w:rsidRPr="007250EC">
        <w:rPr>
          <w:color w:val="000000"/>
          <w:spacing w:val="-3"/>
          <w:sz w:val="28"/>
          <w:szCs w:val="28"/>
        </w:rPr>
        <w:t>л</w:t>
      </w:r>
      <w:r w:rsidRPr="007250EC">
        <w:rPr>
          <w:color w:val="000000"/>
          <w:sz w:val="28"/>
          <w:szCs w:val="28"/>
        </w:rPr>
        <w:t xml:space="preserve">нения </w:t>
      </w:r>
      <w:r w:rsidRPr="007250EC">
        <w:rPr>
          <w:color w:val="000000"/>
          <w:spacing w:val="-2"/>
          <w:sz w:val="28"/>
          <w:szCs w:val="28"/>
        </w:rPr>
        <w:t>муниципального</w:t>
      </w:r>
      <w:r w:rsidRPr="007250EC">
        <w:rPr>
          <w:color w:val="000000"/>
          <w:sz w:val="28"/>
          <w:szCs w:val="28"/>
        </w:rPr>
        <w:t xml:space="preserve"> з</w:t>
      </w:r>
      <w:r w:rsidRPr="007250EC">
        <w:rPr>
          <w:color w:val="000000"/>
          <w:spacing w:val="-2"/>
          <w:sz w:val="28"/>
          <w:szCs w:val="28"/>
        </w:rPr>
        <w:t>а</w:t>
      </w:r>
      <w:r w:rsidRPr="007250EC">
        <w:rPr>
          <w:color w:val="000000"/>
          <w:sz w:val="28"/>
          <w:szCs w:val="28"/>
        </w:rPr>
        <w:t>дания).</w:t>
      </w:r>
    </w:p>
    <w:p w:rsidR="00030151" w:rsidRPr="007250EC" w:rsidRDefault="00030151" w:rsidP="00030151">
      <w:pPr>
        <w:spacing w:line="235" w:lineRule="auto"/>
        <w:ind w:firstLine="709"/>
        <w:jc w:val="both"/>
        <w:rPr>
          <w:sz w:val="28"/>
        </w:rPr>
      </w:pPr>
      <w:r w:rsidRPr="007250EC">
        <w:rPr>
          <w:rFonts w:eastAsia="Calibri"/>
          <w:sz w:val="28"/>
          <w:szCs w:val="28"/>
          <w:lang w:eastAsia="en-US"/>
        </w:rPr>
        <w:t>3.17. </w:t>
      </w:r>
      <w:r w:rsidRPr="007250EC">
        <w:rPr>
          <w:sz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30151" w:rsidRPr="007250EC" w:rsidRDefault="00030151" w:rsidP="00030151">
      <w:pPr>
        <w:autoSpaceDE w:val="0"/>
        <w:autoSpaceDN w:val="0"/>
        <w:ind w:firstLine="709"/>
        <w:jc w:val="both"/>
        <w:rPr>
          <w:sz w:val="28"/>
        </w:rPr>
      </w:pPr>
      <w:r w:rsidRPr="007250EC">
        <w:rPr>
          <w:sz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по формуле</w:t>
      </w:r>
    </w:p>
    <w:p w:rsidR="00030151" w:rsidRPr="007250EC" w:rsidRDefault="00030151" w:rsidP="00030151">
      <w:pPr>
        <w:pStyle w:val="ConsPlusNormal"/>
        <w:jc w:val="center"/>
      </w:pPr>
    </w:p>
    <w:p w:rsidR="00030151" w:rsidRPr="007250EC" w:rsidRDefault="00030151" w:rsidP="00030151">
      <w:pPr>
        <w:pStyle w:val="ConsPlusNormal"/>
        <w:jc w:val="center"/>
      </w:pPr>
      <w:proofErr w:type="gramStart"/>
      <w:r w:rsidRPr="007250EC">
        <w:t>N</w:t>
      </w:r>
      <w:proofErr w:type="gramEnd"/>
      <w:r w:rsidRPr="007250EC">
        <w:rPr>
          <w:vertAlign w:val="superscript"/>
        </w:rPr>
        <w:t>УН</w:t>
      </w:r>
      <w:r w:rsidRPr="007250EC">
        <w:rPr>
          <w:vertAlign w:val="subscript"/>
        </w:rPr>
        <w:t>КПД</w:t>
      </w:r>
      <w:r w:rsidRPr="007250EC">
        <w:t xml:space="preserve"> = N</w:t>
      </w:r>
      <w:r w:rsidRPr="007250EC">
        <w:rPr>
          <w:vertAlign w:val="superscript"/>
        </w:rPr>
        <w:t>УН</w:t>
      </w:r>
      <w:r w:rsidRPr="007250EC">
        <w:t xml:space="preserve"> </w:t>
      </w:r>
      <w:proofErr w:type="spellStart"/>
      <w:r w:rsidRPr="007250EC">
        <w:t>х</w:t>
      </w:r>
      <w:proofErr w:type="spellEnd"/>
      <w:r w:rsidRPr="007250EC">
        <w:t xml:space="preserve"> (1 - КПД),</w:t>
      </w:r>
    </w:p>
    <w:p w:rsidR="00030151" w:rsidRPr="007250EC" w:rsidRDefault="00030151" w:rsidP="00030151">
      <w:pPr>
        <w:pStyle w:val="ConsPlusNormal"/>
        <w:jc w:val="both"/>
      </w:pPr>
    </w:p>
    <w:p w:rsidR="00030151" w:rsidRPr="007250EC" w:rsidRDefault="00030151" w:rsidP="00030151">
      <w:pPr>
        <w:pStyle w:val="ConsPlusNormal"/>
        <w:ind w:firstLine="540"/>
        <w:jc w:val="both"/>
      </w:pPr>
      <w:r w:rsidRPr="007250EC">
        <w:t xml:space="preserve">где </w:t>
      </w:r>
      <w:proofErr w:type="gramStart"/>
      <w:r w:rsidRPr="007250EC">
        <w:t>N</w:t>
      </w:r>
      <w:proofErr w:type="gramEnd"/>
      <w:r w:rsidRPr="007250EC">
        <w:rPr>
          <w:vertAlign w:val="superscript"/>
        </w:rPr>
        <w:t>УН</w:t>
      </w:r>
      <w:r w:rsidRPr="007250EC">
        <w:t xml:space="preserve"> - затраты на уплату налогов, в качестве объекта налогообложения по которым признается имущество учреждения;</w:t>
      </w:r>
    </w:p>
    <w:p w:rsidR="00030151" w:rsidRPr="007250EC" w:rsidRDefault="00030151" w:rsidP="00030151">
      <w:pPr>
        <w:pStyle w:val="ConsPlusNormal"/>
        <w:spacing w:before="220"/>
        <w:ind w:firstLine="540"/>
        <w:jc w:val="both"/>
      </w:pPr>
      <w:proofErr w:type="gramStart"/>
      <w:r w:rsidRPr="007250EC">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30151" w:rsidRPr="007250EC" w:rsidRDefault="00030151" w:rsidP="00030151">
      <w:pPr>
        <w:pStyle w:val="ConsPlusNormal"/>
        <w:jc w:val="both"/>
      </w:pPr>
    </w:p>
    <w:p w:rsidR="00030151" w:rsidRPr="007250EC" w:rsidRDefault="00030151" w:rsidP="00030151">
      <w:pPr>
        <w:pStyle w:val="ConsPlusNormal"/>
        <w:jc w:val="center"/>
      </w:pPr>
      <w:r w:rsidRPr="007250EC">
        <w:rPr>
          <w:noProof/>
          <w:position w:val="-25"/>
          <w:lang w:eastAsia="ru-RU"/>
        </w:rPr>
        <w:drawing>
          <wp:inline distT="0" distB="0" distL="0" distR="0">
            <wp:extent cx="2896870" cy="461010"/>
            <wp:effectExtent l="19050" t="0" r="0" b="0"/>
            <wp:docPr id="1" name="Рисунок 1" descr="base_23738_10581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105819_32768"/>
                    <pic:cNvPicPr preferRelativeResize="0">
                      <a:picLocks noChangeArrowheads="1"/>
                    </pic:cNvPicPr>
                  </pic:nvPicPr>
                  <pic:blipFill>
                    <a:blip r:embed="rId11"/>
                    <a:srcRect/>
                    <a:stretch>
                      <a:fillRect/>
                    </a:stretch>
                  </pic:blipFill>
                  <pic:spPr bwMode="auto">
                    <a:xfrm>
                      <a:off x="0" y="0"/>
                      <a:ext cx="2896870" cy="461010"/>
                    </a:xfrm>
                    <a:prstGeom prst="rect">
                      <a:avLst/>
                    </a:prstGeom>
                    <a:noFill/>
                    <a:ln w="9525">
                      <a:noFill/>
                      <a:miter lim="800000"/>
                      <a:headEnd/>
                      <a:tailEnd/>
                    </a:ln>
                  </pic:spPr>
                </pic:pic>
              </a:graphicData>
            </a:graphic>
          </wp:inline>
        </w:drawing>
      </w:r>
    </w:p>
    <w:p w:rsidR="00030151" w:rsidRPr="007250EC" w:rsidRDefault="00030151" w:rsidP="00030151">
      <w:pPr>
        <w:pStyle w:val="ConsPlusNormal"/>
        <w:jc w:val="both"/>
      </w:pPr>
    </w:p>
    <w:p w:rsidR="00030151" w:rsidRPr="007250EC" w:rsidRDefault="00030151" w:rsidP="00030151">
      <w:pPr>
        <w:pStyle w:val="ConsPlusNormal"/>
        <w:ind w:firstLine="540"/>
        <w:jc w:val="both"/>
      </w:pPr>
      <w:proofErr w:type="gramStart"/>
      <w:r w:rsidRPr="007250EC">
        <w:t xml:space="preserve">где </w:t>
      </w:r>
      <w:proofErr w:type="spellStart"/>
      <w:r w:rsidRPr="007250EC">
        <w:t>Vпд</w:t>
      </w:r>
      <w:proofErr w:type="spellEnd"/>
      <w:r w:rsidRPr="007250EC">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w:t>
      </w:r>
      <w:r w:rsidRPr="007250EC">
        <w:lastRenderedPageBreak/>
        <w:t>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7250EC">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30151" w:rsidRPr="007250EC" w:rsidRDefault="00030151" w:rsidP="00030151">
      <w:pPr>
        <w:pStyle w:val="ConsPlusNormal"/>
        <w:spacing w:before="220"/>
        <w:ind w:firstLine="540"/>
        <w:jc w:val="both"/>
      </w:pPr>
      <w:proofErr w:type="spellStart"/>
      <w:proofErr w:type="gramStart"/>
      <w:r w:rsidRPr="007250EC">
        <w:t>V</w:t>
      </w:r>
      <w:proofErr w:type="gramEnd"/>
      <w:r w:rsidRPr="007250EC">
        <w:t>субсидии</w:t>
      </w:r>
      <w:proofErr w:type="spellEnd"/>
      <w:r w:rsidRPr="007250EC">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30151" w:rsidRPr="007250EC" w:rsidRDefault="00030151" w:rsidP="00030151">
      <w:pPr>
        <w:autoSpaceDE w:val="0"/>
        <w:autoSpaceDN w:val="0"/>
        <w:ind w:firstLine="709"/>
        <w:jc w:val="both"/>
        <w:rPr>
          <w:sz w:val="28"/>
        </w:rPr>
      </w:pPr>
    </w:p>
    <w:p w:rsidR="00030151" w:rsidRPr="007250EC" w:rsidRDefault="00030151" w:rsidP="00030151">
      <w:pPr>
        <w:spacing w:line="235" w:lineRule="auto"/>
        <w:ind w:firstLine="709"/>
        <w:jc w:val="both"/>
        <w:rPr>
          <w:sz w:val="28"/>
        </w:rPr>
      </w:pPr>
      <w:r w:rsidRPr="007250EC">
        <w:rPr>
          <w:sz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232ECA">
        <w:rPr>
          <w:sz w:val="28"/>
        </w:rPr>
        <w:t>Поливянского сельского поселения</w:t>
      </w:r>
      <w:r w:rsidRPr="007250EC">
        <w:rPr>
          <w:sz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w:t>
      </w:r>
      <w:r w:rsidR="00232ECA">
        <w:rPr>
          <w:sz w:val="28"/>
        </w:rPr>
        <w:t>Поливянского сельского поселения</w:t>
      </w:r>
      <w:r w:rsidRPr="007250EC">
        <w:rPr>
          <w:sz w:val="28"/>
        </w:rPr>
        <w:t>, переданного в аренду (безвозмездное пользование).</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3.18.</w:t>
      </w:r>
      <w:r w:rsidRPr="007250EC">
        <w:rPr>
          <w:color w:val="000000"/>
          <w:kern w:val="2"/>
          <w:sz w:val="28"/>
          <w:szCs w:val="28"/>
          <w:lang w:val="en-US"/>
        </w:rPr>
        <w:t> </w:t>
      </w:r>
      <w:proofErr w:type="gramStart"/>
      <w:r w:rsidRPr="007250EC">
        <w:rPr>
          <w:color w:val="000000"/>
          <w:kern w:val="2"/>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из</w:t>
      </w:r>
      <w:proofErr w:type="gramEnd"/>
      <w:r w:rsidRPr="007250EC">
        <w:rPr>
          <w:color w:val="000000"/>
          <w:kern w:val="2"/>
          <w:sz w:val="28"/>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3.19.</w:t>
      </w:r>
      <w:r w:rsidRPr="007250EC">
        <w:rPr>
          <w:color w:val="000000"/>
          <w:kern w:val="2"/>
          <w:sz w:val="28"/>
          <w:szCs w:val="28"/>
          <w:lang w:val="en-US"/>
        </w:rPr>
        <w:t> </w:t>
      </w:r>
      <w:proofErr w:type="gramStart"/>
      <w:r w:rsidRPr="007250EC">
        <w:rPr>
          <w:color w:val="000000"/>
          <w:kern w:val="2"/>
          <w:sz w:val="28"/>
          <w:szCs w:val="28"/>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030151" w:rsidRDefault="00030151" w:rsidP="00030151">
      <w:pPr>
        <w:spacing w:line="235" w:lineRule="auto"/>
        <w:ind w:firstLine="709"/>
        <w:jc w:val="both"/>
        <w:rPr>
          <w:color w:val="000000"/>
          <w:kern w:val="2"/>
          <w:sz w:val="28"/>
          <w:szCs w:val="28"/>
        </w:rPr>
      </w:pPr>
      <w:r w:rsidRPr="007250EC">
        <w:rPr>
          <w:color w:val="000000"/>
          <w:kern w:val="2"/>
          <w:sz w:val="28"/>
          <w:szCs w:val="28"/>
        </w:rPr>
        <w:t>3.20.</w:t>
      </w:r>
      <w:r w:rsidRPr="007250EC">
        <w:rPr>
          <w:color w:val="000000"/>
          <w:kern w:val="2"/>
          <w:sz w:val="28"/>
          <w:szCs w:val="28"/>
          <w:lang w:val="en-US"/>
        </w:rPr>
        <w:t> </w:t>
      </w:r>
      <w:r w:rsidRPr="007250EC">
        <w:rPr>
          <w:color w:val="000000"/>
          <w:kern w:val="2"/>
          <w:sz w:val="28"/>
          <w:szCs w:val="28"/>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232ECA">
        <w:rPr>
          <w:color w:val="000000"/>
          <w:kern w:val="2"/>
          <w:sz w:val="28"/>
          <w:szCs w:val="28"/>
        </w:rPr>
        <w:t>Поливянского сельского поселения</w:t>
      </w:r>
      <w:r w:rsidRPr="007250EC">
        <w:rPr>
          <w:color w:val="000000"/>
          <w:kern w:val="2"/>
          <w:sz w:val="28"/>
          <w:szCs w:val="28"/>
        </w:rPr>
        <w:t xml:space="preserve"> на очередной финансовый год и плановый период.</w:t>
      </w:r>
    </w:p>
    <w:p w:rsidR="00030151" w:rsidRPr="00FB50B5" w:rsidRDefault="00030151" w:rsidP="00030151">
      <w:pPr>
        <w:spacing w:line="216" w:lineRule="auto"/>
        <w:ind w:firstLine="709"/>
        <w:jc w:val="both"/>
        <w:rPr>
          <w:sz w:val="28"/>
        </w:rPr>
      </w:pPr>
      <w:proofErr w:type="gramStart"/>
      <w:r>
        <w:rPr>
          <w:color w:val="000000"/>
          <w:kern w:val="2"/>
          <w:sz w:val="28"/>
          <w:szCs w:val="28"/>
        </w:rPr>
        <w:t>3.20.1</w:t>
      </w:r>
      <w:r w:rsidRPr="00B213E4">
        <w:rPr>
          <w:color w:val="00B050"/>
          <w:kern w:val="2"/>
          <w:sz w:val="28"/>
          <w:szCs w:val="28"/>
        </w:rPr>
        <w:t>.</w:t>
      </w:r>
      <w:r w:rsidRPr="00FB50B5">
        <w:rPr>
          <w:sz w:val="28"/>
        </w:rPr>
        <w:t xml:space="preserve">В случае если при формировании главным распорядителем средств  бюджета </w:t>
      </w:r>
      <w:r w:rsidR="00232ECA">
        <w:rPr>
          <w:sz w:val="28"/>
        </w:rPr>
        <w:t>Поливянского сельского поселения</w:t>
      </w:r>
      <w:r w:rsidRPr="00FB50B5">
        <w:rPr>
          <w:sz w:val="28"/>
        </w:rPr>
        <w:t xml:space="preserve"> обоснований </w:t>
      </w:r>
      <w:r w:rsidRPr="00FB50B5">
        <w:rPr>
          <w:sz w:val="28"/>
        </w:rPr>
        <w:lastRenderedPageBreak/>
        <w:t xml:space="preserve">бюджетных ассигнований  бюджета </w:t>
      </w:r>
      <w:r w:rsidR="00232ECA">
        <w:rPr>
          <w:sz w:val="28"/>
        </w:rPr>
        <w:t>Поливянского сельского поселения</w:t>
      </w:r>
      <w:r w:rsidRPr="00FB50B5">
        <w:rPr>
          <w:sz w:val="28"/>
        </w:rPr>
        <w:t xml:space="preserve">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бюджета </w:t>
      </w:r>
      <w:r w:rsidR="00232ECA">
        <w:rPr>
          <w:sz w:val="28"/>
        </w:rPr>
        <w:t>Поливянского сельского поселения</w:t>
      </w:r>
      <w:r w:rsidRPr="00FB50B5">
        <w:rPr>
          <w:sz w:val="28"/>
        </w:rPr>
        <w:t xml:space="preserve"> на предоставление субсидий на финансовое обеспечение выполнения муниципального задания</w:t>
      </w:r>
      <w:proofErr w:type="gramEnd"/>
      <w:r w:rsidRPr="00FB50B5">
        <w:rPr>
          <w:sz w:val="28"/>
        </w:rPr>
        <w:t>, применяется коэффициент выравнивания (</w:t>
      </w:r>
      <w:proofErr w:type="spellStart"/>
      <w:r w:rsidRPr="00FB50B5">
        <w:rPr>
          <w:sz w:val="28"/>
        </w:rPr>
        <w:t>Квр</w:t>
      </w:r>
      <w:proofErr w:type="spellEnd"/>
      <w:r w:rsidRPr="00FB50B5">
        <w:rPr>
          <w:sz w:val="28"/>
        </w:rPr>
        <w:t>), значение которого не может превышать единицу и определяется по формуле:</w:t>
      </w:r>
    </w:p>
    <w:p w:rsidR="00030151" w:rsidRPr="00FB50B5" w:rsidRDefault="00030151" w:rsidP="00030151">
      <w:pPr>
        <w:pStyle w:val="af3"/>
        <w:ind w:left="0" w:firstLine="709"/>
        <w:jc w:val="both"/>
        <w:outlineLvl w:val="0"/>
        <w:rPr>
          <w:color w:val="auto"/>
        </w:rPr>
      </w:pPr>
    </w:p>
    <w:p w:rsidR="00030151" w:rsidRPr="00FB50B5" w:rsidRDefault="00030151" w:rsidP="00030151">
      <w:pPr>
        <w:pStyle w:val="af3"/>
        <w:ind w:left="0" w:firstLine="709"/>
        <w:jc w:val="center"/>
        <w:rPr>
          <w:color w:val="auto"/>
          <w:sz w:val="28"/>
        </w:rPr>
      </w:pPr>
      <w:r w:rsidRPr="00FB50B5">
        <w:rPr>
          <w:noProof/>
          <w:color w:val="auto"/>
        </w:rPr>
        <w:drawing>
          <wp:inline distT="0" distB="0" distL="0" distR="0">
            <wp:extent cx="1257143" cy="533333"/>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pic:blipFill>
                  <pic:spPr>
                    <a:xfrm>
                      <a:off x="0" y="0"/>
                      <a:ext cx="1257143" cy="533333"/>
                    </a:xfrm>
                    <a:prstGeom prst="rect">
                      <a:avLst/>
                    </a:prstGeom>
                  </pic:spPr>
                </pic:pic>
              </a:graphicData>
            </a:graphic>
          </wp:inline>
        </w:drawing>
      </w:r>
    </w:p>
    <w:p w:rsidR="00030151" w:rsidRPr="00FB50B5" w:rsidRDefault="00030151" w:rsidP="00030151">
      <w:pPr>
        <w:ind w:firstLine="709"/>
        <w:jc w:val="both"/>
        <w:rPr>
          <w:sz w:val="28"/>
        </w:rPr>
      </w:pPr>
      <w:r w:rsidRPr="00FB50B5">
        <w:rPr>
          <w:sz w:val="28"/>
        </w:rPr>
        <w:t xml:space="preserve">где БА – объем бюджетных ассигнований, предусмотренных в очередном финансовом году в бюджете </w:t>
      </w:r>
      <w:r w:rsidR="00232ECA">
        <w:rPr>
          <w:sz w:val="28"/>
        </w:rPr>
        <w:t>Поливянского сельского поселения</w:t>
      </w:r>
      <w:r w:rsidRPr="00FB50B5">
        <w:rPr>
          <w:sz w:val="28"/>
        </w:rPr>
        <w:t xml:space="preserve"> главному распорядителю средств бюджета </w:t>
      </w:r>
      <w:r w:rsidR="00232ECA">
        <w:rPr>
          <w:sz w:val="28"/>
        </w:rPr>
        <w:t>Поливянского сельского поселения</w:t>
      </w:r>
      <w:r w:rsidRPr="00FB50B5">
        <w:rPr>
          <w:sz w:val="28"/>
        </w:rPr>
        <w:t xml:space="preserve"> на предоставление субсидий на финансовое обеспечение выполнения муниципального задания;</w:t>
      </w:r>
    </w:p>
    <w:p w:rsidR="00030151" w:rsidRPr="00FB50B5" w:rsidRDefault="00030151" w:rsidP="00030151">
      <w:pPr>
        <w:ind w:firstLine="709"/>
        <w:jc w:val="both"/>
        <w:rPr>
          <w:sz w:val="28"/>
        </w:rPr>
      </w:pPr>
      <w:proofErr w:type="spellStart"/>
      <w:r w:rsidRPr="00FB50B5">
        <w:rPr>
          <w:sz w:val="28"/>
        </w:rPr>
        <w:t>ОФО</w:t>
      </w:r>
      <w:proofErr w:type="gramStart"/>
      <w:r w:rsidRPr="00FB50B5">
        <w:rPr>
          <w:sz w:val="28"/>
        </w:rPr>
        <w:t>i</w:t>
      </w:r>
      <w:proofErr w:type="spellEnd"/>
      <w:proofErr w:type="gramEnd"/>
      <w:r w:rsidRPr="00FB50B5">
        <w:rPr>
          <w:sz w:val="28"/>
        </w:rPr>
        <w:t xml:space="preserve"> – планируемый объем субсидии на финансовое обеспечение выполнения муниципального задания на очередной финансовый год, необходимый </w:t>
      </w:r>
      <w:proofErr w:type="spellStart"/>
      <w:r w:rsidRPr="00FB50B5">
        <w:rPr>
          <w:sz w:val="28"/>
        </w:rPr>
        <w:t>i-мумуниципальному</w:t>
      </w:r>
      <w:proofErr w:type="spellEnd"/>
      <w:r w:rsidRPr="00FB50B5">
        <w:rPr>
          <w:sz w:val="28"/>
        </w:rPr>
        <w:t xml:space="preserve"> бюджетному или автономному учреждению для выполнения муниципального задания».</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3.21.</w:t>
      </w:r>
      <w:r w:rsidRPr="007250EC">
        <w:rPr>
          <w:color w:val="000000"/>
          <w:kern w:val="2"/>
          <w:sz w:val="28"/>
          <w:szCs w:val="28"/>
          <w:lang w:val="en-US"/>
        </w:rPr>
        <w:t> </w:t>
      </w:r>
      <w:r w:rsidRPr="007250EC">
        <w:rPr>
          <w:color w:val="000000"/>
          <w:kern w:val="2"/>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232ECA">
        <w:rPr>
          <w:color w:val="000000"/>
          <w:kern w:val="2"/>
          <w:sz w:val="28"/>
          <w:szCs w:val="28"/>
        </w:rPr>
        <w:t>Поливянского сельского поселения</w:t>
      </w:r>
      <w:r w:rsidRPr="007250EC">
        <w:rPr>
          <w:color w:val="000000"/>
          <w:kern w:val="2"/>
          <w:sz w:val="28"/>
          <w:szCs w:val="28"/>
        </w:rPr>
        <w:t xml:space="preserve"> на указанные цели.</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 xml:space="preserve">Финансовое обеспечение выполнения муниципального задания муниципальным </w:t>
      </w:r>
      <w:r w:rsidRPr="00F13D5A">
        <w:rPr>
          <w:kern w:val="2"/>
          <w:sz w:val="28"/>
          <w:szCs w:val="28"/>
        </w:rPr>
        <w:t xml:space="preserve">бюджетным и </w:t>
      </w:r>
      <w:proofErr w:type="spellStart"/>
      <w:r w:rsidRPr="00F13D5A">
        <w:rPr>
          <w:kern w:val="2"/>
          <w:sz w:val="28"/>
          <w:szCs w:val="28"/>
        </w:rPr>
        <w:t>автономным</w:t>
      </w:r>
      <w:r w:rsidRPr="007250EC">
        <w:rPr>
          <w:color w:val="000000"/>
          <w:kern w:val="2"/>
          <w:sz w:val="28"/>
          <w:szCs w:val="28"/>
        </w:rPr>
        <w:t>учреждением</w:t>
      </w:r>
      <w:proofErr w:type="spellEnd"/>
      <w:r w:rsidRPr="007250EC">
        <w:rPr>
          <w:color w:val="000000"/>
          <w:kern w:val="2"/>
          <w:sz w:val="28"/>
          <w:szCs w:val="28"/>
        </w:rPr>
        <w:t xml:space="preserve"> осуществляется путем предоставления субсидии. </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30151" w:rsidRPr="007250EC" w:rsidRDefault="00030151" w:rsidP="00030151">
      <w:pPr>
        <w:spacing w:line="235" w:lineRule="auto"/>
        <w:ind w:firstLine="709"/>
        <w:jc w:val="both"/>
        <w:rPr>
          <w:b/>
          <w:bCs/>
          <w:color w:val="000000"/>
          <w:kern w:val="2"/>
          <w:sz w:val="28"/>
          <w:szCs w:val="28"/>
          <w:u w:val="single"/>
        </w:rPr>
      </w:pPr>
      <w:r w:rsidRPr="007250EC">
        <w:rPr>
          <w:color w:val="000000"/>
          <w:kern w:val="2"/>
          <w:sz w:val="28"/>
          <w:szCs w:val="28"/>
        </w:rPr>
        <w:t>3.22.</w:t>
      </w:r>
      <w:r w:rsidRPr="007250EC">
        <w:rPr>
          <w:color w:val="000000"/>
          <w:kern w:val="2"/>
          <w:sz w:val="28"/>
          <w:szCs w:val="28"/>
          <w:lang w:val="en-US"/>
        </w:rPr>
        <w:t> </w:t>
      </w:r>
      <w:r w:rsidRPr="007250EC">
        <w:rPr>
          <w:color w:val="000000"/>
          <w:kern w:val="2"/>
          <w:sz w:val="28"/>
          <w:szCs w:val="28"/>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030151" w:rsidRPr="007250EC" w:rsidRDefault="00030151" w:rsidP="00030151">
      <w:pPr>
        <w:spacing w:line="235" w:lineRule="auto"/>
        <w:ind w:firstLine="709"/>
        <w:jc w:val="both"/>
        <w:rPr>
          <w:color w:val="000000"/>
          <w:kern w:val="2"/>
          <w:sz w:val="28"/>
          <w:szCs w:val="28"/>
        </w:rPr>
      </w:pPr>
      <w:r w:rsidRPr="007250EC">
        <w:rPr>
          <w:color w:val="000000"/>
          <w:kern w:val="2"/>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w:t>
      </w:r>
      <w:r w:rsidRPr="007250EC">
        <w:rPr>
          <w:color w:val="000000"/>
          <w:kern w:val="2"/>
          <w:sz w:val="28"/>
          <w:szCs w:val="28"/>
        </w:rPr>
        <w:lastRenderedPageBreak/>
        <w:t xml:space="preserve">взаимодействия муниципального учреждения с обособленным подразделением. </w:t>
      </w:r>
    </w:p>
    <w:p w:rsidR="00030151" w:rsidRPr="00FB50B5" w:rsidRDefault="00030151" w:rsidP="00030151">
      <w:pPr>
        <w:pStyle w:val="ConsPlusNormal"/>
        <w:ind w:firstLine="709"/>
        <w:jc w:val="both"/>
      </w:pPr>
      <w:r w:rsidRPr="007250EC">
        <w:rPr>
          <w:color w:val="000000"/>
          <w:kern w:val="2"/>
        </w:rPr>
        <w:t>3.23.</w:t>
      </w:r>
      <w:r w:rsidRPr="00FB50B5">
        <w:t>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органов</w:t>
      </w:r>
      <w:r w:rsidR="00232ECA">
        <w:t xml:space="preserve"> </w:t>
      </w:r>
      <w:r w:rsidRPr="00FB50B5">
        <w:t xml:space="preserve">местного самоуправления </w:t>
      </w:r>
      <w:r w:rsidR="00232ECA">
        <w:t>Поливянского сельского поселения</w:t>
      </w:r>
      <w:r w:rsidRPr="00FB50B5">
        <w:t>, или на счет, открытый в кредитной организации муниципальному автономному учреждению в случаях, установленных действующим законодательством.</w:t>
      </w:r>
    </w:p>
    <w:p w:rsidR="00030151" w:rsidRPr="00DB75D7" w:rsidRDefault="00030151" w:rsidP="00030151">
      <w:pPr>
        <w:suppressAutoHyphens/>
        <w:autoSpaceDE w:val="0"/>
        <w:autoSpaceDN w:val="0"/>
        <w:adjustRightInd w:val="0"/>
        <w:ind w:firstLine="709"/>
        <w:jc w:val="both"/>
        <w:rPr>
          <w:kern w:val="2"/>
          <w:sz w:val="28"/>
          <w:szCs w:val="28"/>
        </w:rPr>
      </w:pPr>
      <w:r w:rsidRPr="00FB50B5">
        <w:rPr>
          <w:kern w:val="2"/>
          <w:sz w:val="28"/>
          <w:szCs w:val="28"/>
        </w:rPr>
        <w:t>3.24.</w:t>
      </w:r>
      <w:r w:rsidRPr="00FB50B5">
        <w:rPr>
          <w:kern w:val="2"/>
          <w:sz w:val="28"/>
          <w:szCs w:val="28"/>
          <w:lang w:val="en-US"/>
        </w:rPr>
        <w:t> </w:t>
      </w:r>
      <w:r w:rsidRPr="00FB50B5">
        <w:rPr>
          <w:kern w:val="2"/>
          <w:sz w:val="28"/>
          <w:szCs w:val="28"/>
        </w:rPr>
        <w:t>Уменьшение объема субсидии в течение срока</w:t>
      </w:r>
      <w:r w:rsidRPr="00DB75D7">
        <w:rPr>
          <w:kern w:val="2"/>
          <w:sz w:val="28"/>
          <w:szCs w:val="28"/>
        </w:rPr>
        <w:t xml:space="preserve"> выполнения муниципального задания осуществляется только при соответствующем изменении муниципального задания.</w:t>
      </w:r>
    </w:p>
    <w:p w:rsidR="00030151" w:rsidRPr="00DB75D7" w:rsidRDefault="00030151" w:rsidP="00030151">
      <w:pPr>
        <w:suppressAutoHyphens/>
        <w:autoSpaceDE w:val="0"/>
        <w:autoSpaceDN w:val="0"/>
        <w:adjustRightInd w:val="0"/>
        <w:ind w:firstLine="709"/>
        <w:jc w:val="both"/>
        <w:rPr>
          <w:kern w:val="2"/>
          <w:sz w:val="28"/>
          <w:szCs w:val="28"/>
        </w:rPr>
      </w:pPr>
      <w:proofErr w:type="gramStart"/>
      <w:r w:rsidRPr="00DB75D7">
        <w:rPr>
          <w:kern w:val="2"/>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sidR="00232ECA">
        <w:rPr>
          <w:kern w:val="2"/>
          <w:sz w:val="28"/>
          <w:szCs w:val="28"/>
        </w:rPr>
        <w:t>Поливянского сельского поселения</w:t>
      </w:r>
      <w:r w:rsidRPr="00DB75D7">
        <w:rPr>
          <w:kern w:val="2"/>
          <w:sz w:val="28"/>
          <w:szCs w:val="28"/>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w:t>
      </w:r>
      <w:proofErr w:type="gramEnd"/>
      <w:r w:rsidRPr="00DB75D7">
        <w:rPr>
          <w:kern w:val="2"/>
          <w:sz w:val="28"/>
          <w:szCs w:val="28"/>
        </w:rPr>
        <w:t xml:space="preserve"> задания.</w:t>
      </w:r>
    </w:p>
    <w:p w:rsidR="00030151" w:rsidRPr="00DB75D7" w:rsidRDefault="00030151" w:rsidP="00030151">
      <w:pPr>
        <w:suppressAutoHyphens/>
        <w:autoSpaceDE w:val="0"/>
        <w:autoSpaceDN w:val="0"/>
        <w:adjustRightInd w:val="0"/>
        <w:ind w:firstLine="709"/>
        <w:jc w:val="both"/>
        <w:rPr>
          <w:sz w:val="28"/>
          <w:szCs w:val="28"/>
        </w:rPr>
      </w:pPr>
      <w:proofErr w:type="gramStart"/>
      <w:r w:rsidRPr="00DB75D7">
        <w:rPr>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w:t>
      </w:r>
      <w:proofErr w:type="spellStart"/>
      <w:r w:rsidRPr="00DB75D7">
        <w:rPr>
          <w:sz w:val="28"/>
          <w:szCs w:val="28"/>
        </w:rPr>
        <w:t>заработнойплаты</w:t>
      </w:r>
      <w:proofErr w:type="spellEnd"/>
      <w:proofErr w:type="gramEnd"/>
      <w:r w:rsidRPr="00DB75D7">
        <w:rPr>
          <w:sz w:val="28"/>
          <w:szCs w:val="28"/>
        </w:rPr>
        <w:t xml:space="preserve"> </w:t>
      </w:r>
      <w:proofErr w:type="gramStart"/>
      <w:r w:rsidRPr="00DB75D7">
        <w:rPr>
          <w:sz w:val="28"/>
          <w:szCs w:val="28"/>
        </w:rPr>
        <w:t xml:space="preserve">отдельных категорий работников, установленных Указами Президента Российской Федерации от 07.05.2012 </w:t>
      </w:r>
      <w:hyperlink r:id="rId13" w:history="1">
        <w:r w:rsidRPr="00DB75D7">
          <w:rPr>
            <w:sz w:val="28"/>
            <w:szCs w:val="28"/>
          </w:rPr>
          <w:t>N 597</w:t>
        </w:r>
      </w:hyperlink>
      <w:r w:rsidRPr="00DB75D7">
        <w:rPr>
          <w:sz w:val="28"/>
          <w:szCs w:val="28"/>
        </w:rPr>
        <w:t xml:space="preserve"> "О мероприятиях по реализации государственной социальной политики", от 01.06.2012 </w:t>
      </w:r>
      <w:hyperlink r:id="rId14" w:history="1">
        <w:r w:rsidRPr="00DB75D7">
          <w:rPr>
            <w:sz w:val="28"/>
            <w:szCs w:val="28"/>
          </w:rPr>
          <w:t>N 761</w:t>
        </w:r>
      </w:hyperlink>
      <w:r w:rsidRPr="00DB75D7">
        <w:rPr>
          <w:sz w:val="28"/>
          <w:szCs w:val="28"/>
        </w:rPr>
        <w:t xml:space="preserve"> "О Национальной стратегии действий в интересах детей на 2012 - 2017 годы" и от 28.12.2012 </w:t>
      </w:r>
      <w:hyperlink r:id="rId15" w:history="1">
        <w:r w:rsidRPr="00DB75D7">
          <w:rPr>
            <w:sz w:val="28"/>
            <w:szCs w:val="28"/>
          </w:rPr>
          <w:t>N 1688</w:t>
        </w:r>
      </w:hyperlink>
      <w:r w:rsidRPr="00DB75D7">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030151" w:rsidRPr="00DB75D7" w:rsidRDefault="00030151" w:rsidP="00030151">
      <w:pPr>
        <w:autoSpaceDE w:val="0"/>
        <w:autoSpaceDN w:val="0"/>
        <w:ind w:firstLine="709"/>
        <w:jc w:val="both"/>
        <w:rPr>
          <w:kern w:val="2"/>
          <w:sz w:val="28"/>
          <w:szCs w:val="28"/>
        </w:rPr>
      </w:pPr>
      <w:proofErr w:type="gramStart"/>
      <w:r w:rsidRPr="00DB75D7">
        <w:rPr>
          <w:kern w:val="2"/>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DB75D7">
        <w:rPr>
          <w:kern w:val="2"/>
          <w:sz w:val="28"/>
          <w:szCs w:val="28"/>
        </w:rPr>
        <w:t>неоказанных</w:t>
      </w:r>
      <w:proofErr w:type="spellEnd"/>
      <w:r w:rsidRPr="00DB75D7">
        <w:rPr>
          <w:kern w:val="2"/>
          <w:sz w:val="28"/>
          <w:szCs w:val="28"/>
        </w:rPr>
        <w:t xml:space="preserve"> муниципальных услуг (невыполненных работ), подлежат перечислению в установленном порядке муниципальными</w:t>
      </w:r>
      <w:r w:rsidR="00232ECA">
        <w:rPr>
          <w:kern w:val="2"/>
          <w:sz w:val="28"/>
          <w:szCs w:val="28"/>
        </w:rPr>
        <w:t xml:space="preserve"> </w:t>
      </w:r>
      <w:r w:rsidRPr="00DB75D7">
        <w:rPr>
          <w:kern w:val="2"/>
          <w:sz w:val="28"/>
          <w:szCs w:val="28"/>
        </w:rPr>
        <w:t xml:space="preserve">бюджетными или автономными учреждениями в бюджет </w:t>
      </w:r>
      <w:r w:rsidR="00232ECA">
        <w:rPr>
          <w:kern w:val="2"/>
          <w:sz w:val="28"/>
          <w:szCs w:val="28"/>
        </w:rPr>
        <w:t>Поливянского сельского поселения</w:t>
      </w:r>
      <w:r w:rsidRPr="00DB75D7">
        <w:rPr>
          <w:kern w:val="2"/>
          <w:sz w:val="28"/>
          <w:szCs w:val="28"/>
        </w:rPr>
        <w:t xml:space="preserve"> и учитываются в порядке, установленном для учета сумм возврата дебиторской задолженности.</w:t>
      </w:r>
      <w:proofErr w:type="gramEnd"/>
    </w:p>
    <w:p w:rsidR="00030151" w:rsidRPr="00DB75D7" w:rsidRDefault="00030151" w:rsidP="00030151">
      <w:pPr>
        <w:autoSpaceDE w:val="0"/>
        <w:autoSpaceDN w:val="0"/>
        <w:adjustRightInd w:val="0"/>
        <w:ind w:firstLine="709"/>
        <w:jc w:val="both"/>
        <w:rPr>
          <w:sz w:val="28"/>
        </w:rPr>
      </w:pPr>
      <w:r w:rsidRPr="00DB75D7">
        <w:rPr>
          <w:sz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w:t>
      </w:r>
      <w:r w:rsidRPr="00DB75D7">
        <w:rPr>
          <w:sz w:val="28"/>
        </w:rPr>
        <w:lastRenderedPageBreak/>
        <w:t>соответствующим муниципальным бюджетным и автономным учреждениям, являющимся правопреемниками.</w:t>
      </w:r>
    </w:p>
    <w:p w:rsidR="00030151" w:rsidRPr="00DB75D7" w:rsidRDefault="00030151" w:rsidP="00030151">
      <w:pPr>
        <w:autoSpaceDE w:val="0"/>
        <w:autoSpaceDN w:val="0"/>
        <w:adjustRightInd w:val="0"/>
        <w:ind w:firstLine="709"/>
        <w:jc w:val="both"/>
        <w:rPr>
          <w:sz w:val="28"/>
          <w:szCs w:val="28"/>
        </w:rPr>
      </w:pPr>
      <w:proofErr w:type="gramStart"/>
      <w:r w:rsidRPr="00DB75D7">
        <w:rPr>
          <w:sz w:val="28"/>
          <w:szCs w:val="28"/>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030151" w:rsidRPr="00DB75D7" w:rsidRDefault="00030151" w:rsidP="00030151">
      <w:pPr>
        <w:autoSpaceDE w:val="0"/>
        <w:autoSpaceDN w:val="0"/>
        <w:adjustRightInd w:val="0"/>
        <w:ind w:firstLine="709"/>
        <w:jc w:val="both"/>
        <w:rPr>
          <w:sz w:val="28"/>
          <w:szCs w:val="28"/>
        </w:rPr>
      </w:pPr>
      <w:r w:rsidRPr="00DB75D7">
        <w:rPr>
          <w:sz w:val="28"/>
          <w:szCs w:val="28"/>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030151" w:rsidRPr="00DB75D7" w:rsidRDefault="00030151" w:rsidP="00030151">
      <w:pPr>
        <w:autoSpaceDE w:val="0"/>
        <w:autoSpaceDN w:val="0"/>
        <w:adjustRightInd w:val="0"/>
        <w:ind w:firstLine="709"/>
        <w:jc w:val="both"/>
        <w:rPr>
          <w:sz w:val="28"/>
          <w:szCs w:val="28"/>
        </w:rPr>
      </w:pPr>
      <w:r w:rsidRPr="00DB75D7">
        <w:rPr>
          <w:sz w:val="28"/>
          <w:szCs w:val="28"/>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030151" w:rsidRPr="00DB75D7" w:rsidRDefault="00030151" w:rsidP="00030151">
      <w:pPr>
        <w:autoSpaceDE w:val="0"/>
        <w:autoSpaceDN w:val="0"/>
        <w:adjustRightInd w:val="0"/>
        <w:ind w:firstLine="709"/>
        <w:jc w:val="both"/>
        <w:rPr>
          <w:sz w:val="28"/>
          <w:szCs w:val="28"/>
        </w:rPr>
      </w:pPr>
      <w:r w:rsidRPr="00DB75D7">
        <w:rPr>
          <w:sz w:val="28"/>
          <w:szCs w:val="28"/>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30151" w:rsidRPr="00DB75D7" w:rsidRDefault="00030151" w:rsidP="00030151">
      <w:pPr>
        <w:autoSpaceDE w:val="0"/>
        <w:autoSpaceDN w:val="0"/>
        <w:adjustRightInd w:val="0"/>
        <w:ind w:firstLine="709"/>
        <w:jc w:val="both"/>
        <w:rPr>
          <w:sz w:val="28"/>
          <w:szCs w:val="28"/>
        </w:rPr>
      </w:pPr>
      <w:r w:rsidRPr="00DB75D7">
        <w:rPr>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030151" w:rsidRPr="00DB75D7" w:rsidRDefault="00030151" w:rsidP="00030151">
      <w:pPr>
        <w:autoSpaceDE w:val="0"/>
        <w:autoSpaceDN w:val="0"/>
        <w:adjustRightInd w:val="0"/>
        <w:ind w:firstLine="709"/>
        <w:jc w:val="both"/>
        <w:rPr>
          <w:sz w:val="28"/>
          <w:szCs w:val="28"/>
        </w:rPr>
      </w:pPr>
      <w:r w:rsidRPr="00DB75D7">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030151" w:rsidRPr="00DB75D7" w:rsidRDefault="00030151" w:rsidP="00030151">
      <w:pPr>
        <w:autoSpaceDE w:val="0"/>
        <w:autoSpaceDN w:val="0"/>
        <w:adjustRightInd w:val="0"/>
        <w:ind w:firstLine="709"/>
        <w:jc w:val="both"/>
        <w:rPr>
          <w:sz w:val="28"/>
          <w:szCs w:val="28"/>
        </w:rPr>
      </w:pPr>
      <w:proofErr w:type="gramStart"/>
      <w:r w:rsidRPr="00DB75D7">
        <w:rPr>
          <w:sz w:val="28"/>
          <w:szCs w:val="28"/>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End"/>
    </w:p>
    <w:p w:rsidR="00030151" w:rsidRPr="007250EC" w:rsidRDefault="00030151" w:rsidP="00030151">
      <w:pPr>
        <w:autoSpaceDE w:val="0"/>
        <w:autoSpaceDN w:val="0"/>
        <w:adjustRightInd w:val="0"/>
        <w:ind w:firstLine="709"/>
        <w:jc w:val="both"/>
        <w:rPr>
          <w:rFonts w:eastAsia="Calibri"/>
          <w:sz w:val="28"/>
          <w:szCs w:val="28"/>
          <w:lang w:eastAsia="en-US"/>
        </w:rPr>
      </w:pPr>
      <w:r w:rsidRPr="007250EC">
        <w:rPr>
          <w:color w:val="000000"/>
          <w:kern w:val="2"/>
          <w:sz w:val="28"/>
          <w:szCs w:val="28"/>
        </w:rPr>
        <w:t>3.2</w:t>
      </w:r>
      <w:r>
        <w:rPr>
          <w:color w:val="000000"/>
          <w:kern w:val="2"/>
          <w:sz w:val="28"/>
          <w:szCs w:val="28"/>
        </w:rPr>
        <w:t>5</w:t>
      </w:r>
      <w:r w:rsidRPr="007250EC">
        <w:rPr>
          <w:color w:val="000000"/>
          <w:kern w:val="2"/>
          <w:sz w:val="28"/>
          <w:szCs w:val="28"/>
        </w:rPr>
        <w:t>.</w:t>
      </w:r>
      <w:r w:rsidRPr="007250EC">
        <w:rPr>
          <w:color w:val="000000"/>
          <w:kern w:val="2"/>
          <w:sz w:val="28"/>
          <w:szCs w:val="28"/>
          <w:lang w:val="en-US"/>
        </w:rPr>
        <w:t> </w:t>
      </w:r>
      <w:proofErr w:type="gramStart"/>
      <w:r w:rsidRPr="007250EC">
        <w:rPr>
          <w:rFonts w:eastAsia="Calibri"/>
          <w:sz w:val="28"/>
          <w:szCs w:val="28"/>
          <w:lang w:eastAsia="en-US"/>
        </w:rPr>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w:t>
      </w:r>
      <w:proofErr w:type="gramEnd"/>
      <w:r w:rsidRPr="007250EC">
        <w:rPr>
          <w:rFonts w:eastAsia="Calibri"/>
          <w:sz w:val="28"/>
          <w:szCs w:val="28"/>
          <w:lang w:eastAsia="en-US"/>
        </w:rPr>
        <w:t xml:space="preserve"> задания на оказание муниципальных услуг (выполнение работ) согласно приложению № 3 к настоящему Положению. </w:t>
      </w:r>
    </w:p>
    <w:p w:rsidR="00030151" w:rsidRPr="007250EC" w:rsidRDefault="00030151" w:rsidP="00030151">
      <w:pPr>
        <w:pStyle w:val="ConsPlusNormal"/>
        <w:spacing w:before="220"/>
        <w:ind w:firstLine="540"/>
        <w:jc w:val="both"/>
      </w:pPr>
      <w:r w:rsidRPr="007250EC">
        <w:lastRenderedPageBreak/>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w:t>
      </w:r>
      <w:r>
        <w:t>у</w:t>
      </w:r>
      <w:r w:rsidRPr="007250EC">
        <w:t>ниципального задания.</w:t>
      </w:r>
    </w:p>
    <w:p w:rsidR="00030151" w:rsidRPr="007250EC" w:rsidRDefault="00030151" w:rsidP="00030151">
      <w:pPr>
        <w:suppressAutoHyphens/>
        <w:autoSpaceDE w:val="0"/>
        <w:autoSpaceDN w:val="0"/>
        <w:adjustRightInd w:val="0"/>
        <w:ind w:firstLine="709"/>
        <w:jc w:val="both"/>
        <w:rPr>
          <w:kern w:val="2"/>
          <w:sz w:val="28"/>
          <w:szCs w:val="28"/>
        </w:rPr>
      </w:pPr>
      <w:r w:rsidRPr="007250EC">
        <w:rPr>
          <w:color w:val="000000"/>
          <w:kern w:val="2"/>
          <w:sz w:val="28"/>
          <w:szCs w:val="28"/>
        </w:rPr>
        <w:t>3.2</w:t>
      </w:r>
      <w:r>
        <w:rPr>
          <w:color w:val="000000"/>
          <w:kern w:val="2"/>
          <w:sz w:val="28"/>
          <w:szCs w:val="28"/>
        </w:rPr>
        <w:t>6</w:t>
      </w:r>
      <w:r w:rsidRPr="007250EC">
        <w:rPr>
          <w:color w:val="000000"/>
          <w:kern w:val="2"/>
          <w:sz w:val="28"/>
          <w:szCs w:val="28"/>
        </w:rPr>
        <w:t>.</w:t>
      </w:r>
      <w:r w:rsidRPr="007250EC">
        <w:rPr>
          <w:color w:val="000000"/>
          <w:kern w:val="2"/>
          <w:sz w:val="28"/>
          <w:szCs w:val="28"/>
          <w:lang w:val="en-US"/>
        </w:rPr>
        <w:t> </w:t>
      </w:r>
      <w:r w:rsidRPr="007250EC">
        <w:rPr>
          <w:kern w:val="2"/>
          <w:sz w:val="28"/>
          <w:szCs w:val="28"/>
        </w:rPr>
        <w:t xml:space="preserve">Перечисление субсидии осуществляется в соответствии с </w:t>
      </w:r>
      <w:hyperlink r:id="rId16" w:history="1">
        <w:r w:rsidRPr="007250EC">
          <w:rPr>
            <w:kern w:val="2"/>
            <w:sz w:val="28"/>
            <w:szCs w:val="28"/>
          </w:rPr>
          <w:t>графиком</w:t>
        </w:r>
      </w:hyperlink>
      <w:r w:rsidRPr="007250EC">
        <w:rPr>
          <w:kern w:val="2"/>
          <w:sz w:val="28"/>
          <w:szCs w:val="28"/>
        </w:rPr>
        <w:t xml:space="preserve">, содержащимся в Соглашении или правовом акте, указанном в </w:t>
      </w:r>
      <w:hyperlink r:id="rId17" w:history="1">
        <w:r w:rsidRPr="007250EC">
          <w:rPr>
            <w:kern w:val="2"/>
            <w:sz w:val="28"/>
            <w:szCs w:val="28"/>
          </w:rPr>
          <w:t>пункте 3.23</w:t>
        </w:r>
      </w:hyperlink>
      <w:r w:rsidRPr="007250EC">
        <w:rPr>
          <w:kern w:val="2"/>
          <w:sz w:val="28"/>
          <w:szCs w:val="28"/>
        </w:rPr>
        <w:t xml:space="preserve"> настоящего раздела, не реже одного раза в квартал в сумме, не превышающей:</w:t>
      </w:r>
    </w:p>
    <w:p w:rsidR="00030151" w:rsidRPr="007250EC" w:rsidRDefault="00030151" w:rsidP="00030151">
      <w:pPr>
        <w:suppressAutoHyphens/>
        <w:autoSpaceDE w:val="0"/>
        <w:autoSpaceDN w:val="0"/>
        <w:adjustRightInd w:val="0"/>
        <w:ind w:firstLine="709"/>
        <w:jc w:val="both"/>
        <w:rPr>
          <w:kern w:val="2"/>
          <w:sz w:val="28"/>
          <w:szCs w:val="28"/>
        </w:rPr>
      </w:pPr>
      <w:r w:rsidRPr="007250EC">
        <w:rPr>
          <w:kern w:val="2"/>
          <w:sz w:val="28"/>
          <w:szCs w:val="28"/>
        </w:rPr>
        <w:t>25 процентов годового размера субсидии в течение I квартала;</w:t>
      </w:r>
    </w:p>
    <w:p w:rsidR="00030151" w:rsidRPr="007250EC" w:rsidRDefault="00030151" w:rsidP="00030151">
      <w:pPr>
        <w:suppressAutoHyphens/>
        <w:autoSpaceDE w:val="0"/>
        <w:autoSpaceDN w:val="0"/>
        <w:adjustRightInd w:val="0"/>
        <w:ind w:firstLine="709"/>
        <w:jc w:val="both"/>
        <w:rPr>
          <w:kern w:val="2"/>
          <w:sz w:val="28"/>
          <w:szCs w:val="28"/>
        </w:rPr>
      </w:pPr>
      <w:r w:rsidRPr="007250EC">
        <w:rPr>
          <w:kern w:val="2"/>
          <w:sz w:val="28"/>
          <w:szCs w:val="28"/>
        </w:rPr>
        <w:t>50 процентов годового размера субсидии в течение первого полугодия;</w:t>
      </w:r>
    </w:p>
    <w:p w:rsidR="00030151" w:rsidRPr="007250EC" w:rsidRDefault="00030151" w:rsidP="00030151">
      <w:pPr>
        <w:suppressAutoHyphens/>
        <w:autoSpaceDE w:val="0"/>
        <w:autoSpaceDN w:val="0"/>
        <w:adjustRightInd w:val="0"/>
        <w:ind w:firstLine="709"/>
        <w:jc w:val="both"/>
        <w:rPr>
          <w:kern w:val="2"/>
          <w:sz w:val="28"/>
          <w:szCs w:val="28"/>
        </w:rPr>
      </w:pPr>
      <w:r w:rsidRPr="007250EC">
        <w:rPr>
          <w:kern w:val="2"/>
          <w:sz w:val="28"/>
          <w:szCs w:val="28"/>
        </w:rPr>
        <w:t>75 процентов годового размера субсидии в течение 9 месяцев.</w:t>
      </w:r>
    </w:p>
    <w:p w:rsidR="00030151" w:rsidRPr="007250EC" w:rsidRDefault="00030151" w:rsidP="00030151">
      <w:pPr>
        <w:suppressAutoHyphens/>
        <w:autoSpaceDE w:val="0"/>
        <w:autoSpaceDN w:val="0"/>
        <w:adjustRightInd w:val="0"/>
        <w:ind w:firstLine="709"/>
        <w:jc w:val="both"/>
        <w:rPr>
          <w:strike/>
          <w:kern w:val="2"/>
          <w:sz w:val="28"/>
          <w:szCs w:val="28"/>
        </w:rPr>
      </w:pPr>
      <w:proofErr w:type="gramStart"/>
      <w:r w:rsidRPr="007250EC">
        <w:rPr>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7250EC">
        <w:rPr>
          <w:sz w:val="28"/>
          <w:szCs w:val="28"/>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7250EC">
        <w:rPr>
          <w:sz w:val="28"/>
          <w:szCs w:val="28"/>
        </w:rPr>
        <w:t>оценки достижения плановых показателей годового объема оказания муниципальных</w:t>
      </w:r>
      <w:proofErr w:type="gramEnd"/>
      <w:r w:rsidRPr="007250EC">
        <w:rPr>
          <w:sz w:val="28"/>
          <w:szCs w:val="28"/>
        </w:rPr>
        <w:t xml:space="preserve"> услуг, указанные </w:t>
      </w:r>
      <w:r w:rsidRPr="007250EC">
        <w:rPr>
          <w:sz w:val="28"/>
          <w:szCs w:val="28"/>
        </w:rPr>
        <w:br/>
        <w:t xml:space="preserve">в предварительном отчете, меньше показателей, установленных в муниципальном задании (с учетом допустимых (возможных) отклонений), </w:t>
      </w:r>
      <w:r w:rsidRPr="007250EC">
        <w:rPr>
          <w:sz w:val="28"/>
          <w:szCs w:val="28"/>
        </w:rPr>
        <w:br/>
        <w:t xml:space="preserve">то муниципальное задание подлежит уточнению в соответствии с указанными </w:t>
      </w:r>
      <w:r w:rsidRPr="007250EC">
        <w:rPr>
          <w:sz w:val="28"/>
          <w:szCs w:val="28"/>
        </w:rPr>
        <w:br/>
        <w:t>в предварительном отчете показателями.</w:t>
      </w:r>
    </w:p>
    <w:p w:rsidR="00030151" w:rsidRPr="007250EC" w:rsidRDefault="00030151" w:rsidP="00030151">
      <w:pPr>
        <w:keepNext/>
        <w:suppressAutoHyphens/>
        <w:autoSpaceDE w:val="0"/>
        <w:autoSpaceDN w:val="0"/>
        <w:adjustRightInd w:val="0"/>
        <w:ind w:firstLine="709"/>
        <w:jc w:val="both"/>
        <w:rPr>
          <w:kern w:val="2"/>
          <w:sz w:val="28"/>
          <w:szCs w:val="28"/>
        </w:rPr>
      </w:pPr>
      <w:r w:rsidRPr="007250EC">
        <w:rPr>
          <w:kern w:val="2"/>
          <w:sz w:val="28"/>
          <w:szCs w:val="28"/>
        </w:rPr>
        <w:t>Требования, установленные настоящим пунктом, не распространяются:</w:t>
      </w:r>
    </w:p>
    <w:p w:rsidR="00030151" w:rsidRPr="007250EC" w:rsidRDefault="00030151" w:rsidP="00030151">
      <w:pPr>
        <w:suppressAutoHyphens/>
        <w:autoSpaceDE w:val="0"/>
        <w:autoSpaceDN w:val="0"/>
        <w:adjustRightInd w:val="0"/>
        <w:ind w:firstLine="709"/>
        <w:jc w:val="both"/>
        <w:rPr>
          <w:kern w:val="2"/>
          <w:sz w:val="28"/>
          <w:szCs w:val="28"/>
        </w:rPr>
      </w:pPr>
      <w:r w:rsidRPr="007250EC">
        <w:rPr>
          <w:kern w:val="2"/>
          <w:sz w:val="28"/>
          <w:szCs w:val="28"/>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30151" w:rsidRPr="007250EC" w:rsidRDefault="00030151" w:rsidP="00030151">
      <w:pPr>
        <w:suppressAutoHyphens/>
        <w:autoSpaceDE w:val="0"/>
        <w:autoSpaceDN w:val="0"/>
        <w:adjustRightInd w:val="0"/>
        <w:ind w:firstLine="709"/>
        <w:jc w:val="both"/>
        <w:rPr>
          <w:kern w:val="2"/>
          <w:sz w:val="28"/>
          <w:szCs w:val="28"/>
        </w:rPr>
      </w:pPr>
      <w:r w:rsidRPr="007250EC">
        <w:rPr>
          <w:kern w:val="2"/>
          <w:sz w:val="28"/>
          <w:szCs w:val="28"/>
        </w:rPr>
        <w:t>на муниципальное бюджетное и автономное учреждение, в отношении которого проводятся реорганизационные или ликвидационные мероприятия;</w:t>
      </w:r>
    </w:p>
    <w:p w:rsidR="00030151" w:rsidRPr="007250EC" w:rsidRDefault="00030151" w:rsidP="00030151">
      <w:pPr>
        <w:suppressAutoHyphens/>
        <w:autoSpaceDE w:val="0"/>
        <w:autoSpaceDN w:val="0"/>
        <w:adjustRightInd w:val="0"/>
        <w:ind w:firstLine="709"/>
        <w:jc w:val="both"/>
        <w:rPr>
          <w:kern w:val="2"/>
          <w:sz w:val="28"/>
          <w:szCs w:val="28"/>
        </w:rPr>
      </w:pPr>
      <w:proofErr w:type="gramStart"/>
      <w:r w:rsidRPr="007250EC">
        <w:rPr>
          <w:kern w:val="2"/>
          <w:sz w:val="28"/>
          <w:szCs w:val="28"/>
        </w:rPr>
        <w:t xml:space="preserve">на предоставление субсидии в части выплат в рамках указов Президента Российской Федерации от 07.05.2012 </w:t>
      </w:r>
      <w:hyperlink r:id="rId18" w:history="1">
        <w:r w:rsidRPr="007250EC">
          <w:rPr>
            <w:kern w:val="2"/>
            <w:sz w:val="28"/>
            <w:szCs w:val="28"/>
          </w:rPr>
          <w:t>№ 597</w:t>
        </w:r>
      </w:hyperlink>
      <w:r w:rsidRPr="007250EC">
        <w:rPr>
          <w:kern w:val="2"/>
          <w:sz w:val="28"/>
          <w:szCs w:val="28"/>
        </w:rPr>
        <w:t xml:space="preserve"> «О мероприятиях по реализации государственной социальной политики», от 01.06.2012 </w:t>
      </w:r>
      <w:hyperlink r:id="rId19" w:history="1">
        <w:r w:rsidRPr="007250EC">
          <w:rPr>
            <w:kern w:val="2"/>
            <w:sz w:val="28"/>
            <w:szCs w:val="28"/>
          </w:rPr>
          <w:t>№ 761</w:t>
        </w:r>
      </w:hyperlink>
      <w:r w:rsidRPr="007250EC">
        <w:rPr>
          <w:kern w:val="2"/>
          <w:sz w:val="28"/>
          <w:szCs w:val="28"/>
        </w:rPr>
        <w:t xml:space="preserve"> «О Национальной стратегии действий в интересах детей на 2012 – 2017 годы» и от 28.12.2012 </w:t>
      </w:r>
      <w:r w:rsidRPr="007250EC">
        <w:rPr>
          <w:kern w:val="2"/>
          <w:sz w:val="28"/>
          <w:szCs w:val="28"/>
        </w:rPr>
        <w:br/>
      </w:r>
      <w:hyperlink r:id="rId20" w:history="1">
        <w:r w:rsidRPr="007250EC">
          <w:rPr>
            <w:kern w:val="2"/>
            <w:sz w:val="28"/>
            <w:szCs w:val="28"/>
          </w:rPr>
          <w:t>№ 1688</w:t>
        </w:r>
      </w:hyperlink>
      <w:r w:rsidRPr="007250EC">
        <w:rPr>
          <w:kern w:val="2"/>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030151" w:rsidRPr="007250EC" w:rsidRDefault="00030151" w:rsidP="00030151">
      <w:pPr>
        <w:autoSpaceDE w:val="0"/>
        <w:autoSpaceDN w:val="0"/>
        <w:adjustRightInd w:val="0"/>
        <w:ind w:firstLine="709"/>
        <w:jc w:val="both"/>
        <w:rPr>
          <w:rFonts w:eastAsia="Calibri"/>
          <w:bCs/>
          <w:sz w:val="28"/>
          <w:szCs w:val="28"/>
          <w:lang w:eastAsia="en-US"/>
        </w:rPr>
      </w:pPr>
      <w:r w:rsidRPr="007250EC">
        <w:rPr>
          <w:rFonts w:eastAsia="Calibri"/>
          <w:bCs/>
          <w:sz w:val="28"/>
          <w:szCs w:val="28"/>
          <w:lang w:eastAsia="en-US"/>
        </w:rPr>
        <w:lastRenderedPageBreak/>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030151" w:rsidRPr="007250EC" w:rsidRDefault="00030151" w:rsidP="00030151">
      <w:pPr>
        <w:autoSpaceDE w:val="0"/>
        <w:autoSpaceDN w:val="0"/>
        <w:adjustRightInd w:val="0"/>
        <w:ind w:firstLine="709"/>
        <w:jc w:val="both"/>
        <w:rPr>
          <w:color w:val="000000"/>
          <w:kern w:val="2"/>
          <w:sz w:val="28"/>
          <w:szCs w:val="28"/>
        </w:rPr>
      </w:pPr>
      <w:r w:rsidRPr="007250EC">
        <w:rPr>
          <w:kern w:val="2"/>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030151" w:rsidRPr="007250EC" w:rsidRDefault="00030151" w:rsidP="00030151">
      <w:pPr>
        <w:autoSpaceDE w:val="0"/>
        <w:autoSpaceDN w:val="0"/>
        <w:adjustRightInd w:val="0"/>
        <w:ind w:firstLine="709"/>
        <w:jc w:val="both"/>
        <w:rPr>
          <w:color w:val="000000"/>
          <w:kern w:val="2"/>
          <w:sz w:val="28"/>
          <w:szCs w:val="28"/>
        </w:rPr>
      </w:pPr>
      <w:r w:rsidRPr="007250EC">
        <w:rPr>
          <w:color w:val="000000"/>
          <w:kern w:val="2"/>
          <w:sz w:val="28"/>
          <w:szCs w:val="28"/>
        </w:rPr>
        <w:t>3.2</w:t>
      </w:r>
      <w:r>
        <w:rPr>
          <w:color w:val="000000"/>
          <w:kern w:val="2"/>
          <w:sz w:val="28"/>
          <w:szCs w:val="28"/>
        </w:rPr>
        <w:t>7</w:t>
      </w:r>
      <w:r w:rsidRPr="007250EC">
        <w:rPr>
          <w:color w:val="000000"/>
          <w:kern w:val="2"/>
          <w:sz w:val="28"/>
          <w:szCs w:val="28"/>
        </w:rPr>
        <w:t>.</w:t>
      </w:r>
      <w:r w:rsidRPr="007250EC">
        <w:rPr>
          <w:color w:val="000000"/>
          <w:kern w:val="2"/>
          <w:sz w:val="28"/>
          <w:szCs w:val="28"/>
          <w:lang w:val="en-US"/>
        </w:rPr>
        <w:t> </w:t>
      </w:r>
      <w:proofErr w:type="gramStart"/>
      <w:r w:rsidRPr="007250EC">
        <w:rPr>
          <w:color w:val="000000"/>
          <w:kern w:val="2"/>
          <w:sz w:val="28"/>
          <w:szCs w:val="28"/>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w:t>
      </w:r>
      <w:r w:rsidR="00232ECA">
        <w:rPr>
          <w:color w:val="000000"/>
          <w:kern w:val="2"/>
          <w:sz w:val="28"/>
          <w:szCs w:val="28"/>
        </w:rPr>
        <w:t>Поливянского сельского поселения</w:t>
      </w:r>
      <w:r w:rsidRPr="007250EC">
        <w:rPr>
          <w:color w:val="000000"/>
          <w:kern w:val="2"/>
          <w:sz w:val="28"/>
          <w:szCs w:val="28"/>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030151" w:rsidRPr="007250EC" w:rsidRDefault="00030151" w:rsidP="00030151">
      <w:pPr>
        <w:autoSpaceDE w:val="0"/>
        <w:autoSpaceDN w:val="0"/>
        <w:adjustRightInd w:val="0"/>
        <w:ind w:firstLine="709"/>
        <w:jc w:val="both"/>
        <w:rPr>
          <w:color w:val="000000"/>
          <w:kern w:val="2"/>
          <w:sz w:val="28"/>
          <w:szCs w:val="28"/>
        </w:rPr>
      </w:pPr>
      <w:r w:rsidRPr="007250EC">
        <w:rPr>
          <w:sz w:val="28"/>
        </w:rPr>
        <w:t>В случае</w:t>
      </w:r>
      <w:proofErr w:type="gramStart"/>
      <w:r w:rsidRPr="007250EC">
        <w:rPr>
          <w:sz w:val="28"/>
        </w:rPr>
        <w:t>,</w:t>
      </w:r>
      <w:proofErr w:type="gramEnd"/>
      <w:r w:rsidRPr="007250EC">
        <w:rPr>
          <w:sz w:val="28"/>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232ECA">
        <w:rPr>
          <w:sz w:val="28"/>
        </w:rPr>
        <w:t>Поливянского сельского поселения</w:t>
      </w:r>
      <w:r w:rsidRPr="007250EC">
        <w:rPr>
          <w:sz w:val="28"/>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7250EC">
        <w:rPr>
          <w:sz w:val="28"/>
        </w:rPr>
        <w:t xml:space="preserve">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00232ECA">
        <w:rPr>
          <w:sz w:val="28"/>
        </w:rPr>
        <w:t>Поливянского сельского поселения</w:t>
      </w:r>
      <w:r w:rsidRPr="007250EC">
        <w:rPr>
          <w:sz w:val="28"/>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w:t>
      </w:r>
      <w:proofErr w:type="gramEnd"/>
      <w:r w:rsidRPr="007250EC">
        <w:rPr>
          <w:sz w:val="28"/>
        </w:rPr>
        <w:t xml:space="preserve"> </w:t>
      </w:r>
      <w:proofErr w:type="gramStart"/>
      <w:r w:rsidRPr="007250EC">
        <w:rPr>
          <w:sz w:val="28"/>
        </w:rPr>
        <w:t>целом, так и относительно его части (с учетом неравномерного процесса их оказания (выполнения).».</w:t>
      </w:r>
      <w:proofErr w:type="gramEnd"/>
    </w:p>
    <w:p w:rsidR="00030151" w:rsidRPr="007250EC" w:rsidRDefault="00030151" w:rsidP="00030151">
      <w:pPr>
        <w:autoSpaceDE w:val="0"/>
        <w:autoSpaceDN w:val="0"/>
        <w:adjustRightInd w:val="0"/>
        <w:spacing w:line="235" w:lineRule="auto"/>
        <w:ind w:firstLine="709"/>
        <w:jc w:val="both"/>
        <w:rPr>
          <w:color w:val="000000"/>
          <w:kern w:val="2"/>
          <w:sz w:val="28"/>
          <w:szCs w:val="28"/>
        </w:rPr>
      </w:pPr>
      <w:r w:rsidRPr="007250EC">
        <w:rPr>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7250EC">
        <w:rPr>
          <w:sz w:val="28"/>
          <w:szCs w:val="28"/>
        </w:rPr>
        <w:t>за</w:t>
      </w:r>
      <w:proofErr w:type="gramEnd"/>
      <w:r w:rsidRPr="007250EC">
        <w:rPr>
          <w:sz w:val="28"/>
          <w:szCs w:val="28"/>
        </w:rPr>
        <w:t xml:space="preserve"> отчетным.</w:t>
      </w:r>
    </w:p>
    <w:p w:rsidR="00030151" w:rsidRPr="007250EC" w:rsidRDefault="00030151" w:rsidP="00030151">
      <w:pPr>
        <w:autoSpaceDE w:val="0"/>
        <w:autoSpaceDN w:val="0"/>
        <w:adjustRightInd w:val="0"/>
        <w:spacing w:line="235" w:lineRule="auto"/>
        <w:ind w:firstLine="709"/>
        <w:jc w:val="both"/>
        <w:rPr>
          <w:color w:val="000000"/>
          <w:kern w:val="2"/>
          <w:sz w:val="28"/>
          <w:szCs w:val="28"/>
        </w:rPr>
      </w:pPr>
      <w:r w:rsidRPr="007250EC">
        <w:rPr>
          <w:color w:val="000000"/>
          <w:kern w:val="2"/>
          <w:sz w:val="28"/>
          <w:szCs w:val="28"/>
        </w:rPr>
        <w:t>3.2</w:t>
      </w:r>
      <w:r>
        <w:rPr>
          <w:color w:val="000000"/>
          <w:kern w:val="2"/>
          <w:sz w:val="28"/>
          <w:szCs w:val="28"/>
        </w:rPr>
        <w:t>8</w:t>
      </w:r>
      <w:r w:rsidRPr="007250EC">
        <w:rPr>
          <w:color w:val="000000"/>
          <w:kern w:val="2"/>
          <w:sz w:val="28"/>
          <w:szCs w:val="28"/>
        </w:rPr>
        <w:t>.</w:t>
      </w:r>
      <w:r w:rsidRPr="007250EC">
        <w:rPr>
          <w:color w:val="000000"/>
          <w:kern w:val="2"/>
          <w:sz w:val="28"/>
          <w:szCs w:val="28"/>
          <w:lang w:val="en-US"/>
        </w:rPr>
        <w:t> </w:t>
      </w:r>
      <w:proofErr w:type="gramStart"/>
      <w:r w:rsidRPr="007250EC">
        <w:rPr>
          <w:color w:val="000000"/>
          <w:kern w:val="2"/>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w:t>
      </w:r>
      <w:r w:rsidRPr="007250EC">
        <w:rPr>
          <w:color w:val="000000"/>
          <w:kern w:val="2"/>
          <w:sz w:val="28"/>
          <w:szCs w:val="28"/>
        </w:rPr>
        <w:lastRenderedPageBreak/>
        <w:t xml:space="preserve">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w:t>
      </w:r>
      <w:r w:rsidR="00232ECA">
        <w:rPr>
          <w:color w:val="000000"/>
          <w:kern w:val="2"/>
          <w:sz w:val="28"/>
          <w:szCs w:val="28"/>
        </w:rPr>
        <w:t>Поливянского сельского поселения</w:t>
      </w:r>
      <w:r w:rsidRPr="007250EC">
        <w:rPr>
          <w:color w:val="000000"/>
          <w:kern w:val="2"/>
          <w:sz w:val="28"/>
          <w:szCs w:val="28"/>
        </w:rPr>
        <w:t xml:space="preserve">, в ведении которых находятся муниципальные казенные учреждения, а также иные органы в соответствии с действующим законодательством. </w:t>
      </w:r>
      <w:proofErr w:type="gramEnd"/>
    </w:p>
    <w:p w:rsidR="00030151" w:rsidRPr="007250EC" w:rsidRDefault="00030151" w:rsidP="00030151">
      <w:pPr>
        <w:autoSpaceDE w:val="0"/>
        <w:autoSpaceDN w:val="0"/>
        <w:adjustRightInd w:val="0"/>
        <w:spacing w:line="235" w:lineRule="auto"/>
        <w:ind w:firstLine="709"/>
        <w:jc w:val="both"/>
        <w:rPr>
          <w:sz w:val="28"/>
          <w:szCs w:val="28"/>
        </w:rPr>
      </w:pPr>
      <w:r w:rsidRPr="007250EC">
        <w:rPr>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бюджета </w:t>
      </w:r>
      <w:r w:rsidR="00232ECA">
        <w:rPr>
          <w:sz w:val="28"/>
          <w:szCs w:val="28"/>
        </w:rPr>
        <w:t>Поливянского сельского поселения</w:t>
      </w:r>
      <w:r w:rsidRPr="007250EC">
        <w:rPr>
          <w:sz w:val="28"/>
          <w:szCs w:val="28"/>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30151" w:rsidRPr="007250EC" w:rsidRDefault="00030151" w:rsidP="00030151">
      <w:pPr>
        <w:autoSpaceDE w:val="0"/>
        <w:autoSpaceDN w:val="0"/>
        <w:adjustRightInd w:val="0"/>
        <w:spacing w:line="235" w:lineRule="auto"/>
        <w:ind w:firstLine="709"/>
        <w:jc w:val="both"/>
        <w:rPr>
          <w:color w:val="000000"/>
          <w:kern w:val="2"/>
          <w:sz w:val="28"/>
          <w:szCs w:val="28"/>
        </w:rPr>
      </w:pPr>
      <w:r w:rsidRPr="007250EC">
        <w:rPr>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030151" w:rsidRPr="007250EC" w:rsidRDefault="00030151" w:rsidP="00030151">
      <w:pPr>
        <w:autoSpaceDE w:val="0"/>
        <w:autoSpaceDN w:val="0"/>
        <w:adjustRightInd w:val="0"/>
        <w:ind w:firstLine="709"/>
        <w:jc w:val="both"/>
        <w:rPr>
          <w:rFonts w:eastAsia="Calibri"/>
          <w:sz w:val="28"/>
          <w:szCs w:val="28"/>
          <w:lang w:eastAsia="en-US"/>
        </w:rPr>
      </w:pPr>
      <w:r w:rsidRPr="007250EC">
        <w:rPr>
          <w:sz w:val="28"/>
          <w:szCs w:val="28"/>
        </w:rPr>
        <w:t xml:space="preserve">     3.</w:t>
      </w:r>
      <w:r>
        <w:rPr>
          <w:sz w:val="28"/>
          <w:szCs w:val="28"/>
        </w:rPr>
        <w:t>29</w:t>
      </w:r>
      <w:r w:rsidRPr="007250EC">
        <w:rPr>
          <w:sz w:val="28"/>
          <w:szCs w:val="28"/>
        </w:rPr>
        <w:t xml:space="preserve">. </w:t>
      </w:r>
      <w:r w:rsidRPr="007250EC">
        <w:rPr>
          <w:rFonts w:eastAsia="Calibri"/>
          <w:sz w:val="28"/>
          <w:szCs w:val="28"/>
          <w:lang w:eastAsia="en-US"/>
        </w:rPr>
        <w:t xml:space="preserve">Муниципальное задание является невыполненным в случае </w:t>
      </w:r>
      <w:proofErr w:type="spellStart"/>
      <w:r w:rsidRPr="007250EC">
        <w:rPr>
          <w:rFonts w:eastAsia="Calibri"/>
          <w:sz w:val="28"/>
          <w:szCs w:val="28"/>
          <w:lang w:eastAsia="en-US"/>
        </w:rPr>
        <w:t>недостижения</w:t>
      </w:r>
      <w:proofErr w:type="spellEnd"/>
      <w:r w:rsidRPr="007250EC">
        <w:rPr>
          <w:rFonts w:eastAsia="Calibri"/>
          <w:sz w:val="28"/>
          <w:szCs w:val="28"/>
          <w:lang w:eastAsia="en-US"/>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030151" w:rsidRPr="007250EC" w:rsidRDefault="00030151" w:rsidP="00030151">
      <w:pPr>
        <w:autoSpaceDE w:val="0"/>
        <w:adjustRightInd w:val="0"/>
        <w:ind w:firstLine="709"/>
        <w:jc w:val="both"/>
        <w:rPr>
          <w:rFonts w:eastAsia="Calibri"/>
          <w:sz w:val="28"/>
          <w:szCs w:val="28"/>
          <w:lang w:eastAsia="en-US"/>
        </w:rPr>
      </w:pPr>
      <w:proofErr w:type="gramStart"/>
      <w:r w:rsidRPr="007250EC">
        <w:rPr>
          <w:rFonts w:eastAsia="Calibri"/>
          <w:sz w:val="28"/>
          <w:szCs w:val="28"/>
          <w:lang w:eastAsia="en-US"/>
        </w:rPr>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232ECA">
        <w:rPr>
          <w:rFonts w:eastAsia="Calibri"/>
          <w:sz w:val="28"/>
          <w:szCs w:val="28"/>
          <w:lang w:eastAsia="en-US"/>
        </w:rPr>
        <w:t>Поливянского сельского поселения</w:t>
      </w:r>
      <w:r w:rsidRPr="007250EC">
        <w:rPr>
          <w:rFonts w:eastAsia="Calibri"/>
          <w:sz w:val="28"/>
          <w:szCs w:val="28"/>
          <w:lang w:eastAsia="en-US"/>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030151" w:rsidRPr="007250EC" w:rsidRDefault="00030151" w:rsidP="00030151">
      <w:pPr>
        <w:autoSpaceDE w:val="0"/>
        <w:adjustRightInd w:val="0"/>
        <w:ind w:firstLine="709"/>
        <w:jc w:val="both"/>
      </w:pPr>
      <w:proofErr w:type="gramStart"/>
      <w:r w:rsidRPr="007250EC">
        <w:rPr>
          <w:rFonts w:eastAsia="Calibri"/>
          <w:sz w:val="28"/>
          <w:szCs w:val="28"/>
          <w:lang w:eastAsia="en-US"/>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Администрацией </w:t>
      </w:r>
      <w:r w:rsidR="00232ECA">
        <w:rPr>
          <w:rFonts w:eastAsia="Calibri"/>
          <w:sz w:val="28"/>
          <w:szCs w:val="28"/>
          <w:lang w:eastAsia="en-US"/>
        </w:rPr>
        <w:t>Поливянского сельского поселения</w:t>
      </w:r>
      <w:r w:rsidRPr="007250EC">
        <w:rPr>
          <w:rFonts w:eastAsia="Calibri"/>
          <w:sz w:val="28"/>
          <w:szCs w:val="28"/>
          <w:lang w:eastAsia="en-US"/>
        </w:rPr>
        <w:t xml:space="preserve"> о мерах по обеспечению исполнения бюджета </w:t>
      </w:r>
      <w:r w:rsidR="00232ECA">
        <w:rPr>
          <w:rFonts w:eastAsia="Calibri"/>
          <w:sz w:val="28"/>
          <w:szCs w:val="28"/>
          <w:lang w:eastAsia="en-US"/>
        </w:rPr>
        <w:t xml:space="preserve">Поливянского сельского </w:t>
      </w:r>
      <w:proofErr w:type="spellStart"/>
      <w:r w:rsidR="00232ECA">
        <w:rPr>
          <w:rFonts w:eastAsia="Calibri"/>
          <w:sz w:val="28"/>
          <w:szCs w:val="28"/>
          <w:lang w:eastAsia="en-US"/>
        </w:rPr>
        <w:t>поселения</w:t>
      </w:r>
      <w:r w:rsidRPr="007250EC">
        <w:rPr>
          <w:sz w:val="28"/>
          <w:szCs w:val="28"/>
        </w:rPr>
        <w:t>в</w:t>
      </w:r>
      <w:proofErr w:type="spellEnd"/>
      <w:r w:rsidRPr="007250EC">
        <w:rPr>
          <w:sz w:val="28"/>
          <w:szCs w:val="28"/>
        </w:rPr>
        <w:t xml:space="preserve"> объеме, рассчитанном с применением нормативных затрат на оказание муниципальных услуг (выполнение работ), </w:t>
      </w:r>
      <w:proofErr w:type="spellStart"/>
      <w:r w:rsidRPr="007250EC">
        <w:rPr>
          <w:sz w:val="28"/>
          <w:szCs w:val="28"/>
        </w:rPr>
        <w:t>определяемыхс</w:t>
      </w:r>
      <w:proofErr w:type="spellEnd"/>
      <w:r w:rsidRPr="007250EC">
        <w:rPr>
          <w:sz w:val="28"/>
          <w:szCs w:val="28"/>
        </w:rPr>
        <w:t xml:space="preserve"> применением нормативных затрат на оказание муниципальных услуг (выполнение работ), определяемых</w:t>
      </w:r>
      <w:proofErr w:type="gramEnd"/>
      <w:r w:rsidRPr="007250EC">
        <w:rPr>
          <w:sz w:val="28"/>
          <w:szCs w:val="28"/>
        </w:rPr>
        <w:t xml:space="preserve"> в соответствии с настоящим Положением, по форме, предусмотренной соглашением</w:t>
      </w:r>
      <w:r w:rsidRPr="007250EC">
        <w:t>;</w:t>
      </w:r>
    </w:p>
    <w:p w:rsidR="00030151" w:rsidRPr="007250EC" w:rsidRDefault="00030151" w:rsidP="00030151">
      <w:pPr>
        <w:autoSpaceDE w:val="0"/>
        <w:autoSpaceDN w:val="0"/>
        <w:adjustRightInd w:val="0"/>
        <w:jc w:val="both"/>
        <w:rPr>
          <w:rFonts w:eastAsia="Calibri"/>
          <w:sz w:val="28"/>
          <w:szCs w:val="28"/>
          <w:lang w:eastAsia="en-US"/>
        </w:rPr>
      </w:pPr>
      <w:r w:rsidRPr="007250EC">
        <w:rPr>
          <w:rFonts w:eastAsia="Calibri"/>
          <w:sz w:val="28"/>
          <w:szCs w:val="28"/>
          <w:lang w:eastAsia="en-US"/>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030151" w:rsidRPr="007250EC" w:rsidRDefault="00030151" w:rsidP="00030151">
      <w:pPr>
        <w:pStyle w:val="ConsPlusNormal"/>
        <w:ind w:firstLine="709"/>
        <w:jc w:val="both"/>
      </w:pPr>
      <w:r w:rsidRPr="007250EC">
        <w:rPr>
          <w:rFonts w:eastAsia="Calibri"/>
        </w:rPr>
        <w:lastRenderedPageBreak/>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w:t>
      </w:r>
      <w:r w:rsidR="00232ECA">
        <w:rPr>
          <w:rFonts w:eastAsia="Calibri"/>
        </w:rPr>
        <w:t>Поливянского сельского поселения</w:t>
      </w:r>
      <w:r w:rsidRPr="007250EC">
        <w:rPr>
          <w:rFonts w:eastAsia="Calibri"/>
        </w:rPr>
        <w:t xml:space="preserve">, источников. </w:t>
      </w:r>
      <w:proofErr w:type="gramStart"/>
      <w:r w:rsidRPr="007250EC">
        <w:rPr>
          <w:rFonts w:eastAsia="Calibri"/>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250EC">
        <w:rPr>
          <w:rFonts w:eastAsia="Calibri"/>
        </w:rPr>
        <w:t xml:space="preserve"> (выполняемых работ).</w:t>
      </w:r>
    </w:p>
    <w:p w:rsidR="00030151" w:rsidRPr="007250EC" w:rsidRDefault="00030151" w:rsidP="00030151">
      <w:pPr>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pStyle w:val="ConsPlusNormal"/>
        <w:jc w:val="right"/>
        <w:sectPr w:rsidR="00030151" w:rsidSect="0024360F">
          <w:pgSz w:w="11906" w:h="16838"/>
          <w:pgMar w:top="1134" w:right="850" w:bottom="1134" w:left="1701" w:header="708" w:footer="708" w:gutter="0"/>
          <w:cols w:space="708"/>
          <w:docGrid w:linePitch="360"/>
        </w:sectPr>
      </w:pPr>
    </w:p>
    <w:p w:rsidR="00030151" w:rsidRDefault="00030151" w:rsidP="00030151">
      <w:pPr>
        <w:pStyle w:val="ConsPlusNormal"/>
        <w:jc w:val="right"/>
      </w:pPr>
      <w:r>
        <w:lastRenderedPageBreak/>
        <w:t>"Приложение N 1</w:t>
      </w:r>
    </w:p>
    <w:p w:rsidR="00030151" w:rsidRDefault="00030151" w:rsidP="00030151">
      <w:pPr>
        <w:pStyle w:val="ConsPlusNormal"/>
        <w:jc w:val="right"/>
      </w:pPr>
      <w:r>
        <w:t>к Положению</w:t>
      </w:r>
    </w:p>
    <w:p w:rsidR="00030151" w:rsidRDefault="00030151" w:rsidP="00030151">
      <w:pPr>
        <w:pStyle w:val="ConsPlusNormal"/>
        <w:jc w:val="right"/>
      </w:pPr>
      <w:r>
        <w:t xml:space="preserve">о формировании </w:t>
      </w:r>
      <w:proofErr w:type="gramStart"/>
      <w:r>
        <w:t>муниципального</w:t>
      </w:r>
      <w:proofErr w:type="gramEnd"/>
    </w:p>
    <w:p w:rsidR="00030151" w:rsidRDefault="00030151" w:rsidP="00030151">
      <w:pPr>
        <w:pStyle w:val="ConsPlusNormal"/>
        <w:jc w:val="right"/>
      </w:pPr>
      <w:r>
        <w:t xml:space="preserve">задания на оказание </w:t>
      </w:r>
      <w:proofErr w:type="gramStart"/>
      <w:r>
        <w:t>муниципальных</w:t>
      </w:r>
      <w:proofErr w:type="gramEnd"/>
    </w:p>
    <w:p w:rsidR="00030151" w:rsidRDefault="00030151" w:rsidP="00030151">
      <w:pPr>
        <w:pStyle w:val="ConsPlusNormal"/>
        <w:jc w:val="right"/>
      </w:pPr>
      <w:r>
        <w:t>услуг (выполнение работ) в отношении</w:t>
      </w:r>
    </w:p>
    <w:p w:rsidR="00030151" w:rsidRDefault="00030151" w:rsidP="00030151">
      <w:pPr>
        <w:pStyle w:val="ConsPlusNormal"/>
        <w:jc w:val="right"/>
      </w:pPr>
      <w:r>
        <w:t xml:space="preserve">муниципальных учреждений Песчанокопского </w:t>
      </w:r>
    </w:p>
    <w:p w:rsidR="00030151" w:rsidRDefault="00030151" w:rsidP="00030151">
      <w:pPr>
        <w:pStyle w:val="ConsPlusNormal"/>
        <w:jc w:val="right"/>
      </w:pPr>
      <w:r>
        <w:t xml:space="preserve">района и финансовом </w:t>
      </w:r>
      <w:proofErr w:type="gramStart"/>
      <w:r>
        <w:t>обеспечении</w:t>
      </w:r>
      <w:proofErr w:type="gramEnd"/>
    </w:p>
    <w:p w:rsidR="00030151" w:rsidRDefault="00030151" w:rsidP="00030151">
      <w:pPr>
        <w:pStyle w:val="ConsPlusNormal"/>
        <w:jc w:val="right"/>
      </w:pPr>
      <w:r>
        <w:t>выполнения муниципального задания</w:t>
      </w:r>
    </w:p>
    <w:p w:rsidR="00030151" w:rsidRDefault="00030151" w:rsidP="00030151">
      <w:pPr>
        <w:pStyle w:val="ConsPlusNormal"/>
        <w:jc w:val="both"/>
      </w:pPr>
    </w:p>
    <w:p w:rsidR="00030151" w:rsidRDefault="00030151" w:rsidP="00030151">
      <w:pPr>
        <w:pStyle w:val="ConsPlusNonformat"/>
        <w:jc w:val="both"/>
      </w:pPr>
      <w:r>
        <w:t xml:space="preserve">                                                    УТВЕРЖДАЮ</w:t>
      </w:r>
    </w:p>
    <w:p w:rsidR="00030151" w:rsidRDefault="00030151" w:rsidP="00030151">
      <w:pPr>
        <w:pStyle w:val="ConsPlusNonformat"/>
        <w:jc w:val="both"/>
      </w:pPr>
      <w:r>
        <w:t xml:space="preserve">                                                   Руководитель</w:t>
      </w:r>
    </w:p>
    <w:p w:rsidR="00030151" w:rsidRDefault="00030151" w:rsidP="00030151">
      <w:pPr>
        <w:pStyle w:val="ConsPlusNonformat"/>
        <w:jc w:val="both"/>
      </w:pPr>
      <w:r>
        <w:t xml:space="preserve">                                              (уполномоченное лицо)</w:t>
      </w:r>
    </w:p>
    <w:p w:rsidR="00030151" w:rsidRDefault="00030151" w:rsidP="00030151">
      <w:pPr>
        <w:pStyle w:val="ConsPlusNonformat"/>
        <w:jc w:val="both"/>
      </w:pPr>
      <w:r>
        <w:t xml:space="preserve">                                      _____________________________________</w:t>
      </w:r>
    </w:p>
    <w:p w:rsidR="00030151" w:rsidRDefault="00030151" w:rsidP="00030151">
      <w:pPr>
        <w:pStyle w:val="ConsPlusNonformat"/>
        <w:jc w:val="both"/>
      </w:pPr>
      <w:r>
        <w:t xml:space="preserve">                                      _____________________________________</w:t>
      </w:r>
    </w:p>
    <w:p w:rsidR="00030151" w:rsidRDefault="00030151" w:rsidP="00030151">
      <w:pPr>
        <w:pStyle w:val="ConsPlusNonformat"/>
        <w:jc w:val="both"/>
      </w:pPr>
      <w:proofErr w:type="gramStart"/>
      <w:r>
        <w:t>(наименование органа, осуществляющего</w:t>
      </w:r>
      <w:proofErr w:type="gramEnd"/>
    </w:p>
    <w:p w:rsidR="00030151" w:rsidRDefault="00030151" w:rsidP="00030151">
      <w:pPr>
        <w:pStyle w:val="ConsPlusNonformat"/>
        <w:jc w:val="both"/>
      </w:pPr>
      <w:r>
        <w:t xml:space="preserve">                                         функции и полномочия учредителя,</w:t>
      </w:r>
    </w:p>
    <w:p w:rsidR="00030151" w:rsidRDefault="00030151" w:rsidP="00030151">
      <w:pPr>
        <w:pStyle w:val="ConsPlusNonformat"/>
        <w:jc w:val="both"/>
      </w:pPr>
      <w:r>
        <w:t xml:space="preserve">                                          главного распорядителя средств</w:t>
      </w:r>
    </w:p>
    <w:p w:rsidR="00030151" w:rsidRDefault="00030151" w:rsidP="00030151">
      <w:pPr>
        <w:pStyle w:val="ConsPlusNonformat"/>
        <w:jc w:val="both"/>
      </w:pPr>
      <w:r>
        <w:t xml:space="preserve">                                               областного бюджета)</w:t>
      </w:r>
    </w:p>
    <w:p w:rsidR="00030151" w:rsidRDefault="00030151" w:rsidP="00030151">
      <w:pPr>
        <w:pStyle w:val="ConsPlusNonformat"/>
        <w:jc w:val="both"/>
      </w:pPr>
    </w:p>
    <w:p w:rsidR="00030151" w:rsidRDefault="00030151" w:rsidP="00030151">
      <w:pPr>
        <w:pStyle w:val="ConsPlusNonformat"/>
        <w:jc w:val="both"/>
      </w:pPr>
      <w:r>
        <w:t xml:space="preserve">                              _____________ _________ _____________________</w:t>
      </w:r>
    </w:p>
    <w:p w:rsidR="00030151" w:rsidRDefault="00030151" w:rsidP="00030151">
      <w:pPr>
        <w:pStyle w:val="ConsPlusNonformat"/>
        <w:jc w:val="both"/>
      </w:pPr>
      <w:r>
        <w:t xml:space="preserve">                               (должность)  (подпись) (расшифровка подписи)</w:t>
      </w:r>
    </w:p>
    <w:p w:rsidR="00030151" w:rsidRDefault="00030151" w:rsidP="00030151">
      <w:pPr>
        <w:pStyle w:val="ConsPlusNonformat"/>
        <w:jc w:val="both"/>
      </w:pPr>
    </w:p>
    <w:p w:rsidR="00030151" w:rsidRDefault="00030151" w:rsidP="00030151">
      <w:pPr>
        <w:pStyle w:val="ConsPlusNonformat"/>
        <w:jc w:val="both"/>
      </w:pPr>
      <w:r>
        <w:t xml:space="preserve">                                       "___" ____________ 20 ___ г.</w:t>
      </w:r>
    </w:p>
    <w:p w:rsidR="00030151" w:rsidRDefault="00030151" w:rsidP="00030151">
      <w:pPr>
        <w:pStyle w:val="ConsPlusNonformat"/>
        <w:jc w:val="both"/>
      </w:pPr>
    </w:p>
    <w:p w:rsidR="00030151" w:rsidRDefault="00030151" w:rsidP="00030151">
      <w:pPr>
        <w:pStyle w:val="ConsPlusNonformat"/>
        <w:jc w:val="both"/>
      </w:pPr>
      <w:r>
        <w:t xml:space="preserve">                                            ┌──────┐</w:t>
      </w:r>
    </w:p>
    <w:p w:rsidR="00030151" w:rsidRDefault="00030151" w:rsidP="00030151">
      <w:pPr>
        <w:pStyle w:val="ConsPlusNonformat"/>
        <w:jc w:val="both"/>
      </w:pPr>
      <w:r>
        <w:t xml:space="preserve">МУНИЦИПАЛЬНОЕ ЗАДАНИЕ N </w:t>
      </w:r>
      <w:hyperlink w:anchor="P852" w:history="1">
        <w:r>
          <w:rPr>
            <w:color w:val="0000FF"/>
          </w:rPr>
          <w:t>&lt;1&gt;</w:t>
        </w:r>
      </w:hyperlink>
      <w:r>
        <w:t xml:space="preserve"> │      </w:t>
      </w:r>
      <w:proofErr w:type="spellStart"/>
      <w:r>
        <w:t>│</w:t>
      </w:r>
      <w:proofErr w:type="spellEnd"/>
    </w:p>
    <w:p w:rsidR="00030151" w:rsidRDefault="00030151" w:rsidP="00030151">
      <w:pPr>
        <w:pStyle w:val="ConsPlusNonformat"/>
        <w:jc w:val="both"/>
      </w:pPr>
      <w:r>
        <w:t xml:space="preserve">                                            └──────┘</w:t>
      </w:r>
    </w:p>
    <w:p w:rsidR="00030151" w:rsidRDefault="00030151" w:rsidP="00030151">
      <w:pPr>
        <w:pStyle w:val="ConsPlusNonformat"/>
        <w:jc w:val="both"/>
      </w:pPr>
      <w:r>
        <w:t xml:space="preserve">              на 20__ год и плановый период 20__ и 20__ годов</w:t>
      </w:r>
    </w:p>
    <w:p w:rsidR="00030151" w:rsidRDefault="00030151" w:rsidP="00030151">
      <w:pPr>
        <w:pStyle w:val="ConsPlusNonformat"/>
        <w:jc w:val="both"/>
      </w:pPr>
      <w:r>
        <w:t xml:space="preserve">                      от "___" _____________ 20 ___ г.</w:t>
      </w:r>
    </w:p>
    <w:p w:rsidR="00030151" w:rsidRDefault="00030151" w:rsidP="00030151">
      <w:pPr>
        <w:pStyle w:val="ConsPlusNormal"/>
        <w:jc w:val="both"/>
      </w:pPr>
    </w:p>
    <w:p w:rsidR="00030151" w:rsidRDefault="00030151" w:rsidP="00030151">
      <w:pPr>
        <w:jc w:val="both"/>
        <w:rPr>
          <w:sz w:val="28"/>
          <w:szCs w:val="28"/>
        </w:rPr>
      </w:pPr>
    </w:p>
    <w:p w:rsidR="00030151" w:rsidRDefault="00030151" w:rsidP="00030151">
      <w:pPr>
        <w:jc w:val="both"/>
        <w:rPr>
          <w:sz w:val="28"/>
          <w:szCs w:val="28"/>
        </w:rPr>
      </w:pPr>
    </w:p>
    <w:p w:rsidR="00030151" w:rsidRDefault="00030151" w:rsidP="00030151">
      <w:pPr>
        <w:jc w:val="both"/>
        <w:rPr>
          <w:sz w:val="28"/>
          <w:szCs w:val="28"/>
        </w:rPr>
        <w:sectPr w:rsidR="00030151" w:rsidSect="00030151">
          <w:pgSz w:w="16838" w:h="11906" w:orient="landscape"/>
          <w:pgMar w:top="851" w:right="1134" w:bottom="1701" w:left="1134" w:header="709" w:footer="709"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921"/>
        <w:gridCol w:w="1700"/>
        <w:gridCol w:w="1700"/>
      </w:tblGrid>
      <w:tr w:rsidR="00030151" w:rsidTr="00560F13">
        <w:trPr>
          <w:gridAfter w:val="2"/>
          <w:wAfter w:w="3400" w:type="dxa"/>
        </w:trPr>
        <w:tc>
          <w:tcPr>
            <w:tcW w:w="9921" w:type="dxa"/>
            <w:tcBorders>
              <w:top w:val="nil"/>
              <w:left w:val="nil"/>
              <w:bottom w:val="nil"/>
              <w:right w:val="nil"/>
            </w:tcBorders>
          </w:tcPr>
          <w:p w:rsidR="00030151" w:rsidRDefault="00030151" w:rsidP="00560F13">
            <w:pPr>
              <w:pStyle w:val="ConsPlusNormal"/>
            </w:pPr>
          </w:p>
        </w:tc>
      </w:tr>
      <w:tr w:rsidR="00030151" w:rsidTr="00560F13">
        <w:trPr>
          <w:gridAfter w:val="2"/>
          <w:wAfter w:w="3400" w:type="dxa"/>
          <w:trHeight w:val="619"/>
        </w:trPr>
        <w:tc>
          <w:tcPr>
            <w:tcW w:w="9921" w:type="dxa"/>
            <w:tcBorders>
              <w:top w:val="nil"/>
              <w:left w:val="nil"/>
              <w:bottom w:val="nil"/>
              <w:right w:val="nil"/>
            </w:tcBorders>
          </w:tcPr>
          <w:p w:rsidR="00030151" w:rsidRDefault="00030151" w:rsidP="00560F13">
            <w:pPr>
              <w:pStyle w:val="ConsPlusNormal"/>
            </w:pPr>
          </w:p>
        </w:tc>
      </w:tr>
      <w:tr w:rsidR="00030151" w:rsidRPr="00030151" w:rsidTr="00030151">
        <w:trPr>
          <w:trHeight w:val="474"/>
        </w:trPr>
        <w:tc>
          <w:tcPr>
            <w:tcW w:w="9921" w:type="dxa"/>
            <w:tcBorders>
              <w:top w:val="nil"/>
              <w:left w:val="nil"/>
              <w:bottom w:val="nil"/>
              <w:right w:val="nil"/>
            </w:tcBorders>
          </w:tcPr>
          <w:p w:rsidR="00030151" w:rsidRDefault="00030151" w:rsidP="00560F13">
            <w:pPr>
              <w:pStyle w:val="ConsPlusNormal"/>
            </w:pPr>
          </w:p>
        </w:tc>
        <w:tc>
          <w:tcPr>
            <w:tcW w:w="1700" w:type="dxa"/>
            <w:tcBorders>
              <w:right w:val="single" w:sz="4" w:space="0" w:color="auto"/>
            </w:tcBorders>
          </w:tcPr>
          <w:p w:rsidR="00030151" w:rsidRDefault="00030151" w:rsidP="00560F13">
            <w:pPr>
              <w:pStyle w:val="ConsPlusNormal"/>
            </w:pPr>
          </w:p>
        </w:tc>
        <w:tc>
          <w:tcPr>
            <w:tcW w:w="1700" w:type="dxa"/>
            <w:tcBorders>
              <w:top w:val="single" w:sz="4" w:space="0" w:color="auto"/>
              <w:left w:val="single" w:sz="4" w:space="0" w:color="auto"/>
              <w:bottom w:val="single" w:sz="4" w:space="0" w:color="auto"/>
            </w:tcBorders>
          </w:tcPr>
          <w:p w:rsidR="00030151" w:rsidRPr="00030151" w:rsidRDefault="00030151" w:rsidP="00560F13">
            <w:pPr>
              <w:pStyle w:val="ConsPlusNormal"/>
              <w:jc w:val="center"/>
              <w:rPr>
                <w:u w:val="single"/>
              </w:rPr>
            </w:pPr>
            <w:r w:rsidRPr="00030151">
              <w:rPr>
                <w:u w:val="single"/>
              </w:rPr>
              <w:t>Коды</w:t>
            </w:r>
          </w:p>
        </w:tc>
      </w:tr>
      <w:tr w:rsidR="00030151" w:rsidRPr="00030151" w:rsidTr="00030151">
        <w:trPr>
          <w:trHeight w:val="322"/>
        </w:trPr>
        <w:tc>
          <w:tcPr>
            <w:tcW w:w="9921" w:type="dxa"/>
            <w:vMerge w:val="restart"/>
            <w:tcBorders>
              <w:top w:val="nil"/>
              <w:left w:val="nil"/>
              <w:bottom w:val="nil"/>
              <w:right w:val="nil"/>
            </w:tcBorders>
          </w:tcPr>
          <w:p w:rsidR="00030151" w:rsidRDefault="00030151" w:rsidP="00560F13">
            <w:pPr>
              <w:pStyle w:val="ConsPlusNormal"/>
            </w:pPr>
            <w:r>
              <w:t>Наименование муниципального учреждения</w:t>
            </w:r>
          </w:p>
          <w:p w:rsidR="00030151" w:rsidRDefault="00030151" w:rsidP="00560F13">
            <w:pPr>
              <w:pStyle w:val="ConsPlusNormal"/>
            </w:pPr>
            <w:r>
              <w:t>Ростовской области (обособленного подразделения) _____________________________</w:t>
            </w:r>
          </w:p>
          <w:p w:rsidR="00030151" w:rsidRDefault="00030151" w:rsidP="00560F13">
            <w:pPr>
              <w:pStyle w:val="ConsPlusNormal"/>
            </w:pPr>
            <w:r>
              <w:t>_____________________________________________________________________</w:t>
            </w:r>
          </w:p>
        </w:tc>
        <w:tc>
          <w:tcPr>
            <w:tcW w:w="1700" w:type="dxa"/>
            <w:tcBorders>
              <w:right w:val="single" w:sz="4" w:space="0" w:color="auto"/>
            </w:tcBorders>
            <w:vAlign w:val="center"/>
          </w:tcPr>
          <w:p w:rsidR="00030151" w:rsidRDefault="00030151" w:rsidP="00560F13">
            <w:pPr>
              <w:pStyle w:val="ConsPlusNormal"/>
              <w:jc w:val="right"/>
            </w:pPr>
            <w:r>
              <w:t xml:space="preserve">Форма по </w:t>
            </w:r>
            <w:hyperlink r:id="rId21" w:history="1">
              <w:r>
                <w:rPr>
                  <w:color w:val="0000FF"/>
                </w:rPr>
                <w:t>ОКУД</w:t>
              </w:r>
            </w:hyperlink>
          </w:p>
        </w:tc>
        <w:tc>
          <w:tcPr>
            <w:tcW w:w="1700" w:type="dxa"/>
            <w:tcBorders>
              <w:top w:val="single" w:sz="4" w:space="0" w:color="auto"/>
              <w:left w:val="single" w:sz="4" w:space="0" w:color="auto"/>
              <w:bottom w:val="single" w:sz="4" w:space="0" w:color="auto"/>
            </w:tcBorders>
            <w:vAlign w:val="center"/>
          </w:tcPr>
          <w:p w:rsidR="00030151" w:rsidRPr="00030151" w:rsidRDefault="001A5A02" w:rsidP="00560F13">
            <w:pPr>
              <w:pStyle w:val="ConsPlusNormal"/>
              <w:jc w:val="center"/>
              <w:rPr>
                <w:u w:val="single"/>
              </w:rPr>
            </w:pPr>
            <w:hyperlink r:id="rId22" w:history="1">
              <w:r w:rsidR="00030151" w:rsidRPr="00030151">
                <w:rPr>
                  <w:color w:val="0000FF"/>
                  <w:u w:val="single"/>
                </w:rPr>
                <w:t>0506001</w:t>
              </w:r>
            </w:hyperlink>
          </w:p>
        </w:tc>
      </w:tr>
      <w:tr w:rsidR="00030151" w:rsidRPr="00030151" w:rsidTr="00030151">
        <w:trPr>
          <w:trHeight w:val="277"/>
        </w:trPr>
        <w:tc>
          <w:tcPr>
            <w:tcW w:w="9921" w:type="dxa"/>
            <w:vMerge/>
            <w:tcBorders>
              <w:top w:val="nil"/>
              <w:left w:val="nil"/>
              <w:bottom w:val="nil"/>
              <w:right w:val="nil"/>
            </w:tcBorders>
          </w:tcPr>
          <w:p w:rsidR="00030151" w:rsidRDefault="00030151" w:rsidP="00560F13">
            <w:pPr>
              <w:spacing w:after="1" w:line="0" w:lineRule="atLeast"/>
            </w:pPr>
          </w:p>
        </w:tc>
        <w:tc>
          <w:tcPr>
            <w:tcW w:w="1700" w:type="dxa"/>
            <w:tcBorders>
              <w:right w:val="single" w:sz="4" w:space="0" w:color="auto"/>
            </w:tcBorders>
            <w:vAlign w:val="center"/>
          </w:tcPr>
          <w:p w:rsidR="00030151" w:rsidRDefault="00030151" w:rsidP="00560F13">
            <w:pPr>
              <w:pStyle w:val="ConsPlusNormal"/>
              <w:jc w:val="right"/>
            </w:pPr>
            <w:r>
              <w:t>Дата начала действия</w:t>
            </w:r>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r w:rsidR="00030151" w:rsidRPr="00030151" w:rsidTr="00030151">
        <w:trPr>
          <w:trHeight w:val="322"/>
        </w:trPr>
        <w:tc>
          <w:tcPr>
            <w:tcW w:w="9921" w:type="dxa"/>
            <w:vMerge w:val="restart"/>
            <w:tcBorders>
              <w:top w:val="nil"/>
              <w:left w:val="nil"/>
              <w:bottom w:val="nil"/>
              <w:right w:val="nil"/>
            </w:tcBorders>
          </w:tcPr>
          <w:p w:rsidR="00030151" w:rsidRDefault="00030151" w:rsidP="00560F13">
            <w:pPr>
              <w:pStyle w:val="ConsPlusNormal"/>
            </w:pPr>
            <w:r>
              <w:t>Виды деятельности муниципального учреждения</w:t>
            </w:r>
          </w:p>
          <w:p w:rsidR="00030151" w:rsidRDefault="00030151" w:rsidP="00560F13">
            <w:pPr>
              <w:pStyle w:val="ConsPlusNormal"/>
            </w:pPr>
            <w:r>
              <w:t>Ростовской области (обособленного подразделения) ______________________________</w:t>
            </w:r>
          </w:p>
          <w:p w:rsidR="00030151" w:rsidRDefault="00030151" w:rsidP="00560F13">
            <w:pPr>
              <w:pStyle w:val="ConsPlusNormal"/>
            </w:pPr>
            <w:r>
              <w:t>_____________________________________________________________________</w:t>
            </w:r>
          </w:p>
        </w:tc>
        <w:tc>
          <w:tcPr>
            <w:tcW w:w="1700" w:type="dxa"/>
            <w:tcBorders>
              <w:right w:val="single" w:sz="4" w:space="0" w:color="auto"/>
            </w:tcBorders>
            <w:vAlign w:val="center"/>
          </w:tcPr>
          <w:p w:rsidR="00030151" w:rsidRDefault="00030151" w:rsidP="00560F13">
            <w:pPr>
              <w:pStyle w:val="ConsPlusNormal"/>
              <w:jc w:val="right"/>
            </w:pPr>
            <w:r>
              <w:t>Дата окончания действия</w:t>
            </w:r>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r w:rsidR="00030151" w:rsidRPr="00030151" w:rsidTr="00030151">
        <w:trPr>
          <w:trHeight w:val="277"/>
        </w:trPr>
        <w:tc>
          <w:tcPr>
            <w:tcW w:w="9921" w:type="dxa"/>
            <w:vMerge/>
            <w:tcBorders>
              <w:top w:val="nil"/>
              <w:left w:val="nil"/>
              <w:bottom w:val="nil"/>
              <w:right w:val="nil"/>
            </w:tcBorders>
          </w:tcPr>
          <w:p w:rsidR="00030151" w:rsidRDefault="00030151" w:rsidP="00560F13">
            <w:pPr>
              <w:spacing w:after="1" w:line="0" w:lineRule="atLeast"/>
            </w:pPr>
          </w:p>
        </w:tc>
        <w:tc>
          <w:tcPr>
            <w:tcW w:w="1700" w:type="dxa"/>
            <w:tcBorders>
              <w:right w:val="single" w:sz="4" w:space="0" w:color="auto"/>
            </w:tcBorders>
            <w:vAlign w:val="center"/>
          </w:tcPr>
          <w:p w:rsidR="00030151" w:rsidRDefault="00030151" w:rsidP="00560F13">
            <w:pPr>
              <w:pStyle w:val="ConsPlusNormal"/>
              <w:jc w:val="right"/>
            </w:pPr>
            <w:r>
              <w:t>Код по сводному реестру</w:t>
            </w:r>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r w:rsidR="00030151" w:rsidRPr="00030151" w:rsidTr="00030151">
        <w:trPr>
          <w:trHeight w:val="277"/>
        </w:trPr>
        <w:tc>
          <w:tcPr>
            <w:tcW w:w="9921" w:type="dxa"/>
            <w:vMerge/>
            <w:tcBorders>
              <w:top w:val="nil"/>
              <w:left w:val="nil"/>
              <w:bottom w:val="nil"/>
              <w:right w:val="nil"/>
            </w:tcBorders>
          </w:tcPr>
          <w:p w:rsidR="00030151" w:rsidRDefault="00030151" w:rsidP="00560F13">
            <w:pPr>
              <w:spacing w:after="1" w:line="0" w:lineRule="atLeast"/>
            </w:pPr>
          </w:p>
        </w:tc>
        <w:tc>
          <w:tcPr>
            <w:tcW w:w="1700" w:type="dxa"/>
            <w:tcBorders>
              <w:right w:val="single" w:sz="4" w:space="0" w:color="auto"/>
            </w:tcBorders>
            <w:vAlign w:val="center"/>
          </w:tcPr>
          <w:p w:rsidR="00030151" w:rsidRDefault="00030151" w:rsidP="00560F13">
            <w:pPr>
              <w:pStyle w:val="ConsPlusNormal"/>
              <w:jc w:val="right"/>
            </w:pPr>
            <w:r>
              <w:t xml:space="preserve">По </w:t>
            </w:r>
            <w:hyperlink r:id="rId23" w:history="1">
              <w:r>
                <w:rPr>
                  <w:color w:val="0000FF"/>
                </w:rPr>
                <w:t>ОКВЭД</w:t>
              </w:r>
            </w:hyperlink>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r w:rsidR="00030151" w:rsidRPr="00030151" w:rsidTr="00030151">
        <w:trPr>
          <w:trHeight w:val="277"/>
        </w:trPr>
        <w:tc>
          <w:tcPr>
            <w:tcW w:w="9921" w:type="dxa"/>
            <w:vMerge/>
            <w:tcBorders>
              <w:top w:val="nil"/>
              <w:left w:val="nil"/>
              <w:bottom w:val="nil"/>
              <w:right w:val="nil"/>
            </w:tcBorders>
          </w:tcPr>
          <w:p w:rsidR="00030151" w:rsidRDefault="00030151" w:rsidP="00560F13">
            <w:pPr>
              <w:spacing w:after="1" w:line="0" w:lineRule="atLeast"/>
            </w:pPr>
          </w:p>
        </w:tc>
        <w:tc>
          <w:tcPr>
            <w:tcW w:w="1700" w:type="dxa"/>
            <w:tcBorders>
              <w:right w:val="single" w:sz="4" w:space="0" w:color="auto"/>
            </w:tcBorders>
            <w:vAlign w:val="center"/>
          </w:tcPr>
          <w:p w:rsidR="00030151" w:rsidRDefault="00030151" w:rsidP="00560F13">
            <w:pPr>
              <w:pStyle w:val="ConsPlusNormal"/>
              <w:jc w:val="right"/>
            </w:pPr>
            <w:r>
              <w:t xml:space="preserve">По </w:t>
            </w:r>
            <w:hyperlink r:id="rId24" w:history="1">
              <w:r>
                <w:rPr>
                  <w:color w:val="0000FF"/>
                </w:rPr>
                <w:t>ОКВЭД</w:t>
              </w:r>
            </w:hyperlink>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r w:rsidR="00030151" w:rsidRPr="00030151" w:rsidTr="00030151">
        <w:trPr>
          <w:trHeight w:val="277"/>
        </w:trPr>
        <w:tc>
          <w:tcPr>
            <w:tcW w:w="9921" w:type="dxa"/>
            <w:tcBorders>
              <w:top w:val="nil"/>
              <w:left w:val="nil"/>
              <w:bottom w:val="nil"/>
              <w:right w:val="nil"/>
            </w:tcBorders>
          </w:tcPr>
          <w:p w:rsidR="00030151" w:rsidRDefault="00030151" w:rsidP="00560F13">
            <w:pPr>
              <w:spacing w:after="1" w:line="0" w:lineRule="atLeast"/>
            </w:pPr>
          </w:p>
        </w:tc>
        <w:tc>
          <w:tcPr>
            <w:tcW w:w="1700" w:type="dxa"/>
            <w:tcBorders>
              <w:right w:val="single" w:sz="4" w:space="0" w:color="auto"/>
            </w:tcBorders>
            <w:vAlign w:val="center"/>
          </w:tcPr>
          <w:p w:rsidR="00030151" w:rsidRDefault="00030151" w:rsidP="00560F13">
            <w:pPr>
              <w:pStyle w:val="ConsPlusNormal"/>
              <w:jc w:val="right"/>
            </w:pPr>
            <w:r>
              <w:t xml:space="preserve">По </w:t>
            </w:r>
            <w:hyperlink r:id="rId25" w:history="1">
              <w:r>
                <w:rPr>
                  <w:color w:val="0000FF"/>
                </w:rPr>
                <w:t>ОКВЭД</w:t>
              </w:r>
            </w:hyperlink>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r w:rsidR="00030151" w:rsidRPr="00030151" w:rsidTr="00030151">
        <w:trPr>
          <w:trHeight w:val="277"/>
        </w:trPr>
        <w:tc>
          <w:tcPr>
            <w:tcW w:w="9921" w:type="dxa"/>
            <w:tcBorders>
              <w:top w:val="nil"/>
              <w:left w:val="nil"/>
              <w:bottom w:val="nil"/>
              <w:right w:val="nil"/>
            </w:tcBorders>
          </w:tcPr>
          <w:p w:rsidR="00030151" w:rsidRDefault="00030151" w:rsidP="00560F13">
            <w:pPr>
              <w:spacing w:after="1" w:line="0" w:lineRule="atLeast"/>
            </w:pPr>
          </w:p>
        </w:tc>
        <w:tc>
          <w:tcPr>
            <w:tcW w:w="1700" w:type="dxa"/>
            <w:tcBorders>
              <w:right w:val="single" w:sz="4" w:space="0" w:color="auto"/>
            </w:tcBorders>
          </w:tcPr>
          <w:p w:rsidR="00030151" w:rsidRDefault="00030151" w:rsidP="00560F13">
            <w:pPr>
              <w:pStyle w:val="ConsPlusNormal"/>
            </w:pPr>
          </w:p>
        </w:tc>
        <w:tc>
          <w:tcPr>
            <w:tcW w:w="1700" w:type="dxa"/>
            <w:tcBorders>
              <w:top w:val="single" w:sz="4" w:space="0" w:color="auto"/>
              <w:left w:val="single" w:sz="4" w:space="0" w:color="auto"/>
              <w:bottom w:val="single" w:sz="4" w:space="0" w:color="auto"/>
            </w:tcBorders>
            <w:vAlign w:val="center"/>
          </w:tcPr>
          <w:p w:rsidR="00030151" w:rsidRPr="00030151" w:rsidRDefault="00030151" w:rsidP="00560F13">
            <w:pPr>
              <w:pStyle w:val="ConsPlusNormal"/>
              <w:rPr>
                <w:u w:val="single"/>
              </w:rPr>
            </w:pPr>
          </w:p>
        </w:tc>
      </w:tr>
    </w:tbl>
    <w:p w:rsidR="00030151" w:rsidRDefault="00030151" w:rsidP="00030151">
      <w:pPr>
        <w:pStyle w:val="ConsPlusNormal"/>
        <w:jc w:val="center"/>
      </w:pPr>
      <w:r>
        <w:t xml:space="preserve">Часть 1. Сведения об оказываемых муниципальных услугах </w:t>
      </w:r>
      <w:hyperlink w:anchor="P853" w:history="1">
        <w:r>
          <w:rPr>
            <w:color w:val="0000FF"/>
          </w:rPr>
          <w:t>&lt;2&gt;</w:t>
        </w:r>
      </w:hyperlink>
    </w:p>
    <w:p w:rsidR="00030151" w:rsidRPr="00CA6180" w:rsidRDefault="00030151" w:rsidP="00030151">
      <w:pPr>
        <w:pStyle w:val="ConsPlusNormal"/>
        <w:jc w:val="both"/>
        <w:rPr>
          <w:sz w:val="14"/>
        </w:rPr>
      </w:pPr>
    </w:p>
    <w:p w:rsidR="00030151" w:rsidRDefault="00030151" w:rsidP="00030151">
      <w:pPr>
        <w:pStyle w:val="ConsPlusNormal"/>
        <w:jc w:val="center"/>
      </w:pPr>
      <w:r>
        <w:t>Раздел _____</w:t>
      </w:r>
    </w:p>
    <w:p w:rsidR="00030151" w:rsidRDefault="00030151" w:rsidP="0003015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758"/>
        <w:gridCol w:w="1700"/>
      </w:tblGrid>
      <w:tr w:rsidR="00030151" w:rsidTr="00560F13">
        <w:tc>
          <w:tcPr>
            <w:tcW w:w="9637" w:type="dxa"/>
            <w:tcBorders>
              <w:top w:val="nil"/>
              <w:left w:val="nil"/>
              <w:bottom w:val="nil"/>
              <w:right w:val="nil"/>
            </w:tcBorders>
          </w:tcPr>
          <w:p w:rsidR="00030151" w:rsidRDefault="00030151" w:rsidP="00560F13">
            <w:pPr>
              <w:pStyle w:val="ConsPlusNormal"/>
            </w:pPr>
            <w:r>
              <w:lastRenderedPageBreak/>
              <w:t>1. Наименование муниципальной услуги _____________________________________</w:t>
            </w:r>
          </w:p>
          <w:p w:rsidR="00030151" w:rsidRDefault="00030151" w:rsidP="00560F13">
            <w:pPr>
              <w:pStyle w:val="ConsPlusNormal"/>
            </w:pPr>
            <w:r>
              <w:t>___________________________________________________________________</w:t>
            </w:r>
          </w:p>
          <w:p w:rsidR="00030151" w:rsidRDefault="00030151" w:rsidP="00560F13">
            <w:pPr>
              <w:pStyle w:val="ConsPlusNormal"/>
            </w:pPr>
          </w:p>
          <w:p w:rsidR="00030151" w:rsidRDefault="00030151" w:rsidP="00560F13">
            <w:pPr>
              <w:pStyle w:val="ConsPlusNormal"/>
            </w:pPr>
            <w:r>
              <w:t>2. Категории потребителей муниципальной услуги _____________________________</w:t>
            </w:r>
          </w:p>
          <w:p w:rsidR="00030151" w:rsidRDefault="00030151" w:rsidP="00560F13">
            <w:pPr>
              <w:pStyle w:val="ConsPlusNormal"/>
            </w:pPr>
            <w:r>
              <w:t>___________________________________________________________________</w:t>
            </w:r>
          </w:p>
        </w:tc>
        <w:tc>
          <w:tcPr>
            <w:tcW w:w="2758" w:type="dxa"/>
            <w:tcBorders>
              <w:top w:val="nil"/>
              <w:left w:val="nil"/>
              <w:bottom w:val="nil"/>
              <w:right w:val="single" w:sz="4" w:space="0" w:color="auto"/>
            </w:tcBorders>
          </w:tcPr>
          <w:p w:rsidR="00030151" w:rsidRDefault="00030151" w:rsidP="00560F13">
            <w:pPr>
              <w:pStyle w:val="ConsPlusNormal"/>
              <w:jc w:val="right"/>
            </w:pPr>
            <w:r>
              <w:t>Код по общероссийскому базовому перечню или региональному перечню</w:t>
            </w:r>
          </w:p>
        </w:tc>
        <w:tc>
          <w:tcPr>
            <w:tcW w:w="1700" w:type="dxa"/>
            <w:tcBorders>
              <w:top w:val="single" w:sz="4" w:space="0" w:color="auto"/>
              <w:left w:val="single" w:sz="4" w:space="0" w:color="auto"/>
              <w:bottom w:val="single" w:sz="4" w:space="0" w:color="auto"/>
              <w:right w:val="single" w:sz="4" w:space="0" w:color="auto"/>
            </w:tcBorders>
          </w:tcPr>
          <w:p w:rsidR="00030151" w:rsidRDefault="00030151" w:rsidP="00560F13">
            <w:pPr>
              <w:pStyle w:val="ConsPlusNormal"/>
            </w:pPr>
          </w:p>
        </w:tc>
      </w:tr>
    </w:tbl>
    <w:p w:rsidR="00030151" w:rsidRDefault="00030151" w:rsidP="00030151">
      <w:pPr>
        <w:pStyle w:val="ConsPlusNormal"/>
        <w:jc w:val="both"/>
      </w:pPr>
    </w:p>
    <w:p w:rsidR="00030151" w:rsidRDefault="00030151" w:rsidP="00030151">
      <w:pPr>
        <w:pStyle w:val="ConsPlusNormal"/>
        <w:ind w:firstLine="540"/>
        <w:jc w:val="both"/>
      </w:pPr>
      <w:r>
        <w:t>3. Показатели, характеризующие объем и (или) качество муниципальной услуги.</w:t>
      </w:r>
    </w:p>
    <w:p w:rsidR="00030151" w:rsidRDefault="00030151" w:rsidP="00030151">
      <w:pPr>
        <w:pStyle w:val="ConsPlusNormal"/>
        <w:ind w:firstLine="540"/>
        <w:jc w:val="both"/>
      </w:pPr>
      <w:r>
        <w:t xml:space="preserve">3.1. Показатели, характеризующие качество муниципальной услуги. </w:t>
      </w:r>
      <w:hyperlink w:anchor="P854" w:history="1">
        <w:r>
          <w:rPr>
            <w:color w:val="0000FF"/>
          </w:rPr>
          <w:t>&lt;3&gt;</w:t>
        </w:r>
      </w:hyperlink>
    </w:p>
    <w:p w:rsidR="00030151" w:rsidRDefault="00030151" w:rsidP="00030151">
      <w:pPr>
        <w:pStyle w:val="ConsPlusNormal"/>
        <w:jc w:val="both"/>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134"/>
        <w:gridCol w:w="992"/>
        <w:gridCol w:w="1418"/>
        <w:gridCol w:w="1275"/>
        <w:gridCol w:w="1276"/>
        <w:gridCol w:w="1418"/>
        <w:gridCol w:w="992"/>
        <w:gridCol w:w="850"/>
        <w:gridCol w:w="993"/>
        <w:gridCol w:w="992"/>
        <w:gridCol w:w="992"/>
        <w:gridCol w:w="992"/>
        <w:gridCol w:w="1843"/>
      </w:tblGrid>
      <w:tr w:rsidR="00030151" w:rsidRPr="00030151" w:rsidTr="00560F13">
        <w:tc>
          <w:tcPr>
            <w:tcW w:w="993" w:type="dxa"/>
            <w:vMerge w:val="restart"/>
          </w:tcPr>
          <w:p w:rsidR="00030151" w:rsidRPr="00030151" w:rsidRDefault="00030151" w:rsidP="00560F13">
            <w:pPr>
              <w:pStyle w:val="ConsPlusNormal"/>
              <w:jc w:val="center"/>
              <w:rPr>
                <w:sz w:val="24"/>
                <w:szCs w:val="24"/>
              </w:rPr>
            </w:pPr>
            <w:r w:rsidRPr="00030151">
              <w:rPr>
                <w:sz w:val="24"/>
                <w:szCs w:val="24"/>
              </w:rPr>
              <w:t>Уникальный номер реестровой записи</w:t>
            </w:r>
          </w:p>
        </w:tc>
        <w:tc>
          <w:tcPr>
            <w:tcW w:w="3544" w:type="dxa"/>
            <w:gridSpan w:val="3"/>
            <w:vMerge w:val="restart"/>
          </w:tcPr>
          <w:p w:rsidR="00030151" w:rsidRPr="00030151" w:rsidRDefault="00030151" w:rsidP="00560F13">
            <w:pPr>
              <w:pStyle w:val="ConsPlusNormal"/>
              <w:jc w:val="center"/>
              <w:rPr>
                <w:sz w:val="24"/>
                <w:szCs w:val="24"/>
              </w:rPr>
            </w:pPr>
            <w:r w:rsidRPr="00030151">
              <w:rPr>
                <w:sz w:val="24"/>
                <w:szCs w:val="24"/>
              </w:rPr>
              <w:t>Показатель, характеризующий содержание муниципальной услуги</w:t>
            </w:r>
          </w:p>
        </w:tc>
        <w:tc>
          <w:tcPr>
            <w:tcW w:w="2551" w:type="dxa"/>
            <w:gridSpan w:val="2"/>
            <w:vMerge w:val="restart"/>
          </w:tcPr>
          <w:p w:rsidR="00030151" w:rsidRPr="00030151" w:rsidRDefault="00030151" w:rsidP="00560F13">
            <w:pPr>
              <w:pStyle w:val="ConsPlusNormal"/>
              <w:jc w:val="center"/>
              <w:rPr>
                <w:sz w:val="24"/>
                <w:szCs w:val="24"/>
              </w:rPr>
            </w:pPr>
            <w:r w:rsidRPr="00030151">
              <w:rPr>
                <w:sz w:val="24"/>
                <w:szCs w:val="24"/>
              </w:rPr>
              <w:t>Показатель, характеризующий условия (формы) оказания муниципальной услуги</w:t>
            </w:r>
          </w:p>
        </w:tc>
        <w:tc>
          <w:tcPr>
            <w:tcW w:w="3260" w:type="dxa"/>
            <w:gridSpan w:val="3"/>
          </w:tcPr>
          <w:p w:rsidR="00030151" w:rsidRPr="00030151" w:rsidRDefault="00030151" w:rsidP="00560F13">
            <w:pPr>
              <w:pStyle w:val="ConsPlusNormal"/>
              <w:jc w:val="center"/>
              <w:rPr>
                <w:sz w:val="24"/>
                <w:szCs w:val="24"/>
              </w:rPr>
            </w:pPr>
            <w:r w:rsidRPr="00030151">
              <w:rPr>
                <w:sz w:val="24"/>
                <w:szCs w:val="24"/>
              </w:rPr>
              <w:t>Показатель качества муниципальной услуги</w:t>
            </w:r>
          </w:p>
        </w:tc>
        <w:tc>
          <w:tcPr>
            <w:tcW w:w="2977" w:type="dxa"/>
            <w:gridSpan w:val="3"/>
          </w:tcPr>
          <w:p w:rsidR="00030151" w:rsidRPr="00030151" w:rsidRDefault="00030151" w:rsidP="00560F13">
            <w:pPr>
              <w:pStyle w:val="ConsPlusNormal"/>
              <w:jc w:val="center"/>
              <w:rPr>
                <w:sz w:val="24"/>
                <w:szCs w:val="24"/>
              </w:rPr>
            </w:pPr>
            <w:r w:rsidRPr="00030151">
              <w:rPr>
                <w:sz w:val="24"/>
                <w:szCs w:val="24"/>
              </w:rPr>
              <w:t>Значение показателя качества муниципальной услуги</w:t>
            </w:r>
          </w:p>
        </w:tc>
        <w:tc>
          <w:tcPr>
            <w:tcW w:w="2835" w:type="dxa"/>
            <w:gridSpan w:val="2"/>
            <w:vMerge w:val="restart"/>
          </w:tcPr>
          <w:p w:rsidR="00030151" w:rsidRPr="00030151" w:rsidRDefault="00030151" w:rsidP="00560F13">
            <w:pPr>
              <w:pStyle w:val="ConsPlusNormal"/>
              <w:jc w:val="center"/>
              <w:rPr>
                <w:sz w:val="24"/>
                <w:szCs w:val="24"/>
              </w:rPr>
            </w:pPr>
            <w:r w:rsidRPr="00030151">
              <w:rPr>
                <w:sz w:val="24"/>
                <w:szCs w:val="24"/>
              </w:rPr>
              <w:t xml:space="preserve">Допустимые (возможные) отклонения от установленных показателей качества муниципальной услуги </w:t>
            </w:r>
            <w:hyperlink w:anchor="P857" w:history="1">
              <w:r w:rsidRPr="00030151">
                <w:rPr>
                  <w:color w:val="0000FF"/>
                  <w:sz w:val="24"/>
                  <w:szCs w:val="24"/>
                </w:rPr>
                <w:t>&lt;6&gt;</w:t>
              </w:r>
            </w:hyperlink>
          </w:p>
        </w:tc>
      </w:tr>
      <w:tr w:rsidR="00030151" w:rsidRPr="00030151" w:rsidTr="00560F13">
        <w:tc>
          <w:tcPr>
            <w:tcW w:w="993" w:type="dxa"/>
            <w:vMerge/>
          </w:tcPr>
          <w:p w:rsidR="00030151" w:rsidRPr="00030151" w:rsidRDefault="00030151" w:rsidP="00560F13">
            <w:pPr>
              <w:spacing w:after="1" w:line="0" w:lineRule="atLeast"/>
            </w:pPr>
          </w:p>
        </w:tc>
        <w:tc>
          <w:tcPr>
            <w:tcW w:w="3544" w:type="dxa"/>
            <w:gridSpan w:val="3"/>
            <w:vMerge/>
          </w:tcPr>
          <w:p w:rsidR="00030151" w:rsidRPr="00030151" w:rsidRDefault="00030151" w:rsidP="00560F13">
            <w:pPr>
              <w:spacing w:after="1" w:line="0" w:lineRule="atLeast"/>
            </w:pPr>
          </w:p>
        </w:tc>
        <w:tc>
          <w:tcPr>
            <w:tcW w:w="2551" w:type="dxa"/>
            <w:gridSpan w:val="2"/>
            <w:vMerge/>
          </w:tcPr>
          <w:p w:rsidR="00030151" w:rsidRPr="00030151" w:rsidRDefault="00030151" w:rsidP="00560F13">
            <w:pPr>
              <w:spacing w:after="1" w:line="0" w:lineRule="atLeast"/>
            </w:pPr>
          </w:p>
        </w:tc>
        <w:tc>
          <w:tcPr>
            <w:tcW w:w="1418" w:type="dxa"/>
            <w:vMerge w:val="restart"/>
          </w:tcPr>
          <w:p w:rsidR="00030151" w:rsidRPr="00030151" w:rsidRDefault="00030151" w:rsidP="00560F13">
            <w:pPr>
              <w:pStyle w:val="ConsPlusNormal"/>
              <w:jc w:val="center"/>
              <w:rPr>
                <w:sz w:val="24"/>
                <w:szCs w:val="24"/>
              </w:rPr>
            </w:pPr>
            <w:r w:rsidRPr="00030151">
              <w:rPr>
                <w:sz w:val="24"/>
                <w:szCs w:val="24"/>
              </w:rPr>
              <w:t xml:space="preserve">______________(наименование показателя) </w:t>
            </w:r>
            <w:hyperlink w:anchor="P855" w:history="1">
              <w:r w:rsidRPr="00030151">
                <w:rPr>
                  <w:color w:val="0000FF"/>
                  <w:sz w:val="24"/>
                  <w:szCs w:val="24"/>
                </w:rPr>
                <w:t>&lt;4&gt;</w:t>
              </w:r>
            </w:hyperlink>
          </w:p>
        </w:tc>
        <w:tc>
          <w:tcPr>
            <w:tcW w:w="1842" w:type="dxa"/>
            <w:gridSpan w:val="2"/>
          </w:tcPr>
          <w:p w:rsidR="00030151" w:rsidRPr="00030151" w:rsidRDefault="00030151" w:rsidP="00560F13">
            <w:pPr>
              <w:pStyle w:val="ConsPlusNormal"/>
              <w:jc w:val="center"/>
              <w:rPr>
                <w:sz w:val="24"/>
                <w:szCs w:val="24"/>
              </w:rPr>
            </w:pPr>
            <w:r w:rsidRPr="00030151">
              <w:rPr>
                <w:sz w:val="24"/>
                <w:szCs w:val="24"/>
              </w:rPr>
              <w:t>единица измерения</w:t>
            </w:r>
          </w:p>
        </w:tc>
        <w:tc>
          <w:tcPr>
            <w:tcW w:w="993" w:type="dxa"/>
            <w:vMerge w:val="restart"/>
          </w:tcPr>
          <w:p w:rsidR="00030151" w:rsidRPr="00030151" w:rsidRDefault="00030151" w:rsidP="00560F13">
            <w:pPr>
              <w:pStyle w:val="ConsPlusNormal"/>
              <w:jc w:val="center"/>
              <w:rPr>
                <w:sz w:val="24"/>
                <w:szCs w:val="24"/>
              </w:rPr>
            </w:pPr>
            <w:r w:rsidRPr="00030151">
              <w:rPr>
                <w:sz w:val="24"/>
                <w:szCs w:val="24"/>
              </w:rPr>
              <w:t>20 __ год (очередной финансовый год)</w:t>
            </w:r>
          </w:p>
        </w:tc>
        <w:tc>
          <w:tcPr>
            <w:tcW w:w="992" w:type="dxa"/>
            <w:vMerge w:val="restart"/>
          </w:tcPr>
          <w:p w:rsidR="00030151" w:rsidRPr="00030151" w:rsidRDefault="00030151" w:rsidP="00560F13">
            <w:pPr>
              <w:pStyle w:val="ConsPlusNormal"/>
              <w:jc w:val="center"/>
              <w:rPr>
                <w:sz w:val="24"/>
                <w:szCs w:val="24"/>
              </w:rPr>
            </w:pPr>
            <w:r w:rsidRPr="00030151">
              <w:rPr>
                <w:sz w:val="24"/>
                <w:szCs w:val="24"/>
              </w:rPr>
              <w:t>20 __ год (1-й год планового периода)</w:t>
            </w:r>
          </w:p>
        </w:tc>
        <w:tc>
          <w:tcPr>
            <w:tcW w:w="992" w:type="dxa"/>
            <w:vMerge w:val="restart"/>
          </w:tcPr>
          <w:p w:rsidR="00030151" w:rsidRPr="00030151" w:rsidRDefault="00030151" w:rsidP="00560F13">
            <w:pPr>
              <w:pStyle w:val="ConsPlusNormal"/>
              <w:jc w:val="center"/>
              <w:rPr>
                <w:sz w:val="24"/>
                <w:szCs w:val="24"/>
              </w:rPr>
            </w:pPr>
            <w:r w:rsidRPr="00030151">
              <w:rPr>
                <w:sz w:val="24"/>
                <w:szCs w:val="24"/>
              </w:rPr>
              <w:t>20 __ год (2-й год планового периода)</w:t>
            </w:r>
          </w:p>
        </w:tc>
        <w:tc>
          <w:tcPr>
            <w:tcW w:w="2835" w:type="dxa"/>
            <w:gridSpan w:val="2"/>
            <w:vMerge/>
          </w:tcPr>
          <w:p w:rsidR="00030151" w:rsidRPr="00030151" w:rsidRDefault="00030151" w:rsidP="00560F13">
            <w:pPr>
              <w:spacing w:after="1" w:line="0" w:lineRule="atLeast"/>
            </w:pPr>
          </w:p>
        </w:tc>
      </w:tr>
      <w:tr w:rsidR="00030151" w:rsidRPr="00030151" w:rsidTr="00560F13">
        <w:tc>
          <w:tcPr>
            <w:tcW w:w="993" w:type="dxa"/>
            <w:vMerge/>
          </w:tcPr>
          <w:p w:rsidR="00030151" w:rsidRPr="00030151" w:rsidRDefault="00030151" w:rsidP="00560F13">
            <w:pPr>
              <w:spacing w:after="1" w:line="0" w:lineRule="atLeast"/>
            </w:pPr>
          </w:p>
        </w:tc>
        <w:tc>
          <w:tcPr>
            <w:tcW w:w="1134" w:type="dxa"/>
          </w:tcPr>
          <w:p w:rsidR="00030151" w:rsidRPr="00030151" w:rsidRDefault="00030151" w:rsidP="00560F13">
            <w:pPr>
              <w:pStyle w:val="ConsPlusNormal"/>
              <w:jc w:val="center"/>
              <w:rPr>
                <w:sz w:val="24"/>
                <w:szCs w:val="24"/>
              </w:rPr>
            </w:pPr>
            <w:r w:rsidRPr="00030151">
              <w:rPr>
                <w:sz w:val="24"/>
                <w:szCs w:val="24"/>
              </w:rPr>
              <w:t>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992" w:type="dxa"/>
          </w:tcPr>
          <w:p w:rsidR="00030151" w:rsidRPr="00030151" w:rsidRDefault="00030151" w:rsidP="00560F13">
            <w:pPr>
              <w:pStyle w:val="ConsPlusNormal"/>
              <w:jc w:val="center"/>
              <w:rPr>
                <w:sz w:val="24"/>
                <w:szCs w:val="24"/>
              </w:rPr>
            </w:pPr>
            <w:r w:rsidRPr="00030151">
              <w:rPr>
                <w:sz w:val="24"/>
                <w:szCs w:val="24"/>
              </w:rPr>
              <w:t>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418" w:type="dxa"/>
          </w:tcPr>
          <w:p w:rsidR="00030151" w:rsidRPr="00030151" w:rsidRDefault="00030151" w:rsidP="00560F13">
            <w:pPr>
              <w:pStyle w:val="ConsPlusNormal"/>
              <w:jc w:val="center"/>
              <w:rPr>
                <w:sz w:val="24"/>
                <w:szCs w:val="24"/>
              </w:rPr>
            </w:pPr>
            <w:r w:rsidRPr="00030151">
              <w:rPr>
                <w:sz w:val="24"/>
                <w:szCs w:val="24"/>
              </w:rPr>
              <w:t>______________________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275" w:type="dxa"/>
          </w:tcPr>
          <w:p w:rsidR="00030151" w:rsidRPr="00030151" w:rsidRDefault="00030151" w:rsidP="00560F13">
            <w:pPr>
              <w:pStyle w:val="ConsPlusNormal"/>
              <w:jc w:val="center"/>
              <w:rPr>
                <w:sz w:val="24"/>
                <w:szCs w:val="24"/>
              </w:rPr>
            </w:pPr>
            <w:r w:rsidRPr="00030151">
              <w:rPr>
                <w:sz w:val="24"/>
                <w:szCs w:val="24"/>
              </w:rPr>
              <w:t>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276" w:type="dxa"/>
          </w:tcPr>
          <w:p w:rsidR="00030151" w:rsidRPr="00030151" w:rsidRDefault="00030151" w:rsidP="00560F13">
            <w:pPr>
              <w:pStyle w:val="ConsPlusNormal"/>
              <w:jc w:val="center"/>
              <w:rPr>
                <w:sz w:val="24"/>
                <w:szCs w:val="24"/>
              </w:rPr>
            </w:pPr>
            <w:r w:rsidRPr="00030151">
              <w:rPr>
                <w:sz w:val="24"/>
                <w:szCs w:val="24"/>
              </w:rPr>
              <w:t>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418" w:type="dxa"/>
            <w:vMerge/>
          </w:tcPr>
          <w:p w:rsidR="00030151" w:rsidRPr="00030151" w:rsidRDefault="00030151" w:rsidP="00560F13">
            <w:pPr>
              <w:spacing w:after="1" w:line="0" w:lineRule="atLeast"/>
            </w:pPr>
          </w:p>
        </w:tc>
        <w:tc>
          <w:tcPr>
            <w:tcW w:w="992" w:type="dxa"/>
          </w:tcPr>
          <w:p w:rsidR="00030151" w:rsidRPr="00030151" w:rsidRDefault="00030151" w:rsidP="00560F13">
            <w:pPr>
              <w:pStyle w:val="ConsPlusNormal"/>
              <w:jc w:val="center"/>
              <w:rPr>
                <w:sz w:val="24"/>
                <w:szCs w:val="24"/>
              </w:rPr>
            </w:pPr>
            <w:r w:rsidRPr="00030151">
              <w:rPr>
                <w:sz w:val="24"/>
                <w:szCs w:val="24"/>
              </w:rPr>
              <w:t xml:space="preserve">наименование </w:t>
            </w:r>
            <w:hyperlink w:anchor="P855" w:history="1">
              <w:r w:rsidRPr="00030151">
                <w:rPr>
                  <w:color w:val="0000FF"/>
                  <w:sz w:val="24"/>
                  <w:szCs w:val="24"/>
                </w:rPr>
                <w:t>&lt;4&gt;</w:t>
              </w:r>
            </w:hyperlink>
          </w:p>
        </w:tc>
        <w:tc>
          <w:tcPr>
            <w:tcW w:w="850" w:type="dxa"/>
          </w:tcPr>
          <w:p w:rsidR="00030151" w:rsidRPr="00030151" w:rsidRDefault="00030151" w:rsidP="00560F13">
            <w:pPr>
              <w:pStyle w:val="ConsPlusNormal"/>
              <w:jc w:val="center"/>
              <w:rPr>
                <w:sz w:val="24"/>
                <w:szCs w:val="24"/>
              </w:rPr>
            </w:pPr>
            <w:r w:rsidRPr="00030151">
              <w:rPr>
                <w:sz w:val="24"/>
                <w:szCs w:val="24"/>
              </w:rPr>
              <w:t xml:space="preserve">код по </w:t>
            </w:r>
            <w:hyperlink r:id="rId26" w:history="1">
              <w:r w:rsidRPr="00030151">
                <w:rPr>
                  <w:color w:val="0000FF"/>
                  <w:sz w:val="24"/>
                  <w:szCs w:val="24"/>
                </w:rPr>
                <w:t>ОКЕИ</w:t>
              </w:r>
            </w:hyperlink>
            <w:hyperlink w:anchor="P856" w:history="1">
              <w:r w:rsidRPr="00030151">
                <w:rPr>
                  <w:color w:val="0000FF"/>
                  <w:sz w:val="24"/>
                  <w:szCs w:val="24"/>
                </w:rPr>
                <w:t>&lt;5&gt;</w:t>
              </w:r>
            </w:hyperlink>
          </w:p>
        </w:tc>
        <w:tc>
          <w:tcPr>
            <w:tcW w:w="993"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tcPr>
          <w:p w:rsidR="00030151" w:rsidRPr="00030151" w:rsidRDefault="00030151" w:rsidP="00560F13">
            <w:pPr>
              <w:pStyle w:val="ConsPlusNormal"/>
              <w:jc w:val="center"/>
              <w:rPr>
                <w:sz w:val="24"/>
                <w:szCs w:val="24"/>
              </w:rPr>
            </w:pPr>
            <w:r w:rsidRPr="00030151">
              <w:rPr>
                <w:sz w:val="24"/>
                <w:szCs w:val="24"/>
              </w:rPr>
              <w:t>в процентах</w:t>
            </w:r>
          </w:p>
        </w:tc>
        <w:tc>
          <w:tcPr>
            <w:tcW w:w="1843" w:type="dxa"/>
          </w:tcPr>
          <w:p w:rsidR="00030151" w:rsidRPr="00030151" w:rsidRDefault="00030151" w:rsidP="00560F13">
            <w:pPr>
              <w:pStyle w:val="ConsPlusNormal"/>
              <w:jc w:val="center"/>
              <w:rPr>
                <w:sz w:val="24"/>
                <w:szCs w:val="24"/>
              </w:rPr>
            </w:pPr>
            <w:r w:rsidRPr="00030151">
              <w:rPr>
                <w:sz w:val="24"/>
                <w:szCs w:val="24"/>
              </w:rPr>
              <w:t>в абсолютных величинах</w:t>
            </w:r>
          </w:p>
        </w:tc>
      </w:tr>
      <w:tr w:rsidR="00030151" w:rsidRPr="00030151" w:rsidTr="00030151">
        <w:trPr>
          <w:trHeight w:val="218"/>
        </w:trPr>
        <w:tc>
          <w:tcPr>
            <w:tcW w:w="993" w:type="dxa"/>
          </w:tcPr>
          <w:p w:rsidR="00030151" w:rsidRPr="00030151" w:rsidRDefault="00030151" w:rsidP="00560F13">
            <w:pPr>
              <w:pStyle w:val="ConsPlusNormal"/>
              <w:jc w:val="center"/>
              <w:rPr>
                <w:sz w:val="24"/>
                <w:szCs w:val="24"/>
              </w:rPr>
            </w:pPr>
            <w:r w:rsidRPr="00030151">
              <w:rPr>
                <w:sz w:val="24"/>
                <w:szCs w:val="24"/>
              </w:rPr>
              <w:t>1</w:t>
            </w:r>
          </w:p>
        </w:tc>
        <w:tc>
          <w:tcPr>
            <w:tcW w:w="1134" w:type="dxa"/>
          </w:tcPr>
          <w:p w:rsidR="00030151" w:rsidRPr="00030151" w:rsidRDefault="00030151" w:rsidP="00560F13">
            <w:pPr>
              <w:pStyle w:val="ConsPlusNormal"/>
              <w:jc w:val="center"/>
              <w:rPr>
                <w:sz w:val="24"/>
                <w:szCs w:val="24"/>
              </w:rPr>
            </w:pPr>
            <w:r w:rsidRPr="00030151">
              <w:rPr>
                <w:sz w:val="24"/>
                <w:szCs w:val="24"/>
              </w:rPr>
              <w:t>2</w:t>
            </w:r>
          </w:p>
        </w:tc>
        <w:tc>
          <w:tcPr>
            <w:tcW w:w="992" w:type="dxa"/>
          </w:tcPr>
          <w:p w:rsidR="00030151" w:rsidRPr="00030151" w:rsidRDefault="00030151" w:rsidP="00560F13">
            <w:pPr>
              <w:pStyle w:val="ConsPlusNormal"/>
              <w:jc w:val="center"/>
              <w:rPr>
                <w:sz w:val="24"/>
                <w:szCs w:val="24"/>
              </w:rPr>
            </w:pPr>
            <w:r w:rsidRPr="00030151">
              <w:rPr>
                <w:sz w:val="24"/>
                <w:szCs w:val="24"/>
              </w:rPr>
              <w:t>3</w:t>
            </w:r>
          </w:p>
        </w:tc>
        <w:tc>
          <w:tcPr>
            <w:tcW w:w="1418" w:type="dxa"/>
          </w:tcPr>
          <w:p w:rsidR="00030151" w:rsidRPr="00030151" w:rsidRDefault="00030151" w:rsidP="00560F13">
            <w:pPr>
              <w:pStyle w:val="ConsPlusNormal"/>
              <w:jc w:val="center"/>
              <w:rPr>
                <w:sz w:val="24"/>
                <w:szCs w:val="24"/>
              </w:rPr>
            </w:pPr>
            <w:r w:rsidRPr="00030151">
              <w:rPr>
                <w:sz w:val="24"/>
                <w:szCs w:val="24"/>
              </w:rPr>
              <w:t>4</w:t>
            </w:r>
          </w:p>
        </w:tc>
        <w:tc>
          <w:tcPr>
            <w:tcW w:w="1275" w:type="dxa"/>
          </w:tcPr>
          <w:p w:rsidR="00030151" w:rsidRPr="00030151" w:rsidRDefault="00030151" w:rsidP="00560F13">
            <w:pPr>
              <w:pStyle w:val="ConsPlusNormal"/>
              <w:jc w:val="center"/>
              <w:rPr>
                <w:sz w:val="24"/>
                <w:szCs w:val="24"/>
              </w:rPr>
            </w:pPr>
            <w:r w:rsidRPr="00030151">
              <w:rPr>
                <w:sz w:val="24"/>
                <w:szCs w:val="24"/>
              </w:rPr>
              <w:t>5</w:t>
            </w:r>
          </w:p>
        </w:tc>
        <w:tc>
          <w:tcPr>
            <w:tcW w:w="1276" w:type="dxa"/>
          </w:tcPr>
          <w:p w:rsidR="00030151" w:rsidRPr="00030151" w:rsidRDefault="00030151" w:rsidP="00560F13">
            <w:pPr>
              <w:pStyle w:val="ConsPlusNormal"/>
              <w:jc w:val="center"/>
              <w:rPr>
                <w:sz w:val="24"/>
                <w:szCs w:val="24"/>
              </w:rPr>
            </w:pPr>
            <w:r w:rsidRPr="00030151">
              <w:rPr>
                <w:sz w:val="24"/>
                <w:szCs w:val="24"/>
              </w:rPr>
              <w:t>6</w:t>
            </w:r>
          </w:p>
        </w:tc>
        <w:tc>
          <w:tcPr>
            <w:tcW w:w="1418" w:type="dxa"/>
          </w:tcPr>
          <w:p w:rsidR="00030151" w:rsidRPr="00030151" w:rsidRDefault="00030151" w:rsidP="00560F13">
            <w:pPr>
              <w:pStyle w:val="ConsPlusNormal"/>
              <w:jc w:val="center"/>
              <w:rPr>
                <w:sz w:val="24"/>
                <w:szCs w:val="24"/>
              </w:rPr>
            </w:pPr>
            <w:r w:rsidRPr="00030151">
              <w:rPr>
                <w:sz w:val="24"/>
                <w:szCs w:val="24"/>
              </w:rPr>
              <w:t>7</w:t>
            </w:r>
          </w:p>
        </w:tc>
        <w:tc>
          <w:tcPr>
            <w:tcW w:w="992" w:type="dxa"/>
          </w:tcPr>
          <w:p w:rsidR="00030151" w:rsidRPr="00030151" w:rsidRDefault="00030151" w:rsidP="00560F13">
            <w:pPr>
              <w:pStyle w:val="ConsPlusNormal"/>
              <w:jc w:val="center"/>
              <w:rPr>
                <w:sz w:val="24"/>
                <w:szCs w:val="24"/>
              </w:rPr>
            </w:pPr>
            <w:r w:rsidRPr="00030151">
              <w:rPr>
                <w:sz w:val="24"/>
                <w:szCs w:val="24"/>
              </w:rPr>
              <w:t>8</w:t>
            </w:r>
          </w:p>
        </w:tc>
        <w:tc>
          <w:tcPr>
            <w:tcW w:w="850" w:type="dxa"/>
          </w:tcPr>
          <w:p w:rsidR="00030151" w:rsidRPr="00030151" w:rsidRDefault="00030151" w:rsidP="00560F13">
            <w:pPr>
              <w:pStyle w:val="ConsPlusNormal"/>
              <w:jc w:val="center"/>
              <w:rPr>
                <w:sz w:val="24"/>
                <w:szCs w:val="24"/>
              </w:rPr>
            </w:pPr>
            <w:r w:rsidRPr="00030151">
              <w:rPr>
                <w:sz w:val="24"/>
                <w:szCs w:val="24"/>
              </w:rPr>
              <w:t>9</w:t>
            </w:r>
          </w:p>
        </w:tc>
        <w:tc>
          <w:tcPr>
            <w:tcW w:w="993" w:type="dxa"/>
          </w:tcPr>
          <w:p w:rsidR="00030151" w:rsidRPr="00030151" w:rsidRDefault="00030151" w:rsidP="00560F13">
            <w:pPr>
              <w:pStyle w:val="ConsPlusNormal"/>
              <w:jc w:val="center"/>
              <w:rPr>
                <w:sz w:val="24"/>
                <w:szCs w:val="24"/>
              </w:rPr>
            </w:pPr>
            <w:r w:rsidRPr="00030151">
              <w:rPr>
                <w:sz w:val="24"/>
                <w:szCs w:val="24"/>
              </w:rPr>
              <w:t>10</w:t>
            </w:r>
          </w:p>
        </w:tc>
        <w:tc>
          <w:tcPr>
            <w:tcW w:w="992" w:type="dxa"/>
          </w:tcPr>
          <w:p w:rsidR="00030151" w:rsidRPr="00030151" w:rsidRDefault="00030151" w:rsidP="00560F13">
            <w:pPr>
              <w:pStyle w:val="ConsPlusNormal"/>
              <w:jc w:val="center"/>
              <w:rPr>
                <w:sz w:val="24"/>
                <w:szCs w:val="24"/>
              </w:rPr>
            </w:pPr>
            <w:r w:rsidRPr="00030151">
              <w:rPr>
                <w:sz w:val="24"/>
                <w:szCs w:val="24"/>
              </w:rPr>
              <w:t>11</w:t>
            </w:r>
          </w:p>
        </w:tc>
        <w:tc>
          <w:tcPr>
            <w:tcW w:w="992" w:type="dxa"/>
          </w:tcPr>
          <w:p w:rsidR="00030151" w:rsidRPr="00030151" w:rsidRDefault="00030151" w:rsidP="00560F13">
            <w:pPr>
              <w:pStyle w:val="ConsPlusNormal"/>
              <w:jc w:val="center"/>
              <w:rPr>
                <w:sz w:val="24"/>
                <w:szCs w:val="24"/>
              </w:rPr>
            </w:pPr>
            <w:r w:rsidRPr="00030151">
              <w:rPr>
                <w:sz w:val="24"/>
                <w:szCs w:val="24"/>
              </w:rPr>
              <w:t>12</w:t>
            </w:r>
          </w:p>
        </w:tc>
        <w:tc>
          <w:tcPr>
            <w:tcW w:w="992" w:type="dxa"/>
          </w:tcPr>
          <w:p w:rsidR="00030151" w:rsidRPr="00030151" w:rsidRDefault="00030151" w:rsidP="00560F13">
            <w:pPr>
              <w:pStyle w:val="ConsPlusNormal"/>
              <w:jc w:val="center"/>
              <w:rPr>
                <w:sz w:val="24"/>
                <w:szCs w:val="24"/>
              </w:rPr>
            </w:pPr>
            <w:r w:rsidRPr="00030151">
              <w:rPr>
                <w:sz w:val="24"/>
                <w:szCs w:val="24"/>
              </w:rPr>
              <w:t>13</w:t>
            </w:r>
          </w:p>
        </w:tc>
        <w:tc>
          <w:tcPr>
            <w:tcW w:w="1843" w:type="dxa"/>
          </w:tcPr>
          <w:p w:rsidR="00030151" w:rsidRPr="00030151" w:rsidRDefault="00030151" w:rsidP="00560F13">
            <w:pPr>
              <w:pStyle w:val="ConsPlusNormal"/>
              <w:jc w:val="center"/>
              <w:rPr>
                <w:sz w:val="24"/>
                <w:szCs w:val="24"/>
              </w:rPr>
            </w:pPr>
            <w:r w:rsidRPr="00030151">
              <w:rPr>
                <w:sz w:val="24"/>
                <w:szCs w:val="24"/>
              </w:rPr>
              <w:t>14</w:t>
            </w:r>
          </w:p>
        </w:tc>
      </w:tr>
      <w:tr w:rsidR="00030151" w:rsidRPr="00030151" w:rsidTr="00030151">
        <w:trPr>
          <w:trHeight w:val="175"/>
        </w:trPr>
        <w:tc>
          <w:tcPr>
            <w:tcW w:w="993" w:type="dxa"/>
            <w:vMerge w:val="restart"/>
          </w:tcPr>
          <w:p w:rsidR="00030151" w:rsidRPr="00030151" w:rsidRDefault="00030151" w:rsidP="00560F13">
            <w:pPr>
              <w:pStyle w:val="ConsPlusNormal"/>
              <w:rPr>
                <w:sz w:val="24"/>
                <w:szCs w:val="24"/>
              </w:rPr>
            </w:pPr>
          </w:p>
        </w:tc>
        <w:tc>
          <w:tcPr>
            <w:tcW w:w="1134"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1418" w:type="dxa"/>
            <w:vMerge w:val="restart"/>
          </w:tcPr>
          <w:p w:rsidR="00030151" w:rsidRPr="00030151" w:rsidRDefault="00030151" w:rsidP="00560F13">
            <w:pPr>
              <w:pStyle w:val="ConsPlusNormal"/>
              <w:rPr>
                <w:sz w:val="24"/>
                <w:szCs w:val="24"/>
              </w:rPr>
            </w:pPr>
          </w:p>
        </w:tc>
        <w:tc>
          <w:tcPr>
            <w:tcW w:w="1275" w:type="dxa"/>
            <w:vMerge w:val="restart"/>
          </w:tcPr>
          <w:p w:rsidR="00030151" w:rsidRPr="00030151" w:rsidRDefault="00030151" w:rsidP="00560F13">
            <w:pPr>
              <w:pStyle w:val="ConsPlusNormal"/>
              <w:rPr>
                <w:sz w:val="24"/>
                <w:szCs w:val="24"/>
              </w:rPr>
            </w:pPr>
          </w:p>
        </w:tc>
        <w:tc>
          <w:tcPr>
            <w:tcW w:w="1276" w:type="dxa"/>
            <w:vMerge w:val="restart"/>
          </w:tcPr>
          <w:p w:rsidR="00030151" w:rsidRPr="00030151" w:rsidRDefault="00030151" w:rsidP="00560F13">
            <w:pPr>
              <w:pStyle w:val="ConsPlusNormal"/>
              <w:rPr>
                <w:sz w:val="24"/>
                <w:szCs w:val="24"/>
              </w:rPr>
            </w:pPr>
          </w:p>
        </w:tc>
        <w:tc>
          <w:tcPr>
            <w:tcW w:w="1418"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993"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1843" w:type="dxa"/>
          </w:tcPr>
          <w:p w:rsidR="00030151" w:rsidRPr="00030151" w:rsidRDefault="00030151" w:rsidP="00560F13">
            <w:pPr>
              <w:pStyle w:val="ConsPlusNormal"/>
              <w:rPr>
                <w:sz w:val="24"/>
                <w:szCs w:val="24"/>
              </w:rPr>
            </w:pPr>
          </w:p>
        </w:tc>
      </w:tr>
      <w:tr w:rsidR="00030151" w:rsidRPr="00030151" w:rsidTr="00560F13">
        <w:tc>
          <w:tcPr>
            <w:tcW w:w="993" w:type="dxa"/>
            <w:vMerge/>
          </w:tcPr>
          <w:p w:rsidR="00030151" w:rsidRPr="00030151" w:rsidRDefault="00030151" w:rsidP="00560F13">
            <w:pPr>
              <w:spacing w:after="1" w:line="0" w:lineRule="atLeast"/>
            </w:pPr>
          </w:p>
        </w:tc>
        <w:tc>
          <w:tcPr>
            <w:tcW w:w="1134"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1418" w:type="dxa"/>
            <w:vMerge/>
          </w:tcPr>
          <w:p w:rsidR="00030151" w:rsidRPr="00030151" w:rsidRDefault="00030151" w:rsidP="00560F13">
            <w:pPr>
              <w:spacing w:after="1" w:line="0" w:lineRule="atLeast"/>
            </w:pPr>
          </w:p>
        </w:tc>
        <w:tc>
          <w:tcPr>
            <w:tcW w:w="1275" w:type="dxa"/>
            <w:vMerge/>
          </w:tcPr>
          <w:p w:rsidR="00030151" w:rsidRPr="00030151" w:rsidRDefault="00030151" w:rsidP="00560F13">
            <w:pPr>
              <w:spacing w:after="1" w:line="0" w:lineRule="atLeast"/>
            </w:pPr>
          </w:p>
        </w:tc>
        <w:tc>
          <w:tcPr>
            <w:tcW w:w="1276" w:type="dxa"/>
            <w:vMerge/>
          </w:tcPr>
          <w:p w:rsidR="00030151" w:rsidRPr="00030151" w:rsidRDefault="00030151" w:rsidP="00560F13">
            <w:pPr>
              <w:spacing w:after="1" w:line="0" w:lineRule="atLeast"/>
            </w:pPr>
          </w:p>
        </w:tc>
        <w:tc>
          <w:tcPr>
            <w:tcW w:w="1418"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993"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1843" w:type="dxa"/>
          </w:tcPr>
          <w:p w:rsidR="00030151" w:rsidRPr="00030151" w:rsidRDefault="00030151" w:rsidP="00560F13">
            <w:pPr>
              <w:pStyle w:val="ConsPlusNormal"/>
              <w:rPr>
                <w:sz w:val="24"/>
                <w:szCs w:val="24"/>
              </w:rPr>
            </w:pPr>
          </w:p>
        </w:tc>
      </w:tr>
    </w:tbl>
    <w:p w:rsidR="00030151" w:rsidRDefault="00030151" w:rsidP="00030151">
      <w:pPr>
        <w:pStyle w:val="ConsPlusNormal"/>
        <w:jc w:val="both"/>
      </w:pPr>
    </w:p>
    <w:p w:rsidR="00030151" w:rsidRDefault="00030151" w:rsidP="00030151">
      <w:pPr>
        <w:pStyle w:val="ConsPlusNormal"/>
        <w:ind w:firstLine="540"/>
        <w:jc w:val="both"/>
      </w:pPr>
      <w:r>
        <w:lastRenderedPageBreak/>
        <w:t>3.2. Показатели, характеризующие объем муниципальной услуги.</w:t>
      </w:r>
    </w:p>
    <w:p w:rsidR="00030151" w:rsidRDefault="00030151" w:rsidP="00030151">
      <w:pPr>
        <w:pStyle w:val="ConsPlusNormal"/>
        <w:jc w:val="both"/>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2"/>
        <w:gridCol w:w="850"/>
        <w:gridCol w:w="851"/>
        <w:gridCol w:w="992"/>
        <w:gridCol w:w="992"/>
        <w:gridCol w:w="992"/>
        <w:gridCol w:w="993"/>
        <w:gridCol w:w="708"/>
        <w:gridCol w:w="851"/>
        <w:gridCol w:w="709"/>
        <w:gridCol w:w="992"/>
        <w:gridCol w:w="1134"/>
        <w:gridCol w:w="850"/>
        <w:gridCol w:w="851"/>
        <w:gridCol w:w="850"/>
        <w:gridCol w:w="851"/>
        <w:gridCol w:w="1276"/>
      </w:tblGrid>
      <w:tr w:rsidR="00030151" w:rsidRPr="00030151" w:rsidTr="00560F13">
        <w:tc>
          <w:tcPr>
            <w:tcW w:w="852" w:type="dxa"/>
            <w:vMerge w:val="restart"/>
          </w:tcPr>
          <w:p w:rsidR="00030151" w:rsidRPr="00030151" w:rsidRDefault="00030151" w:rsidP="00560F13">
            <w:pPr>
              <w:pStyle w:val="ConsPlusNormal"/>
              <w:jc w:val="center"/>
              <w:rPr>
                <w:sz w:val="24"/>
                <w:szCs w:val="24"/>
              </w:rPr>
            </w:pPr>
            <w:r w:rsidRPr="00030151">
              <w:rPr>
                <w:sz w:val="24"/>
                <w:szCs w:val="24"/>
              </w:rPr>
              <w:t>Уникальный номер реестровой записи</w:t>
            </w:r>
          </w:p>
        </w:tc>
        <w:tc>
          <w:tcPr>
            <w:tcW w:w="2693" w:type="dxa"/>
            <w:gridSpan w:val="3"/>
            <w:vMerge w:val="restart"/>
          </w:tcPr>
          <w:p w:rsidR="00030151" w:rsidRPr="00030151" w:rsidRDefault="00030151" w:rsidP="00560F13">
            <w:pPr>
              <w:pStyle w:val="ConsPlusNormal"/>
              <w:jc w:val="center"/>
              <w:rPr>
                <w:sz w:val="24"/>
                <w:szCs w:val="24"/>
              </w:rPr>
            </w:pPr>
            <w:r w:rsidRPr="00030151">
              <w:rPr>
                <w:sz w:val="24"/>
                <w:szCs w:val="24"/>
              </w:rPr>
              <w:t>Показатель, характеризующий содержание муниципальной услуги</w:t>
            </w:r>
          </w:p>
        </w:tc>
        <w:tc>
          <w:tcPr>
            <w:tcW w:w="1984" w:type="dxa"/>
            <w:gridSpan w:val="2"/>
            <w:vMerge w:val="restart"/>
          </w:tcPr>
          <w:p w:rsidR="00030151" w:rsidRPr="00030151" w:rsidRDefault="00030151" w:rsidP="00560F13">
            <w:pPr>
              <w:pStyle w:val="ConsPlusNormal"/>
              <w:jc w:val="center"/>
              <w:rPr>
                <w:sz w:val="24"/>
                <w:szCs w:val="24"/>
              </w:rPr>
            </w:pPr>
            <w:r w:rsidRPr="00030151">
              <w:rPr>
                <w:sz w:val="24"/>
                <w:szCs w:val="24"/>
              </w:rPr>
              <w:t>Показатель, характеризующий условия (формы) оказания муниципальной услуги</w:t>
            </w:r>
          </w:p>
        </w:tc>
        <w:tc>
          <w:tcPr>
            <w:tcW w:w="2552" w:type="dxa"/>
            <w:gridSpan w:val="3"/>
          </w:tcPr>
          <w:p w:rsidR="00030151" w:rsidRPr="00030151" w:rsidRDefault="00030151" w:rsidP="00560F13">
            <w:pPr>
              <w:pStyle w:val="ConsPlusNormal"/>
              <w:jc w:val="center"/>
              <w:rPr>
                <w:sz w:val="24"/>
                <w:szCs w:val="24"/>
              </w:rPr>
            </w:pPr>
            <w:r w:rsidRPr="00030151">
              <w:rPr>
                <w:sz w:val="24"/>
                <w:szCs w:val="24"/>
              </w:rPr>
              <w:t>Показатель объема муниципальной услуги</w:t>
            </w:r>
          </w:p>
        </w:tc>
        <w:tc>
          <w:tcPr>
            <w:tcW w:w="2835" w:type="dxa"/>
            <w:gridSpan w:val="3"/>
          </w:tcPr>
          <w:p w:rsidR="00030151" w:rsidRPr="00030151" w:rsidRDefault="00030151" w:rsidP="00560F13">
            <w:pPr>
              <w:pStyle w:val="ConsPlusNormal"/>
              <w:jc w:val="center"/>
              <w:rPr>
                <w:sz w:val="24"/>
                <w:szCs w:val="24"/>
              </w:rPr>
            </w:pPr>
            <w:r w:rsidRPr="00030151">
              <w:rPr>
                <w:sz w:val="24"/>
                <w:szCs w:val="24"/>
              </w:rPr>
              <w:t>Значение показателя объема муниципальной услуги</w:t>
            </w:r>
          </w:p>
        </w:tc>
        <w:tc>
          <w:tcPr>
            <w:tcW w:w="2551" w:type="dxa"/>
            <w:gridSpan w:val="3"/>
          </w:tcPr>
          <w:p w:rsidR="00030151" w:rsidRPr="00030151" w:rsidRDefault="00030151" w:rsidP="00560F13">
            <w:pPr>
              <w:pStyle w:val="ConsPlusNormal"/>
              <w:jc w:val="center"/>
              <w:rPr>
                <w:sz w:val="24"/>
                <w:szCs w:val="24"/>
              </w:rPr>
            </w:pPr>
            <w:r w:rsidRPr="00030151">
              <w:rPr>
                <w:sz w:val="24"/>
                <w:szCs w:val="24"/>
              </w:rPr>
              <w:t xml:space="preserve">Размер платы (цена, тариф) </w:t>
            </w:r>
            <w:hyperlink w:anchor="P858" w:history="1">
              <w:r w:rsidRPr="00030151">
                <w:rPr>
                  <w:color w:val="0000FF"/>
                  <w:sz w:val="24"/>
                  <w:szCs w:val="24"/>
                </w:rPr>
                <w:t>&lt;7&gt;</w:t>
              </w:r>
            </w:hyperlink>
          </w:p>
        </w:tc>
        <w:tc>
          <w:tcPr>
            <w:tcW w:w="2127" w:type="dxa"/>
            <w:gridSpan w:val="2"/>
            <w:vMerge w:val="restart"/>
          </w:tcPr>
          <w:p w:rsidR="00030151" w:rsidRPr="00030151" w:rsidRDefault="00030151" w:rsidP="00560F13">
            <w:pPr>
              <w:pStyle w:val="ConsPlusNormal"/>
              <w:jc w:val="center"/>
              <w:rPr>
                <w:sz w:val="24"/>
                <w:szCs w:val="24"/>
              </w:rPr>
            </w:pPr>
            <w:r w:rsidRPr="00030151">
              <w:rPr>
                <w:sz w:val="24"/>
                <w:szCs w:val="24"/>
              </w:rPr>
              <w:t xml:space="preserve">Допустимые (возможные) отклонения от установленных показателей объема муниципальной услуги </w:t>
            </w:r>
            <w:hyperlink w:anchor="P857" w:history="1">
              <w:r w:rsidRPr="00030151">
                <w:rPr>
                  <w:color w:val="0000FF"/>
                  <w:sz w:val="24"/>
                  <w:szCs w:val="24"/>
                </w:rPr>
                <w:t>&lt;6&gt;</w:t>
              </w:r>
            </w:hyperlink>
          </w:p>
        </w:tc>
      </w:tr>
      <w:tr w:rsidR="00030151" w:rsidRPr="00030151" w:rsidTr="00560F13">
        <w:trPr>
          <w:trHeight w:val="277"/>
        </w:trPr>
        <w:tc>
          <w:tcPr>
            <w:tcW w:w="852" w:type="dxa"/>
            <w:vMerge/>
          </w:tcPr>
          <w:p w:rsidR="00030151" w:rsidRPr="00030151" w:rsidRDefault="00030151" w:rsidP="00560F13">
            <w:pPr>
              <w:spacing w:after="1" w:line="0" w:lineRule="atLeast"/>
            </w:pPr>
          </w:p>
        </w:tc>
        <w:tc>
          <w:tcPr>
            <w:tcW w:w="2693" w:type="dxa"/>
            <w:gridSpan w:val="3"/>
            <w:vMerge/>
          </w:tcPr>
          <w:p w:rsidR="00030151" w:rsidRPr="00030151" w:rsidRDefault="00030151" w:rsidP="00560F13">
            <w:pPr>
              <w:spacing w:after="1" w:line="0" w:lineRule="atLeast"/>
            </w:pPr>
          </w:p>
        </w:tc>
        <w:tc>
          <w:tcPr>
            <w:tcW w:w="1984" w:type="dxa"/>
            <w:gridSpan w:val="2"/>
            <w:vMerge/>
          </w:tcPr>
          <w:p w:rsidR="00030151" w:rsidRPr="00030151" w:rsidRDefault="00030151" w:rsidP="00560F13">
            <w:pPr>
              <w:spacing w:after="1" w:line="0" w:lineRule="atLeast"/>
            </w:pPr>
          </w:p>
        </w:tc>
        <w:tc>
          <w:tcPr>
            <w:tcW w:w="993" w:type="dxa"/>
            <w:vMerge w:val="restart"/>
          </w:tcPr>
          <w:p w:rsidR="00030151" w:rsidRPr="00030151" w:rsidRDefault="00030151" w:rsidP="00560F13">
            <w:pPr>
              <w:pStyle w:val="ConsPlusNormal"/>
              <w:jc w:val="center"/>
              <w:rPr>
                <w:sz w:val="24"/>
                <w:szCs w:val="24"/>
              </w:rPr>
            </w:pPr>
            <w:r w:rsidRPr="00030151">
              <w:rPr>
                <w:sz w:val="24"/>
                <w:szCs w:val="24"/>
              </w:rPr>
              <w:t>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559" w:type="dxa"/>
            <w:gridSpan w:val="2"/>
            <w:vMerge w:val="restart"/>
          </w:tcPr>
          <w:p w:rsidR="00030151" w:rsidRPr="00030151" w:rsidRDefault="00030151" w:rsidP="00560F13">
            <w:pPr>
              <w:pStyle w:val="ConsPlusNormal"/>
              <w:jc w:val="center"/>
              <w:rPr>
                <w:sz w:val="24"/>
                <w:szCs w:val="24"/>
              </w:rPr>
            </w:pPr>
            <w:r w:rsidRPr="00030151">
              <w:rPr>
                <w:sz w:val="24"/>
                <w:szCs w:val="24"/>
              </w:rPr>
              <w:t>единица измерения</w:t>
            </w:r>
          </w:p>
        </w:tc>
        <w:tc>
          <w:tcPr>
            <w:tcW w:w="709" w:type="dxa"/>
            <w:vMerge w:val="restart"/>
          </w:tcPr>
          <w:p w:rsidR="00030151" w:rsidRPr="00030151" w:rsidRDefault="00030151" w:rsidP="00560F13">
            <w:pPr>
              <w:pStyle w:val="ConsPlusNormal"/>
              <w:jc w:val="center"/>
              <w:rPr>
                <w:sz w:val="24"/>
                <w:szCs w:val="24"/>
              </w:rPr>
            </w:pPr>
            <w:r w:rsidRPr="00030151">
              <w:rPr>
                <w:sz w:val="24"/>
                <w:szCs w:val="24"/>
              </w:rPr>
              <w:t>20__ год (очередной финансовый год)</w:t>
            </w:r>
          </w:p>
        </w:tc>
        <w:tc>
          <w:tcPr>
            <w:tcW w:w="992" w:type="dxa"/>
            <w:vMerge w:val="restart"/>
          </w:tcPr>
          <w:p w:rsidR="00030151" w:rsidRPr="00030151" w:rsidRDefault="00030151" w:rsidP="00560F13">
            <w:pPr>
              <w:pStyle w:val="ConsPlusNormal"/>
              <w:jc w:val="center"/>
              <w:rPr>
                <w:sz w:val="24"/>
                <w:szCs w:val="24"/>
              </w:rPr>
            </w:pPr>
            <w:r w:rsidRPr="00030151">
              <w:rPr>
                <w:sz w:val="24"/>
                <w:szCs w:val="24"/>
              </w:rPr>
              <w:t>20__ год (1-й год планового периода)</w:t>
            </w:r>
          </w:p>
        </w:tc>
        <w:tc>
          <w:tcPr>
            <w:tcW w:w="1134" w:type="dxa"/>
            <w:vMerge w:val="restart"/>
          </w:tcPr>
          <w:p w:rsidR="00030151" w:rsidRPr="00030151" w:rsidRDefault="00030151" w:rsidP="00560F13">
            <w:pPr>
              <w:pStyle w:val="ConsPlusNormal"/>
              <w:jc w:val="center"/>
              <w:rPr>
                <w:sz w:val="24"/>
                <w:szCs w:val="24"/>
              </w:rPr>
            </w:pPr>
            <w:r w:rsidRPr="00030151">
              <w:rPr>
                <w:sz w:val="24"/>
                <w:szCs w:val="24"/>
              </w:rPr>
              <w:t>20__ год (2-й год планового периода)</w:t>
            </w:r>
          </w:p>
        </w:tc>
        <w:tc>
          <w:tcPr>
            <w:tcW w:w="850" w:type="dxa"/>
            <w:vMerge w:val="restart"/>
          </w:tcPr>
          <w:p w:rsidR="00030151" w:rsidRPr="00030151" w:rsidRDefault="00030151" w:rsidP="00560F13">
            <w:pPr>
              <w:pStyle w:val="ConsPlusNormal"/>
              <w:jc w:val="center"/>
              <w:rPr>
                <w:sz w:val="24"/>
                <w:szCs w:val="24"/>
              </w:rPr>
            </w:pPr>
            <w:r w:rsidRPr="00030151">
              <w:rPr>
                <w:sz w:val="24"/>
                <w:szCs w:val="24"/>
              </w:rPr>
              <w:t>20__ год (очередной финансовый год)</w:t>
            </w:r>
          </w:p>
        </w:tc>
        <w:tc>
          <w:tcPr>
            <w:tcW w:w="851" w:type="dxa"/>
            <w:vMerge w:val="restart"/>
          </w:tcPr>
          <w:p w:rsidR="00030151" w:rsidRPr="00030151" w:rsidRDefault="00030151" w:rsidP="00560F13">
            <w:pPr>
              <w:pStyle w:val="ConsPlusNormal"/>
              <w:jc w:val="center"/>
              <w:rPr>
                <w:sz w:val="24"/>
                <w:szCs w:val="24"/>
              </w:rPr>
            </w:pPr>
            <w:r w:rsidRPr="00030151">
              <w:rPr>
                <w:sz w:val="24"/>
                <w:szCs w:val="24"/>
              </w:rPr>
              <w:t>20__ год (1-й год планового периода)</w:t>
            </w:r>
          </w:p>
        </w:tc>
        <w:tc>
          <w:tcPr>
            <w:tcW w:w="850" w:type="dxa"/>
            <w:vMerge w:val="restart"/>
          </w:tcPr>
          <w:p w:rsidR="00030151" w:rsidRPr="00030151" w:rsidRDefault="00030151" w:rsidP="00560F13">
            <w:pPr>
              <w:pStyle w:val="ConsPlusNormal"/>
              <w:jc w:val="center"/>
              <w:rPr>
                <w:sz w:val="24"/>
                <w:szCs w:val="24"/>
              </w:rPr>
            </w:pPr>
            <w:r w:rsidRPr="00030151">
              <w:rPr>
                <w:sz w:val="24"/>
                <w:szCs w:val="24"/>
              </w:rPr>
              <w:t>20__ год (2-й год планового периода)</w:t>
            </w:r>
          </w:p>
        </w:tc>
        <w:tc>
          <w:tcPr>
            <w:tcW w:w="2127" w:type="dxa"/>
            <w:gridSpan w:val="2"/>
            <w:vMerge/>
          </w:tcPr>
          <w:p w:rsidR="00030151" w:rsidRPr="00030151" w:rsidRDefault="00030151" w:rsidP="00560F13">
            <w:pPr>
              <w:spacing w:after="1" w:line="0" w:lineRule="atLeast"/>
            </w:pPr>
          </w:p>
        </w:tc>
      </w:tr>
      <w:tr w:rsidR="00030151" w:rsidRPr="00030151" w:rsidTr="00560F13">
        <w:trPr>
          <w:trHeight w:val="277"/>
        </w:trPr>
        <w:tc>
          <w:tcPr>
            <w:tcW w:w="852" w:type="dxa"/>
            <w:vMerge/>
          </w:tcPr>
          <w:p w:rsidR="00030151" w:rsidRPr="00030151" w:rsidRDefault="00030151" w:rsidP="00560F13">
            <w:pPr>
              <w:spacing w:after="1" w:line="0" w:lineRule="atLeast"/>
            </w:pPr>
          </w:p>
        </w:tc>
        <w:tc>
          <w:tcPr>
            <w:tcW w:w="850" w:type="dxa"/>
            <w:vMerge w:val="restart"/>
          </w:tcPr>
          <w:p w:rsidR="00030151" w:rsidRPr="00030151" w:rsidRDefault="00030151" w:rsidP="00560F13">
            <w:pPr>
              <w:pStyle w:val="ConsPlusNormal"/>
              <w:jc w:val="center"/>
              <w:rPr>
                <w:sz w:val="24"/>
                <w:szCs w:val="24"/>
              </w:rPr>
            </w:pPr>
            <w:r w:rsidRPr="00030151">
              <w:rPr>
                <w:sz w:val="24"/>
                <w:szCs w:val="24"/>
              </w:rPr>
              <w:t>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851" w:type="dxa"/>
            <w:vMerge w:val="restart"/>
          </w:tcPr>
          <w:p w:rsidR="00030151" w:rsidRPr="00030151" w:rsidRDefault="00030151" w:rsidP="00560F13">
            <w:pPr>
              <w:pStyle w:val="ConsPlusNormal"/>
              <w:jc w:val="center"/>
              <w:rPr>
                <w:sz w:val="24"/>
                <w:szCs w:val="24"/>
              </w:rPr>
            </w:pPr>
            <w:r w:rsidRPr="00030151">
              <w:rPr>
                <w:sz w:val="24"/>
                <w:szCs w:val="24"/>
              </w:rPr>
              <w:t>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992" w:type="dxa"/>
            <w:vMerge w:val="restart"/>
          </w:tcPr>
          <w:p w:rsidR="00030151" w:rsidRPr="00030151" w:rsidRDefault="00030151" w:rsidP="00560F13">
            <w:pPr>
              <w:pStyle w:val="ConsPlusNormal"/>
              <w:jc w:val="center"/>
              <w:rPr>
                <w:sz w:val="24"/>
                <w:szCs w:val="24"/>
              </w:rPr>
            </w:pPr>
            <w:r w:rsidRPr="00030151">
              <w:rPr>
                <w:sz w:val="24"/>
                <w:szCs w:val="24"/>
              </w:rPr>
              <w:t>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992" w:type="dxa"/>
            <w:vMerge w:val="restart"/>
          </w:tcPr>
          <w:p w:rsidR="00030151" w:rsidRPr="00030151" w:rsidRDefault="00030151" w:rsidP="00560F13">
            <w:pPr>
              <w:pStyle w:val="ConsPlusNormal"/>
              <w:jc w:val="center"/>
              <w:rPr>
                <w:sz w:val="24"/>
                <w:szCs w:val="24"/>
              </w:rPr>
            </w:pPr>
            <w:r w:rsidRPr="00030151">
              <w:rPr>
                <w:sz w:val="24"/>
                <w:szCs w:val="24"/>
              </w:rPr>
              <w:t>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992" w:type="dxa"/>
            <w:vMerge w:val="restart"/>
          </w:tcPr>
          <w:p w:rsidR="00030151" w:rsidRPr="00030151" w:rsidRDefault="00030151" w:rsidP="00560F13">
            <w:pPr>
              <w:pStyle w:val="ConsPlusNormal"/>
              <w:jc w:val="center"/>
              <w:rPr>
                <w:sz w:val="24"/>
                <w:szCs w:val="24"/>
              </w:rPr>
            </w:pPr>
            <w:r w:rsidRPr="00030151">
              <w:rPr>
                <w:sz w:val="24"/>
                <w:szCs w:val="24"/>
              </w:rPr>
              <w:t>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993" w:type="dxa"/>
            <w:vMerge/>
          </w:tcPr>
          <w:p w:rsidR="00030151" w:rsidRPr="00030151" w:rsidRDefault="00030151" w:rsidP="00560F13">
            <w:pPr>
              <w:spacing w:after="1" w:line="0" w:lineRule="atLeast"/>
            </w:pPr>
          </w:p>
        </w:tc>
        <w:tc>
          <w:tcPr>
            <w:tcW w:w="1559" w:type="dxa"/>
            <w:gridSpan w:val="2"/>
            <w:vMerge/>
          </w:tcPr>
          <w:p w:rsidR="00030151" w:rsidRPr="00030151" w:rsidRDefault="00030151" w:rsidP="00560F13">
            <w:pPr>
              <w:spacing w:after="1" w:line="0" w:lineRule="atLeast"/>
            </w:pPr>
          </w:p>
        </w:tc>
        <w:tc>
          <w:tcPr>
            <w:tcW w:w="709"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1134"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2127" w:type="dxa"/>
            <w:gridSpan w:val="2"/>
            <w:vMerge/>
          </w:tcPr>
          <w:p w:rsidR="00030151" w:rsidRPr="00030151" w:rsidRDefault="00030151" w:rsidP="00560F13">
            <w:pPr>
              <w:spacing w:after="1" w:line="0" w:lineRule="atLeast"/>
            </w:pPr>
          </w:p>
        </w:tc>
      </w:tr>
      <w:tr w:rsidR="00030151" w:rsidRPr="00030151" w:rsidTr="00560F13">
        <w:trPr>
          <w:trHeight w:val="277"/>
        </w:trPr>
        <w:tc>
          <w:tcPr>
            <w:tcW w:w="852"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3" w:type="dxa"/>
            <w:vMerge/>
          </w:tcPr>
          <w:p w:rsidR="00030151" w:rsidRPr="00030151" w:rsidRDefault="00030151" w:rsidP="00560F13">
            <w:pPr>
              <w:spacing w:after="1" w:line="0" w:lineRule="atLeast"/>
            </w:pPr>
          </w:p>
        </w:tc>
        <w:tc>
          <w:tcPr>
            <w:tcW w:w="708" w:type="dxa"/>
            <w:vMerge w:val="restart"/>
          </w:tcPr>
          <w:p w:rsidR="00030151" w:rsidRPr="00030151" w:rsidRDefault="00030151" w:rsidP="00560F13">
            <w:pPr>
              <w:pStyle w:val="ConsPlusNormal"/>
              <w:jc w:val="center"/>
              <w:rPr>
                <w:sz w:val="24"/>
                <w:szCs w:val="24"/>
              </w:rPr>
            </w:pPr>
            <w:r w:rsidRPr="00030151">
              <w:rPr>
                <w:sz w:val="24"/>
                <w:szCs w:val="24"/>
              </w:rPr>
              <w:t xml:space="preserve">наименование </w:t>
            </w:r>
            <w:hyperlink w:anchor="P855" w:history="1">
              <w:r w:rsidRPr="00030151">
                <w:rPr>
                  <w:color w:val="0000FF"/>
                  <w:sz w:val="24"/>
                  <w:szCs w:val="24"/>
                </w:rPr>
                <w:t>&lt;4&gt;</w:t>
              </w:r>
            </w:hyperlink>
          </w:p>
        </w:tc>
        <w:tc>
          <w:tcPr>
            <w:tcW w:w="851" w:type="dxa"/>
            <w:vMerge w:val="restart"/>
          </w:tcPr>
          <w:p w:rsidR="00030151" w:rsidRPr="00030151" w:rsidRDefault="00030151" w:rsidP="00560F13">
            <w:pPr>
              <w:pStyle w:val="ConsPlusNormal"/>
              <w:jc w:val="center"/>
              <w:rPr>
                <w:sz w:val="24"/>
                <w:szCs w:val="24"/>
              </w:rPr>
            </w:pPr>
            <w:r w:rsidRPr="00030151">
              <w:rPr>
                <w:sz w:val="24"/>
                <w:szCs w:val="24"/>
              </w:rPr>
              <w:t xml:space="preserve">код по </w:t>
            </w:r>
            <w:hyperlink r:id="rId27" w:history="1">
              <w:r w:rsidRPr="00030151">
                <w:rPr>
                  <w:color w:val="0000FF"/>
                  <w:sz w:val="24"/>
                  <w:szCs w:val="24"/>
                </w:rPr>
                <w:t>ОКЕИ</w:t>
              </w:r>
            </w:hyperlink>
            <w:hyperlink w:anchor="P856" w:history="1">
              <w:r w:rsidRPr="00030151">
                <w:rPr>
                  <w:color w:val="0000FF"/>
                  <w:sz w:val="24"/>
                  <w:szCs w:val="24"/>
                </w:rPr>
                <w:t>&lt;5&gt;</w:t>
              </w:r>
            </w:hyperlink>
          </w:p>
        </w:tc>
        <w:tc>
          <w:tcPr>
            <w:tcW w:w="709"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1134"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2127" w:type="dxa"/>
            <w:gridSpan w:val="2"/>
            <w:vMerge/>
          </w:tcPr>
          <w:p w:rsidR="00030151" w:rsidRPr="00030151" w:rsidRDefault="00030151" w:rsidP="00560F13">
            <w:pPr>
              <w:spacing w:after="1" w:line="0" w:lineRule="atLeast"/>
            </w:pPr>
          </w:p>
        </w:tc>
      </w:tr>
      <w:tr w:rsidR="00030151" w:rsidRPr="00030151" w:rsidTr="00560F13">
        <w:tc>
          <w:tcPr>
            <w:tcW w:w="852"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3" w:type="dxa"/>
            <w:vMerge/>
          </w:tcPr>
          <w:p w:rsidR="00030151" w:rsidRPr="00030151" w:rsidRDefault="00030151" w:rsidP="00560F13">
            <w:pPr>
              <w:spacing w:after="1" w:line="0" w:lineRule="atLeast"/>
            </w:pPr>
          </w:p>
        </w:tc>
        <w:tc>
          <w:tcPr>
            <w:tcW w:w="708"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709"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1134"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tcPr>
          <w:p w:rsidR="00030151" w:rsidRPr="00030151" w:rsidRDefault="00030151" w:rsidP="00560F13">
            <w:pPr>
              <w:pStyle w:val="ConsPlusNormal"/>
              <w:jc w:val="center"/>
              <w:rPr>
                <w:sz w:val="24"/>
                <w:szCs w:val="24"/>
              </w:rPr>
            </w:pPr>
            <w:r w:rsidRPr="00030151">
              <w:rPr>
                <w:sz w:val="24"/>
                <w:szCs w:val="24"/>
              </w:rPr>
              <w:t>в процентах</w:t>
            </w:r>
          </w:p>
        </w:tc>
        <w:tc>
          <w:tcPr>
            <w:tcW w:w="1276" w:type="dxa"/>
          </w:tcPr>
          <w:p w:rsidR="00030151" w:rsidRPr="00030151" w:rsidRDefault="00030151" w:rsidP="00560F13">
            <w:pPr>
              <w:pStyle w:val="ConsPlusNormal"/>
              <w:jc w:val="center"/>
              <w:rPr>
                <w:sz w:val="24"/>
                <w:szCs w:val="24"/>
              </w:rPr>
            </w:pPr>
            <w:r w:rsidRPr="00030151">
              <w:rPr>
                <w:sz w:val="24"/>
                <w:szCs w:val="24"/>
              </w:rPr>
              <w:t>в абсолютных величинах</w:t>
            </w:r>
          </w:p>
        </w:tc>
      </w:tr>
      <w:tr w:rsidR="00030151" w:rsidRPr="00030151" w:rsidTr="00560F13">
        <w:tc>
          <w:tcPr>
            <w:tcW w:w="852" w:type="dxa"/>
          </w:tcPr>
          <w:p w:rsidR="00030151" w:rsidRPr="00030151" w:rsidRDefault="00030151" w:rsidP="00560F13">
            <w:pPr>
              <w:pStyle w:val="ConsPlusNormal"/>
              <w:jc w:val="center"/>
              <w:rPr>
                <w:sz w:val="24"/>
                <w:szCs w:val="24"/>
              </w:rPr>
            </w:pPr>
            <w:r w:rsidRPr="00030151">
              <w:rPr>
                <w:sz w:val="24"/>
                <w:szCs w:val="24"/>
              </w:rPr>
              <w:t>1</w:t>
            </w:r>
          </w:p>
        </w:tc>
        <w:tc>
          <w:tcPr>
            <w:tcW w:w="850" w:type="dxa"/>
          </w:tcPr>
          <w:p w:rsidR="00030151" w:rsidRPr="00030151" w:rsidRDefault="00030151" w:rsidP="00560F13">
            <w:pPr>
              <w:pStyle w:val="ConsPlusNormal"/>
              <w:jc w:val="center"/>
              <w:rPr>
                <w:sz w:val="24"/>
                <w:szCs w:val="24"/>
              </w:rPr>
            </w:pPr>
            <w:r w:rsidRPr="00030151">
              <w:rPr>
                <w:sz w:val="24"/>
                <w:szCs w:val="24"/>
              </w:rPr>
              <w:t>2</w:t>
            </w:r>
          </w:p>
        </w:tc>
        <w:tc>
          <w:tcPr>
            <w:tcW w:w="851" w:type="dxa"/>
          </w:tcPr>
          <w:p w:rsidR="00030151" w:rsidRPr="00030151" w:rsidRDefault="00030151" w:rsidP="00560F13">
            <w:pPr>
              <w:pStyle w:val="ConsPlusNormal"/>
              <w:jc w:val="center"/>
              <w:rPr>
                <w:sz w:val="24"/>
                <w:szCs w:val="24"/>
              </w:rPr>
            </w:pPr>
            <w:r w:rsidRPr="00030151">
              <w:rPr>
                <w:sz w:val="24"/>
                <w:szCs w:val="24"/>
              </w:rPr>
              <w:t>3</w:t>
            </w:r>
          </w:p>
        </w:tc>
        <w:tc>
          <w:tcPr>
            <w:tcW w:w="992" w:type="dxa"/>
          </w:tcPr>
          <w:p w:rsidR="00030151" w:rsidRPr="00030151" w:rsidRDefault="00030151" w:rsidP="00560F13">
            <w:pPr>
              <w:pStyle w:val="ConsPlusNormal"/>
              <w:jc w:val="center"/>
              <w:rPr>
                <w:sz w:val="24"/>
                <w:szCs w:val="24"/>
              </w:rPr>
            </w:pPr>
            <w:r w:rsidRPr="00030151">
              <w:rPr>
                <w:sz w:val="24"/>
                <w:szCs w:val="24"/>
              </w:rPr>
              <w:t>4</w:t>
            </w:r>
          </w:p>
        </w:tc>
        <w:tc>
          <w:tcPr>
            <w:tcW w:w="992" w:type="dxa"/>
          </w:tcPr>
          <w:p w:rsidR="00030151" w:rsidRPr="00030151" w:rsidRDefault="00030151" w:rsidP="00560F13">
            <w:pPr>
              <w:pStyle w:val="ConsPlusNormal"/>
              <w:jc w:val="center"/>
              <w:rPr>
                <w:sz w:val="24"/>
                <w:szCs w:val="24"/>
              </w:rPr>
            </w:pPr>
            <w:r w:rsidRPr="00030151">
              <w:rPr>
                <w:sz w:val="24"/>
                <w:szCs w:val="24"/>
              </w:rPr>
              <w:t>5</w:t>
            </w:r>
          </w:p>
        </w:tc>
        <w:tc>
          <w:tcPr>
            <w:tcW w:w="992" w:type="dxa"/>
          </w:tcPr>
          <w:p w:rsidR="00030151" w:rsidRPr="00030151" w:rsidRDefault="00030151" w:rsidP="00560F13">
            <w:pPr>
              <w:pStyle w:val="ConsPlusNormal"/>
              <w:jc w:val="center"/>
              <w:rPr>
                <w:sz w:val="24"/>
                <w:szCs w:val="24"/>
              </w:rPr>
            </w:pPr>
            <w:r w:rsidRPr="00030151">
              <w:rPr>
                <w:sz w:val="24"/>
                <w:szCs w:val="24"/>
              </w:rPr>
              <w:t>6</w:t>
            </w:r>
          </w:p>
        </w:tc>
        <w:tc>
          <w:tcPr>
            <w:tcW w:w="993" w:type="dxa"/>
          </w:tcPr>
          <w:p w:rsidR="00030151" w:rsidRPr="00030151" w:rsidRDefault="00030151" w:rsidP="00560F13">
            <w:pPr>
              <w:pStyle w:val="ConsPlusNormal"/>
              <w:jc w:val="center"/>
              <w:rPr>
                <w:sz w:val="24"/>
                <w:szCs w:val="24"/>
              </w:rPr>
            </w:pPr>
            <w:r w:rsidRPr="00030151">
              <w:rPr>
                <w:sz w:val="24"/>
                <w:szCs w:val="24"/>
              </w:rPr>
              <w:t>7</w:t>
            </w:r>
          </w:p>
        </w:tc>
        <w:tc>
          <w:tcPr>
            <w:tcW w:w="708" w:type="dxa"/>
          </w:tcPr>
          <w:p w:rsidR="00030151" w:rsidRPr="00030151" w:rsidRDefault="00030151" w:rsidP="00560F13">
            <w:pPr>
              <w:pStyle w:val="ConsPlusNormal"/>
              <w:jc w:val="center"/>
              <w:rPr>
                <w:sz w:val="24"/>
                <w:szCs w:val="24"/>
              </w:rPr>
            </w:pPr>
            <w:r w:rsidRPr="00030151">
              <w:rPr>
                <w:sz w:val="24"/>
                <w:szCs w:val="24"/>
              </w:rPr>
              <w:t>8</w:t>
            </w:r>
          </w:p>
        </w:tc>
        <w:tc>
          <w:tcPr>
            <w:tcW w:w="851" w:type="dxa"/>
          </w:tcPr>
          <w:p w:rsidR="00030151" w:rsidRPr="00030151" w:rsidRDefault="00030151" w:rsidP="00560F13">
            <w:pPr>
              <w:pStyle w:val="ConsPlusNormal"/>
              <w:jc w:val="center"/>
              <w:rPr>
                <w:sz w:val="24"/>
                <w:szCs w:val="24"/>
              </w:rPr>
            </w:pPr>
            <w:r w:rsidRPr="00030151">
              <w:rPr>
                <w:sz w:val="24"/>
                <w:szCs w:val="24"/>
              </w:rPr>
              <w:t>9</w:t>
            </w:r>
          </w:p>
        </w:tc>
        <w:tc>
          <w:tcPr>
            <w:tcW w:w="709" w:type="dxa"/>
          </w:tcPr>
          <w:p w:rsidR="00030151" w:rsidRPr="00030151" w:rsidRDefault="00030151" w:rsidP="00560F13">
            <w:pPr>
              <w:pStyle w:val="ConsPlusNormal"/>
              <w:jc w:val="center"/>
              <w:rPr>
                <w:sz w:val="24"/>
                <w:szCs w:val="24"/>
              </w:rPr>
            </w:pPr>
            <w:r w:rsidRPr="00030151">
              <w:rPr>
                <w:sz w:val="24"/>
                <w:szCs w:val="24"/>
              </w:rPr>
              <w:t>10</w:t>
            </w:r>
          </w:p>
        </w:tc>
        <w:tc>
          <w:tcPr>
            <w:tcW w:w="992" w:type="dxa"/>
          </w:tcPr>
          <w:p w:rsidR="00030151" w:rsidRPr="00030151" w:rsidRDefault="00030151" w:rsidP="00560F13">
            <w:pPr>
              <w:pStyle w:val="ConsPlusNormal"/>
              <w:jc w:val="center"/>
              <w:rPr>
                <w:sz w:val="24"/>
                <w:szCs w:val="24"/>
              </w:rPr>
            </w:pPr>
            <w:r w:rsidRPr="00030151">
              <w:rPr>
                <w:sz w:val="24"/>
                <w:szCs w:val="24"/>
              </w:rPr>
              <w:t>11</w:t>
            </w:r>
          </w:p>
        </w:tc>
        <w:tc>
          <w:tcPr>
            <w:tcW w:w="1134" w:type="dxa"/>
          </w:tcPr>
          <w:p w:rsidR="00030151" w:rsidRPr="00030151" w:rsidRDefault="00030151" w:rsidP="00560F13">
            <w:pPr>
              <w:pStyle w:val="ConsPlusNormal"/>
              <w:jc w:val="center"/>
              <w:rPr>
                <w:sz w:val="24"/>
                <w:szCs w:val="24"/>
              </w:rPr>
            </w:pPr>
            <w:r w:rsidRPr="00030151">
              <w:rPr>
                <w:sz w:val="24"/>
                <w:szCs w:val="24"/>
              </w:rPr>
              <w:t>12</w:t>
            </w:r>
          </w:p>
        </w:tc>
        <w:tc>
          <w:tcPr>
            <w:tcW w:w="850" w:type="dxa"/>
          </w:tcPr>
          <w:p w:rsidR="00030151" w:rsidRPr="00030151" w:rsidRDefault="00030151" w:rsidP="00560F13">
            <w:pPr>
              <w:pStyle w:val="ConsPlusNormal"/>
              <w:jc w:val="center"/>
              <w:rPr>
                <w:sz w:val="24"/>
                <w:szCs w:val="24"/>
              </w:rPr>
            </w:pPr>
            <w:r w:rsidRPr="00030151">
              <w:rPr>
                <w:sz w:val="24"/>
                <w:szCs w:val="24"/>
              </w:rPr>
              <w:t>13</w:t>
            </w:r>
          </w:p>
        </w:tc>
        <w:tc>
          <w:tcPr>
            <w:tcW w:w="851" w:type="dxa"/>
          </w:tcPr>
          <w:p w:rsidR="00030151" w:rsidRPr="00030151" w:rsidRDefault="00030151" w:rsidP="00560F13">
            <w:pPr>
              <w:pStyle w:val="ConsPlusNormal"/>
              <w:jc w:val="center"/>
              <w:rPr>
                <w:sz w:val="24"/>
                <w:szCs w:val="24"/>
              </w:rPr>
            </w:pPr>
            <w:r w:rsidRPr="00030151">
              <w:rPr>
                <w:sz w:val="24"/>
                <w:szCs w:val="24"/>
              </w:rPr>
              <w:t>14</w:t>
            </w:r>
          </w:p>
        </w:tc>
        <w:tc>
          <w:tcPr>
            <w:tcW w:w="850" w:type="dxa"/>
          </w:tcPr>
          <w:p w:rsidR="00030151" w:rsidRPr="00030151" w:rsidRDefault="00030151" w:rsidP="00560F13">
            <w:pPr>
              <w:pStyle w:val="ConsPlusNormal"/>
              <w:jc w:val="center"/>
              <w:rPr>
                <w:sz w:val="24"/>
                <w:szCs w:val="24"/>
              </w:rPr>
            </w:pPr>
            <w:r w:rsidRPr="00030151">
              <w:rPr>
                <w:sz w:val="24"/>
                <w:szCs w:val="24"/>
              </w:rPr>
              <w:t>15</w:t>
            </w:r>
          </w:p>
        </w:tc>
        <w:tc>
          <w:tcPr>
            <w:tcW w:w="851" w:type="dxa"/>
          </w:tcPr>
          <w:p w:rsidR="00030151" w:rsidRPr="00030151" w:rsidRDefault="00030151" w:rsidP="00560F13">
            <w:pPr>
              <w:pStyle w:val="ConsPlusNormal"/>
              <w:jc w:val="center"/>
              <w:rPr>
                <w:sz w:val="24"/>
                <w:szCs w:val="24"/>
              </w:rPr>
            </w:pPr>
            <w:r w:rsidRPr="00030151">
              <w:rPr>
                <w:sz w:val="24"/>
                <w:szCs w:val="24"/>
              </w:rPr>
              <w:t>16</w:t>
            </w:r>
          </w:p>
        </w:tc>
        <w:tc>
          <w:tcPr>
            <w:tcW w:w="1276" w:type="dxa"/>
          </w:tcPr>
          <w:p w:rsidR="00030151" w:rsidRPr="00030151" w:rsidRDefault="00030151" w:rsidP="00560F13">
            <w:pPr>
              <w:pStyle w:val="ConsPlusNormal"/>
              <w:jc w:val="center"/>
              <w:rPr>
                <w:sz w:val="24"/>
                <w:szCs w:val="24"/>
              </w:rPr>
            </w:pPr>
            <w:r w:rsidRPr="00030151">
              <w:rPr>
                <w:sz w:val="24"/>
                <w:szCs w:val="24"/>
              </w:rPr>
              <w:t>17</w:t>
            </w:r>
          </w:p>
        </w:tc>
      </w:tr>
      <w:tr w:rsidR="00030151" w:rsidRPr="00030151" w:rsidTr="00560F13">
        <w:tc>
          <w:tcPr>
            <w:tcW w:w="852" w:type="dxa"/>
            <w:vMerge w:val="restart"/>
          </w:tcPr>
          <w:p w:rsidR="00030151" w:rsidRPr="00030151" w:rsidRDefault="00030151" w:rsidP="00560F13">
            <w:pPr>
              <w:pStyle w:val="ConsPlusNormal"/>
              <w:rPr>
                <w:sz w:val="24"/>
                <w:szCs w:val="24"/>
              </w:rPr>
            </w:pPr>
          </w:p>
        </w:tc>
        <w:tc>
          <w:tcPr>
            <w:tcW w:w="850" w:type="dxa"/>
            <w:vMerge w:val="restart"/>
          </w:tcPr>
          <w:p w:rsidR="00030151" w:rsidRPr="00030151" w:rsidRDefault="00030151" w:rsidP="00560F13">
            <w:pPr>
              <w:pStyle w:val="ConsPlusNormal"/>
              <w:rPr>
                <w:sz w:val="24"/>
                <w:szCs w:val="24"/>
              </w:rPr>
            </w:pPr>
          </w:p>
        </w:tc>
        <w:tc>
          <w:tcPr>
            <w:tcW w:w="851"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993" w:type="dxa"/>
          </w:tcPr>
          <w:p w:rsidR="00030151" w:rsidRPr="00030151" w:rsidRDefault="00030151" w:rsidP="00560F13">
            <w:pPr>
              <w:pStyle w:val="ConsPlusNormal"/>
              <w:rPr>
                <w:sz w:val="24"/>
                <w:szCs w:val="24"/>
              </w:rPr>
            </w:pPr>
          </w:p>
        </w:tc>
        <w:tc>
          <w:tcPr>
            <w:tcW w:w="708"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1134"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1276" w:type="dxa"/>
          </w:tcPr>
          <w:p w:rsidR="00030151" w:rsidRPr="00030151" w:rsidRDefault="00030151" w:rsidP="00560F13">
            <w:pPr>
              <w:pStyle w:val="ConsPlusNormal"/>
              <w:rPr>
                <w:sz w:val="24"/>
                <w:szCs w:val="24"/>
              </w:rPr>
            </w:pPr>
          </w:p>
        </w:tc>
      </w:tr>
      <w:tr w:rsidR="00030151" w:rsidRPr="00030151" w:rsidTr="00560F13">
        <w:tc>
          <w:tcPr>
            <w:tcW w:w="852"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3" w:type="dxa"/>
          </w:tcPr>
          <w:p w:rsidR="00030151" w:rsidRPr="00030151" w:rsidRDefault="00030151" w:rsidP="00560F13">
            <w:pPr>
              <w:pStyle w:val="ConsPlusNormal"/>
              <w:rPr>
                <w:sz w:val="24"/>
                <w:szCs w:val="24"/>
              </w:rPr>
            </w:pPr>
          </w:p>
        </w:tc>
        <w:tc>
          <w:tcPr>
            <w:tcW w:w="708"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1134"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1276" w:type="dxa"/>
          </w:tcPr>
          <w:p w:rsidR="00030151" w:rsidRPr="00030151" w:rsidRDefault="00030151" w:rsidP="00560F13">
            <w:pPr>
              <w:pStyle w:val="ConsPlusNormal"/>
              <w:rPr>
                <w:sz w:val="24"/>
                <w:szCs w:val="24"/>
              </w:rPr>
            </w:pPr>
          </w:p>
        </w:tc>
      </w:tr>
      <w:tr w:rsidR="00030151" w:rsidRPr="00030151" w:rsidTr="00560F13">
        <w:tc>
          <w:tcPr>
            <w:tcW w:w="852" w:type="dxa"/>
            <w:vMerge w:val="restart"/>
          </w:tcPr>
          <w:p w:rsidR="00030151" w:rsidRPr="00030151" w:rsidRDefault="00030151" w:rsidP="00560F13">
            <w:pPr>
              <w:pStyle w:val="ConsPlusNormal"/>
              <w:rPr>
                <w:sz w:val="24"/>
                <w:szCs w:val="24"/>
              </w:rPr>
            </w:pPr>
          </w:p>
        </w:tc>
        <w:tc>
          <w:tcPr>
            <w:tcW w:w="850" w:type="dxa"/>
            <w:vMerge w:val="restart"/>
          </w:tcPr>
          <w:p w:rsidR="00030151" w:rsidRPr="00030151" w:rsidRDefault="00030151" w:rsidP="00560F13">
            <w:pPr>
              <w:pStyle w:val="ConsPlusNormal"/>
              <w:rPr>
                <w:sz w:val="24"/>
                <w:szCs w:val="24"/>
              </w:rPr>
            </w:pPr>
          </w:p>
        </w:tc>
        <w:tc>
          <w:tcPr>
            <w:tcW w:w="851"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992" w:type="dxa"/>
            <w:vMerge w:val="restart"/>
          </w:tcPr>
          <w:p w:rsidR="00030151" w:rsidRPr="00030151" w:rsidRDefault="00030151" w:rsidP="00560F13">
            <w:pPr>
              <w:pStyle w:val="ConsPlusNormal"/>
              <w:rPr>
                <w:sz w:val="24"/>
                <w:szCs w:val="24"/>
              </w:rPr>
            </w:pPr>
          </w:p>
        </w:tc>
        <w:tc>
          <w:tcPr>
            <w:tcW w:w="993" w:type="dxa"/>
          </w:tcPr>
          <w:p w:rsidR="00030151" w:rsidRPr="00030151" w:rsidRDefault="00030151" w:rsidP="00560F13">
            <w:pPr>
              <w:pStyle w:val="ConsPlusNormal"/>
              <w:rPr>
                <w:sz w:val="24"/>
                <w:szCs w:val="24"/>
              </w:rPr>
            </w:pPr>
          </w:p>
        </w:tc>
        <w:tc>
          <w:tcPr>
            <w:tcW w:w="708"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1134"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1276" w:type="dxa"/>
          </w:tcPr>
          <w:p w:rsidR="00030151" w:rsidRPr="00030151" w:rsidRDefault="00030151" w:rsidP="00560F13">
            <w:pPr>
              <w:pStyle w:val="ConsPlusNormal"/>
              <w:rPr>
                <w:sz w:val="24"/>
                <w:szCs w:val="24"/>
              </w:rPr>
            </w:pPr>
          </w:p>
        </w:tc>
      </w:tr>
      <w:tr w:rsidR="00030151" w:rsidRPr="00030151" w:rsidTr="00560F13">
        <w:tc>
          <w:tcPr>
            <w:tcW w:w="852"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993" w:type="dxa"/>
          </w:tcPr>
          <w:p w:rsidR="00030151" w:rsidRPr="00030151" w:rsidRDefault="00030151" w:rsidP="00560F13">
            <w:pPr>
              <w:pStyle w:val="ConsPlusNormal"/>
              <w:rPr>
                <w:sz w:val="24"/>
                <w:szCs w:val="24"/>
              </w:rPr>
            </w:pPr>
          </w:p>
        </w:tc>
        <w:tc>
          <w:tcPr>
            <w:tcW w:w="708"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1134"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1276" w:type="dxa"/>
          </w:tcPr>
          <w:p w:rsidR="00030151" w:rsidRPr="00030151" w:rsidRDefault="00030151" w:rsidP="00560F13">
            <w:pPr>
              <w:pStyle w:val="ConsPlusNormal"/>
              <w:rPr>
                <w:sz w:val="24"/>
                <w:szCs w:val="24"/>
              </w:rPr>
            </w:pPr>
          </w:p>
        </w:tc>
      </w:tr>
    </w:tbl>
    <w:p w:rsidR="00030151" w:rsidRDefault="00030151" w:rsidP="00030151">
      <w:pPr>
        <w:sectPr w:rsidR="00030151" w:rsidSect="00CA6180">
          <w:pgSz w:w="16838" w:h="11905" w:orient="landscape"/>
          <w:pgMar w:top="1702" w:right="1134" w:bottom="426" w:left="1134" w:header="0" w:footer="188" w:gutter="0"/>
          <w:cols w:space="720"/>
        </w:sectPr>
      </w:pPr>
    </w:p>
    <w:p w:rsidR="00030151" w:rsidRDefault="00030151" w:rsidP="00030151">
      <w:pPr>
        <w:pStyle w:val="ConsPlusNormal"/>
        <w:ind w:firstLine="540"/>
        <w:jc w:val="both"/>
      </w:pPr>
      <w:r>
        <w:lastRenderedPageBreak/>
        <w:t>4. Нормативные правовые акты, устанавливающие размер платы (цену, тариф) либо порядок ее (его) установления.</w:t>
      </w:r>
    </w:p>
    <w:p w:rsidR="00030151" w:rsidRDefault="00030151" w:rsidP="00030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84"/>
        <w:gridCol w:w="1700"/>
        <w:gridCol w:w="1417"/>
        <w:gridCol w:w="1984"/>
      </w:tblGrid>
      <w:tr w:rsidR="00030151" w:rsidTr="00560F13">
        <w:tc>
          <w:tcPr>
            <w:tcW w:w="9069" w:type="dxa"/>
            <w:gridSpan w:val="5"/>
          </w:tcPr>
          <w:p w:rsidR="00030151" w:rsidRDefault="00030151" w:rsidP="00560F13">
            <w:pPr>
              <w:pStyle w:val="ConsPlusNormal"/>
              <w:jc w:val="center"/>
            </w:pPr>
            <w:r>
              <w:t>Нормативный правовой акт</w:t>
            </w:r>
          </w:p>
        </w:tc>
      </w:tr>
      <w:tr w:rsidR="00030151" w:rsidTr="00560F13">
        <w:tc>
          <w:tcPr>
            <w:tcW w:w="1984" w:type="dxa"/>
          </w:tcPr>
          <w:p w:rsidR="00030151" w:rsidRDefault="00030151" w:rsidP="00560F13">
            <w:pPr>
              <w:pStyle w:val="ConsPlusNormal"/>
              <w:jc w:val="center"/>
            </w:pPr>
            <w:r>
              <w:t>Вид</w:t>
            </w:r>
          </w:p>
        </w:tc>
        <w:tc>
          <w:tcPr>
            <w:tcW w:w="1984" w:type="dxa"/>
          </w:tcPr>
          <w:p w:rsidR="00030151" w:rsidRDefault="00030151" w:rsidP="00560F13">
            <w:pPr>
              <w:pStyle w:val="ConsPlusNormal"/>
              <w:jc w:val="center"/>
            </w:pPr>
            <w:r>
              <w:t>Принявший орган</w:t>
            </w:r>
          </w:p>
        </w:tc>
        <w:tc>
          <w:tcPr>
            <w:tcW w:w="1700" w:type="dxa"/>
          </w:tcPr>
          <w:p w:rsidR="00030151" w:rsidRDefault="00030151" w:rsidP="00560F13">
            <w:pPr>
              <w:pStyle w:val="ConsPlusNormal"/>
              <w:jc w:val="center"/>
            </w:pPr>
            <w:r>
              <w:t>Дата</w:t>
            </w:r>
          </w:p>
        </w:tc>
        <w:tc>
          <w:tcPr>
            <w:tcW w:w="1417" w:type="dxa"/>
          </w:tcPr>
          <w:p w:rsidR="00030151" w:rsidRDefault="00030151" w:rsidP="00560F13">
            <w:pPr>
              <w:pStyle w:val="ConsPlusNormal"/>
              <w:jc w:val="center"/>
            </w:pPr>
            <w:r>
              <w:t>Номер</w:t>
            </w:r>
          </w:p>
        </w:tc>
        <w:tc>
          <w:tcPr>
            <w:tcW w:w="1984" w:type="dxa"/>
          </w:tcPr>
          <w:p w:rsidR="00030151" w:rsidRDefault="00030151" w:rsidP="00560F13">
            <w:pPr>
              <w:pStyle w:val="ConsPlusNormal"/>
              <w:jc w:val="center"/>
            </w:pPr>
            <w:r>
              <w:t>Наименование</w:t>
            </w:r>
          </w:p>
        </w:tc>
      </w:tr>
      <w:tr w:rsidR="00030151" w:rsidTr="00560F13">
        <w:tc>
          <w:tcPr>
            <w:tcW w:w="1984" w:type="dxa"/>
          </w:tcPr>
          <w:p w:rsidR="00030151" w:rsidRDefault="00030151" w:rsidP="00560F13">
            <w:pPr>
              <w:pStyle w:val="ConsPlusNormal"/>
              <w:jc w:val="center"/>
            </w:pPr>
            <w:r>
              <w:t>1</w:t>
            </w:r>
          </w:p>
        </w:tc>
        <w:tc>
          <w:tcPr>
            <w:tcW w:w="1984" w:type="dxa"/>
          </w:tcPr>
          <w:p w:rsidR="00030151" w:rsidRDefault="00030151" w:rsidP="00560F13">
            <w:pPr>
              <w:pStyle w:val="ConsPlusNormal"/>
              <w:jc w:val="center"/>
            </w:pPr>
            <w:r>
              <w:t>2</w:t>
            </w:r>
          </w:p>
        </w:tc>
        <w:tc>
          <w:tcPr>
            <w:tcW w:w="1700" w:type="dxa"/>
          </w:tcPr>
          <w:p w:rsidR="00030151" w:rsidRDefault="00030151" w:rsidP="00560F13">
            <w:pPr>
              <w:pStyle w:val="ConsPlusNormal"/>
              <w:jc w:val="center"/>
            </w:pPr>
            <w:r>
              <w:t>3</w:t>
            </w:r>
          </w:p>
        </w:tc>
        <w:tc>
          <w:tcPr>
            <w:tcW w:w="1417" w:type="dxa"/>
          </w:tcPr>
          <w:p w:rsidR="00030151" w:rsidRDefault="00030151" w:rsidP="00560F13">
            <w:pPr>
              <w:pStyle w:val="ConsPlusNormal"/>
              <w:jc w:val="center"/>
            </w:pPr>
            <w:r>
              <w:t>4</w:t>
            </w:r>
          </w:p>
        </w:tc>
        <w:tc>
          <w:tcPr>
            <w:tcW w:w="1984" w:type="dxa"/>
          </w:tcPr>
          <w:p w:rsidR="00030151" w:rsidRDefault="00030151" w:rsidP="00560F13">
            <w:pPr>
              <w:pStyle w:val="ConsPlusNormal"/>
              <w:jc w:val="center"/>
            </w:pPr>
            <w:r>
              <w:t>5</w:t>
            </w:r>
          </w:p>
        </w:tc>
      </w:tr>
      <w:tr w:rsidR="00030151" w:rsidTr="00560F13">
        <w:tc>
          <w:tcPr>
            <w:tcW w:w="1984" w:type="dxa"/>
          </w:tcPr>
          <w:p w:rsidR="00030151" w:rsidRDefault="00030151" w:rsidP="00560F13">
            <w:pPr>
              <w:pStyle w:val="ConsPlusNormal"/>
            </w:pPr>
          </w:p>
        </w:tc>
        <w:tc>
          <w:tcPr>
            <w:tcW w:w="1984" w:type="dxa"/>
          </w:tcPr>
          <w:p w:rsidR="00030151" w:rsidRDefault="00030151" w:rsidP="00560F13">
            <w:pPr>
              <w:pStyle w:val="ConsPlusNormal"/>
            </w:pPr>
          </w:p>
        </w:tc>
        <w:tc>
          <w:tcPr>
            <w:tcW w:w="1700" w:type="dxa"/>
          </w:tcPr>
          <w:p w:rsidR="00030151" w:rsidRDefault="00030151" w:rsidP="00560F13">
            <w:pPr>
              <w:pStyle w:val="ConsPlusNormal"/>
            </w:pPr>
          </w:p>
        </w:tc>
        <w:tc>
          <w:tcPr>
            <w:tcW w:w="1417" w:type="dxa"/>
          </w:tcPr>
          <w:p w:rsidR="00030151" w:rsidRDefault="00030151" w:rsidP="00560F13">
            <w:pPr>
              <w:pStyle w:val="ConsPlusNormal"/>
            </w:pPr>
          </w:p>
        </w:tc>
        <w:tc>
          <w:tcPr>
            <w:tcW w:w="1984" w:type="dxa"/>
          </w:tcPr>
          <w:p w:rsidR="00030151" w:rsidRDefault="00030151" w:rsidP="00560F13">
            <w:pPr>
              <w:pStyle w:val="ConsPlusNormal"/>
            </w:pPr>
          </w:p>
        </w:tc>
      </w:tr>
      <w:tr w:rsidR="00030151" w:rsidTr="00560F13">
        <w:tc>
          <w:tcPr>
            <w:tcW w:w="1984" w:type="dxa"/>
          </w:tcPr>
          <w:p w:rsidR="00030151" w:rsidRDefault="00030151" w:rsidP="00560F13">
            <w:pPr>
              <w:pStyle w:val="ConsPlusNormal"/>
            </w:pPr>
          </w:p>
        </w:tc>
        <w:tc>
          <w:tcPr>
            <w:tcW w:w="1984" w:type="dxa"/>
          </w:tcPr>
          <w:p w:rsidR="00030151" w:rsidRDefault="00030151" w:rsidP="00560F13">
            <w:pPr>
              <w:pStyle w:val="ConsPlusNormal"/>
            </w:pPr>
          </w:p>
        </w:tc>
        <w:tc>
          <w:tcPr>
            <w:tcW w:w="1700" w:type="dxa"/>
          </w:tcPr>
          <w:p w:rsidR="00030151" w:rsidRDefault="00030151" w:rsidP="00560F13">
            <w:pPr>
              <w:pStyle w:val="ConsPlusNormal"/>
            </w:pPr>
          </w:p>
        </w:tc>
        <w:tc>
          <w:tcPr>
            <w:tcW w:w="1417" w:type="dxa"/>
          </w:tcPr>
          <w:p w:rsidR="00030151" w:rsidRDefault="00030151" w:rsidP="00560F13">
            <w:pPr>
              <w:pStyle w:val="ConsPlusNormal"/>
            </w:pPr>
          </w:p>
        </w:tc>
        <w:tc>
          <w:tcPr>
            <w:tcW w:w="1984" w:type="dxa"/>
          </w:tcPr>
          <w:p w:rsidR="00030151" w:rsidRDefault="00030151" w:rsidP="00560F13">
            <w:pPr>
              <w:pStyle w:val="ConsPlusNormal"/>
            </w:pPr>
          </w:p>
        </w:tc>
      </w:tr>
      <w:tr w:rsidR="00030151" w:rsidTr="00560F13">
        <w:tc>
          <w:tcPr>
            <w:tcW w:w="1984" w:type="dxa"/>
          </w:tcPr>
          <w:p w:rsidR="00030151" w:rsidRDefault="00030151" w:rsidP="00560F13">
            <w:pPr>
              <w:pStyle w:val="ConsPlusNormal"/>
            </w:pPr>
          </w:p>
        </w:tc>
        <w:tc>
          <w:tcPr>
            <w:tcW w:w="1984" w:type="dxa"/>
          </w:tcPr>
          <w:p w:rsidR="00030151" w:rsidRDefault="00030151" w:rsidP="00560F13">
            <w:pPr>
              <w:pStyle w:val="ConsPlusNormal"/>
            </w:pPr>
          </w:p>
        </w:tc>
        <w:tc>
          <w:tcPr>
            <w:tcW w:w="1700" w:type="dxa"/>
          </w:tcPr>
          <w:p w:rsidR="00030151" w:rsidRDefault="00030151" w:rsidP="00560F13">
            <w:pPr>
              <w:pStyle w:val="ConsPlusNormal"/>
            </w:pPr>
          </w:p>
        </w:tc>
        <w:tc>
          <w:tcPr>
            <w:tcW w:w="1417" w:type="dxa"/>
          </w:tcPr>
          <w:p w:rsidR="00030151" w:rsidRDefault="00030151" w:rsidP="00560F13">
            <w:pPr>
              <w:pStyle w:val="ConsPlusNormal"/>
            </w:pPr>
          </w:p>
        </w:tc>
        <w:tc>
          <w:tcPr>
            <w:tcW w:w="1984" w:type="dxa"/>
          </w:tcPr>
          <w:p w:rsidR="00030151" w:rsidRDefault="00030151" w:rsidP="00560F13">
            <w:pPr>
              <w:pStyle w:val="ConsPlusNormal"/>
            </w:pPr>
          </w:p>
        </w:tc>
      </w:tr>
      <w:tr w:rsidR="00030151" w:rsidTr="00560F13">
        <w:tc>
          <w:tcPr>
            <w:tcW w:w="1984" w:type="dxa"/>
          </w:tcPr>
          <w:p w:rsidR="00030151" w:rsidRDefault="00030151" w:rsidP="00560F13">
            <w:pPr>
              <w:pStyle w:val="ConsPlusNormal"/>
            </w:pPr>
          </w:p>
        </w:tc>
        <w:tc>
          <w:tcPr>
            <w:tcW w:w="1984" w:type="dxa"/>
          </w:tcPr>
          <w:p w:rsidR="00030151" w:rsidRDefault="00030151" w:rsidP="00560F13">
            <w:pPr>
              <w:pStyle w:val="ConsPlusNormal"/>
            </w:pPr>
          </w:p>
        </w:tc>
        <w:tc>
          <w:tcPr>
            <w:tcW w:w="1700" w:type="dxa"/>
          </w:tcPr>
          <w:p w:rsidR="00030151" w:rsidRDefault="00030151" w:rsidP="00560F13">
            <w:pPr>
              <w:pStyle w:val="ConsPlusNormal"/>
            </w:pPr>
          </w:p>
        </w:tc>
        <w:tc>
          <w:tcPr>
            <w:tcW w:w="1417" w:type="dxa"/>
          </w:tcPr>
          <w:p w:rsidR="00030151" w:rsidRDefault="00030151" w:rsidP="00560F13">
            <w:pPr>
              <w:pStyle w:val="ConsPlusNormal"/>
            </w:pPr>
          </w:p>
        </w:tc>
        <w:tc>
          <w:tcPr>
            <w:tcW w:w="1984" w:type="dxa"/>
          </w:tcPr>
          <w:p w:rsidR="00030151" w:rsidRDefault="00030151" w:rsidP="00560F13">
            <w:pPr>
              <w:pStyle w:val="ConsPlusNormal"/>
            </w:pPr>
          </w:p>
        </w:tc>
      </w:tr>
    </w:tbl>
    <w:p w:rsidR="00030151" w:rsidRDefault="00030151" w:rsidP="00030151">
      <w:pPr>
        <w:pStyle w:val="ConsPlusNormal"/>
        <w:jc w:val="both"/>
      </w:pPr>
    </w:p>
    <w:p w:rsidR="00030151" w:rsidRDefault="00030151" w:rsidP="00030151">
      <w:pPr>
        <w:pStyle w:val="ConsPlusNormal"/>
        <w:ind w:firstLine="540"/>
        <w:jc w:val="both"/>
      </w:pPr>
      <w:r>
        <w:t>5. Порядок оказания муниципальной услуги.</w:t>
      </w:r>
    </w:p>
    <w:p w:rsidR="00030151" w:rsidRDefault="00030151" w:rsidP="00030151">
      <w:pPr>
        <w:pStyle w:val="ConsPlusNormal"/>
        <w:jc w:val="both"/>
      </w:pPr>
    </w:p>
    <w:p w:rsidR="00030151" w:rsidRDefault="00030151" w:rsidP="00030151">
      <w:pPr>
        <w:pStyle w:val="ConsPlusNonformat"/>
        <w:jc w:val="both"/>
      </w:pPr>
      <w:r>
        <w:t xml:space="preserve">    5.1.   Нормативные   правовые   акты, регулирующие порядок оказания</w:t>
      </w:r>
    </w:p>
    <w:p w:rsidR="00030151" w:rsidRDefault="00030151" w:rsidP="00030151">
      <w:pPr>
        <w:pStyle w:val="ConsPlusNonformat"/>
        <w:jc w:val="both"/>
      </w:pPr>
      <w:r>
        <w:t>муниципальной услуги ____________________________________________________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(наименование, номер и дата нормативного правового акта)</w:t>
      </w:r>
    </w:p>
    <w:p w:rsidR="00030151" w:rsidRDefault="00030151" w:rsidP="00030151">
      <w:pPr>
        <w:pStyle w:val="ConsPlusNormal"/>
        <w:jc w:val="both"/>
      </w:pPr>
    </w:p>
    <w:p w:rsidR="00030151" w:rsidRDefault="00030151" w:rsidP="00030151">
      <w:pPr>
        <w:pStyle w:val="ConsPlusNormal"/>
        <w:ind w:firstLine="540"/>
        <w:jc w:val="both"/>
      </w:pPr>
      <w:r>
        <w:t>5.2. Порядок информирования потенциальных потребителей муниципальной услуги.</w:t>
      </w:r>
    </w:p>
    <w:p w:rsidR="00030151" w:rsidRDefault="00030151" w:rsidP="00030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gridCol w:w="2834"/>
      </w:tblGrid>
      <w:tr w:rsidR="00030151" w:rsidTr="00560F13">
        <w:tc>
          <w:tcPr>
            <w:tcW w:w="3118" w:type="dxa"/>
          </w:tcPr>
          <w:p w:rsidR="00030151" w:rsidRDefault="00030151" w:rsidP="00560F13">
            <w:pPr>
              <w:pStyle w:val="ConsPlusNormal"/>
              <w:jc w:val="center"/>
            </w:pPr>
            <w:r>
              <w:t>Способ информирования</w:t>
            </w:r>
          </w:p>
        </w:tc>
        <w:tc>
          <w:tcPr>
            <w:tcW w:w="3118" w:type="dxa"/>
          </w:tcPr>
          <w:p w:rsidR="00030151" w:rsidRDefault="00030151" w:rsidP="00560F13">
            <w:pPr>
              <w:pStyle w:val="ConsPlusNormal"/>
              <w:jc w:val="center"/>
            </w:pPr>
            <w:r>
              <w:t>Состав размещаемой информации</w:t>
            </w:r>
          </w:p>
        </w:tc>
        <w:tc>
          <w:tcPr>
            <w:tcW w:w="2834" w:type="dxa"/>
          </w:tcPr>
          <w:p w:rsidR="00030151" w:rsidRDefault="00030151" w:rsidP="00560F13">
            <w:pPr>
              <w:pStyle w:val="ConsPlusNormal"/>
              <w:jc w:val="center"/>
            </w:pPr>
            <w:r>
              <w:t>Частота обновления информации</w:t>
            </w:r>
          </w:p>
        </w:tc>
      </w:tr>
      <w:tr w:rsidR="00030151" w:rsidTr="00560F13">
        <w:tc>
          <w:tcPr>
            <w:tcW w:w="3118" w:type="dxa"/>
          </w:tcPr>
          <w:p w:rsidR="00030151" w:rsidRDefault="00030151" w:rsidP="00560F13">
            <w:pPr>
              <w:pStyle w:val="ConsPlusNormal"/>
              <w:jc w:val="center"/>
            </w:pPr>
            <w:r>
              <w:t>1</w:t>
            </w:r>
          </w:p>
        </w:tc>
        <w:tc>
          <w:tcPr>
            <w:tcW w:w="3118" w:type="dxa"/>
          </w:tcPr>
          <w:p w:rsidR="00030151" w:rsidRDefault="00030151" w:rsidP="00560F13">
            <w:pPr>
              <w:pStyle w:val="ConsPlusNormal"/>
              <w:jc w:val="center"/>
            </w:pPr>
            <w:r>
              <w:t>2</w:t>
            </w:r>
          </w:p>
        </w:tc>
        <w:tc>
          <w:tcPr>
            <w:tcW w:w="2834" w:type="dxa"/>
          </w:tcPr>
          <w:p w:rsidR="00030151" w:rsidRDefault="00030151" w:rsidP="00560F13">
            <w:pPr>
              <w:pStyle w:val="ConsPlusNormal"/>
              <w:jc w:val="center"/>
            </w:pPr>
            <w:r>
              <w:t>3</w:t>
            </w:r>
          </w:p>
        </w:tc>
      </w:tr>
      <w:tr w:rsidR="00030151" w:rsidTr="00560F13">
        <w:tc>
          <w:tcPr>
            <w:tcW w:w="3118" w:type="dxa"/>
          </w:tcPr>
          <w:p w:rsidR="00030151" w:rsidRDefault="00030151" w:rsidP="00560F13">
            <w:pPr>
              <w:pStyle w:val="ConsPlusNormal"/>
            </w:pPr>
          </w:p>
        </w:tc>
        <w:tc>
          <w:tcPr>
            <w:tcW w:w="3118" w:type="dxa"/>
          </w:tcPr>
          <w:p w:rsidR="00030151" w:rsidRDefault="00030151" w:rsidP="00560F13">
            <w:pPr>
              <w:pStyle w:val="ConsPlusNormal"/>
            </w:pPr>
          </w:p>
        </w:tc>
        <w:tc>
          <w:tcPr>
            <w:tcW w:w="2834" w:type="dxa"/>
          </w:tcPr>
          <w:p w:rsidR="00030151" w:rsidRDefault="00030151" w:rsidP="00560F13">
            <w:pPr>
              <w:pStyle w:val="ConsPlusNormal"/>
            </w:pPr>
          </w:p>
        </w:tc>
      </w:tr>
    </w:tbl>
    <w:p w:rsidR="00030151" w:rsidRDefault="00030151" w:rsidP="00030151">
      <w:pPr>
        <w:pStyle w:val="ConsPlusNormal"/>
        <w:jc w:val="both"/>
      </w:pPr>
    </w:p>
    <w:p w:rsidR="00030151" w:rsidRDefault="00030151" w:rsidP="00030151">
      <w:pPr>
        <w:pStyle w:val="ConsPlusNormal"/>
        <w:jc w:val="center"/>
      </w:pPr>
      <w:r>
        <w:t xml:space="preserve">Часть 2. Сведения о выполняемых работах </w:t>
      </w:r>
      <w:hyperlink w:anchor="P859" w:history="1">
        <w:r>
          <w:rPr>
            <w:color w:val="0000FF"/>
          </w:rPr>
          <w:t>&lt;8&gt;</w:t>
        </w:r>
      </w:hyperlink>
    </w:p>
    <w:p w:rsidR="00030151" w:rsidRDefault="00030151" w:rsidP="00030151">
      <w:pPr>
        <w:pStyle w:val="ConsPlusNormal"/>
        <w:jc w:val="both"/>
      </w:pPr>
    </w:p>
    <w:p w:rsidR="00030151" w:rsidRDefault="00030151" w:rsidP="00030151">
      <w:pPr>
        <w:pStyle w:val="ConsPlusNormal"/>
        <w:jc w:val="center"/>
      </w:pPr>
      <w:r>
        <w:t>Раздел _____</w:t>
      </w:r>
    </w:p>
    <w:p w:rsidR="00030151" w:rsidRDefault="00030151" w:rsidP="00030151">
      <w:pPr>
        <w:jc w:val="both"/>
        <w:rPr>
          <w:sz w:val="28"/>
          <w:szCs w:val="28"/>
        </w:rPr>
        <w:sectPr w:rsidR="00030151" w:rsidSect="00030151">
          <w:pgSz w:w="11906" w:h="16838"/>
          <w:pgMar w:top="1134" w:right="851" w:bottom="1134" w:left="851" w:header="709" w:footer="709" w:gutter="0"/>
          <w:cols w:space="708"/>
          <w:docGrid w:linePitch="360"/>
        </w:sectPr>
      </w:pPr>
    </w:p>
    <w:p w:rsidR="00030151" w:rsidRPr="00030151" w:rsidRDefault="00030151" w:rsidP="00030151">
      <w:pPr>
        <w:jc w:val="both"/>
        <w:rPr>
          <w:sz w:val="28"/>
          <w:szCs w:val="28"/>
        </w:rPr>
      </w:pPr>
    </w:p>
    <w:p w:rsidR="00030151" w:rsidRDefault="00030151"/>
    <w:p w:rsidR="00030151" w:rsidRDefault="00030151" w:rsidP="00560F13">
      <w:pPr>
        <w:pStyle w:val="ConsPlusNormal"/>
        <w:sectPr w:rsidR="00030151" w:rsidSect="0024360F">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030151" w:rsidTr="00560F13">
        <w:tc>
          <w:tcPr>
            <w:tcW w:w="9637" w:type="dxa"/>
            <w:tcBorders>
              <w:top w:val="nil"/>
              <w:left w:val="nil"/>
              <w:bottom w:val="nil"/>
              <w:right w:val="nil"/>
            </w:tcBorders>
          </w:tcPr>
          <w:p w:rsidR="00030151" w:rsidRDefault="00030151" w:rsidP="00560F13">
            <w:pPr>
              <w:pStyle w:val="ConsPlusNormal"/>
            </w:pPr>
            <w:r>
              <w:lastRenderedPageBreak/>
              <w:t>1. Наименование работы _______________________________________</w:t>
            </w:r>
          </w:p>
          <w:p w:rsidR="00030151" w:rsidRDefault="00030151" w:rsidP="00560F13">
            <w:pPr>
              <w:pStyle w:val="ConsPlusNormal"/>
            </w:pPr>
            <w:r>
              <w:t>2. Категории потребителей работы ______________________________</w:t>
            </w:r>
          </w:p>
          <w:p w:rsidR="00030151" w:rsidRDefault="00030151" w:rsidP="00560F13">
            <w:pPr>
              <w:pStyle w:val="ConsPlusNormal"/>
            </w:pPr>
            <w:r>
              <w:t>__________________________________________________________________</w:t>
            </w:r>
          </w:p>
          <w:p w:rsidR="00030151" w:rsidRDefault="00030151" w:rsidP="00560F13">
            <w:pPr>
              <w:pStyle w:val="ConsPlusNormal"/>
            </w:pPr>
            <w:r>
              <w:t>3. Показатели, характеризующие объем и (или) качество работы.</w:t>
            </w:r>
          </w:p>
          <w:p w:rsidR="00030151" w:rsidRDefault="00030151" w:rsidP="00560F13">
            <w:pPr>
              <w:pStyle w:val="ConsPlusNormal"/>
            </w:pPr>
            <w:r>
              <w:t xml:space="preserve">3.1. Показатели, характеризующие качество работы </w:t>
            </w:r>
            <w:hyperlink w:anchor="P854" w:history="1">
              <w:r>
                <w:rPr>
                  <w:color w:val="0000FF"/>
                </w:rPr>
                <w:t>&lt;3&gt;</w:t>
              </w:r>
            </w:hyperlink>
          </w:p>
        </w:tc>
        <w:tc>
          <w:tcPr>
            <w:tcW w:w="2267" w:type="dxa"/>
            <w:tcBorders>
              <w:top w:val="nil"/>
              <w:left w:val="nil"/>
              <w:bottom w:val="nil"/>
              <w:right w:val="single" w:sz="4" w:space="0" w:color="auto"/>
            </w:tcBorders>
          </w:tcPr>
          <w:p w:rsidR="00030151" w:rsidRDefault="00030151" w:rsidP="00560F13">
            <w:pPr>
              <w:pStyle w:val="ConsPlusNormal"/>
              <w:jc w:val="right"/>
            </w:pPr>
            <w:r>
              <w:t>Код по региональному перечню</w:t>
            </w:r>
          </w:p>
        </w:tc>
        <w:tc>
          <w:tcPr>
            <w:tcW w:w="1700" w:type="dxa"/>
            <w:tcBorders>
              <w:top w:val="single" w:sz="4" w:space="0" w:color="auto"/>
              <w:left w:val="single" w:sz="4" w:space="0" w:color="auto"/>
              <w:bottom w:val="single" w:sz="4" w:space="0" w:color="auto"/>
              <w:right w:val="single" w:sz="4" w:space="0" w:color="auto"/>
            </w:tcBorders>
          </w:tcPr>
          <w:p w:rsidR="00030151" w:rsidRDefault="00030151" w:rsidP="00560F13">
            <w:pPr>
              <w:pStyle w:val="ConsPlusNormal"/>
            </w:pPr>
          </w:p>
        </w:tc>
      </w:tr>
    </w:tbl>
    <w:p w:rsidR="00030151" w:rsidRDefault="00030151" w:rsidP="00030151">
      <w:pPr>
        <w:pStyle w:val="ConsPlusNormal"/>
        <w:jc w:val="both"/>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276"/>
        <w:gridCol w:w="850"/>
        <w:gridCol w:w="1134"/>
        <w:gridCol w:w="1276"/>
        <w:gridCol w:w="1276"/>
        <w:gridCol w:w="1134"/>
        <w:gridCol w:w="1134"/>
        <w:gridCol w:w="850"/>
        <w:gridCol w:w="992"/>
        <w:gridCol w:w="1276"/>
        <w:gridCol w:w="1134"/>
        <w:gridCol w:w="992"/>
        <w:gridCol w:w="1843"/>
      </w:tblGrid>
      <w:tr w:rsidR="00030151" w:rsidTr="00560F13">
        <w:tc>
          <w:tcPr>
            <w:tcW w:w="710" w:type="dxa"/>
            <w:vMerge w:val="restart"/>
          </w:tcPr>
          <w:p w:rsidR="00030151" w:rsidRDefault="00030151" w:rsidP="00560F13">
            <w:pPr>
              <w:pStyle w:val="ConsPlusNormal"/>
              <w:jc w:val="center"/>
            </w:pPr>
            <w:r>
              <w:t>Уникальный номер реестровой записи</w:t>
            </w:r>
          </w:p>
        </w:tc>
        <w:tc>
          <w:tcPr>
            <w:tcW w:w="3260" w:type="dxa"/>
            <w:gridSpan w:val="3"/>
            <w:vMerge w:val="restart"/>
          </w:tcPr>
          <w:p w:rsidR="00030151" w:rsidRDefault="00030151" w:rsidP="00560F13">
            <w:pPr>
              <w:pStyle w:val="ConsPlusNormal"/>
              <w:jc w:val="center"/>
            </w:pPr>
            <w:r>
              <w:t>Показатель, характеризующий содержание работы</w:t>
            </w:r>
          </w:p>
        </w:tc>
        <w:tc>
          <w:tcPr>
            <w:tcW w:w="2552" w:type="dxa"/>
            <w:gridSpan w:val="2"/>
            <w:vMerge w:val="restart"/>
          </w:tcPr>
          <w:p w:rsidR="00030151" w:rsidRDefault="00030151" w:rsidP="00560F13">
            <w:pPr>
              <w:pStyle w:val="ConsPlusNormal"/>
              <w:jc w:val="center"/>
            </w:pPr>
            <w:r>
              <w:t>Показатель, характеризующий условия (формы) выполнения работы</w:t>
            </w:r>
          </w:p>
        </w:tc>
        <w:tc>
          <w:tcPr>
            <w:tcW w:w="3118" w:type="dxa"/>
            <w:gridSpan w:val="3"/>
          </w:tcPr>
          <w:p w:rsidR="00030151" w:rsidRDefault="00030151" w:rsidP="00560F13">
            <w:pPr>
              <w:pStyle w:val="ConsPlusNormal"/>
              <w:jc w:val="center"/>
            </w:pPr>
            <w:r>
              <w:t>Показатель качества работы</w:t>
            </w:r>
          </w:p>
        </w:tc>
        <w:tc>
          <w:tcPr>
            <w:tcW w:w="3402" w:type="dxa"/>
            <w:gridSpan w:val="3"/>
          </w:tcPr>
          <w:p w:rsidR="00030151" w:rsidRDefault="00030151" w:rsidP="00560F13">
            <w:pPr>
              <w:pStyle w:val="ConsPlusNormal"/>
              <w:jc w:val="center"/>
            </w:pPr>
            <w:r>
              <w:t>Значение показателя качества работы</w:t>
            </w:r>
          </w:p>
        </w:tc>
        <w:tc>
          <w:tcPr>
            <w:tcW w:w="2835" w:type="dxa"/>
            <w:gridSpan w:val="2"/>
            <w:vMerge w:val="restart"/>
          </w:tcPr>
          <w:p w:rsidR="00030151" w:rsidRDefault="00030151" w:rsidP="00560F13">
            <w:pPr>
              <w:pStyle w:val="ConsPlusNormal"/>
              <w:jc w:val="center"/>
            </w:pPr>
            <w:r>
              <w:t xml:space="preserve">Допустимые (возможные) отклонения от установленных показателей качества работы </w:t>
            </w:r>
            <w:hyperlink w:anchor="P857" w:history="1">
              <w:r>
                <w:rPr>
                  <w:color w:val="0000FF"/>
                </w:rPr>
                <w:t>&lt;6&gt;</w:t>
              </w:r>
            </w:hyperlink>
          </w:p>
        </w:tc>
      </w:tr>
      <w:tr w:rsidR="00030151" w:rsidTr="00560F13">
        <w:tc>
          <w:tcPr>
            <w:tcW w:w="710" w:type="dxa"/>
            <w:vMerge/>
          </w:tcPr>
          <w:p w:rsidR="00030151" w:rsidRDefault="00030151" w:rsidP="00560F13">
            <w:pPr>
              <w:spacing w:after="1" w:line="0" w:lineRule="atLeast"/>
            </w:pPr>
          </w:p>
        </w:tc>
        <w:tc>
          <w:tcPr>
            <w:tcW w:w="3260" w:type="dxa"/>
            <w:gridSpan w:val="3"/>
            <w:vMerge/>
          </w:tcPr>
          <w:p w:rsidR="00030151" w:rsidRDefault="00030151" w:rsidP="00560F13">
            <w:pPr>
              <w:spacing w:after="1" w:line="0" w:lineRule="atLeast"/>
            </w:pPr>
          </w:p>
        </w:tc>
        <w:tc>
          <w:tcPr>
            <w:tcW w:w="2552" w:type="dxa"/>
            <w:gridSpan w:val="2"/>
            <w:vMerge/>
          </w:tcPr>
          <w:p w:rsidR="00030151" w:rsidRDefault="00030151" w:rsidP="00560F13">
            <w:pPr>
              <w:spacing w:after="1" w:line="0" w:lineRule="atLeast"/>
            </w:pPr>
          </w:p>
        </w:tc>
        <w:tc>
          <w:tcPr>
            <w:tcW w:w="1134" w:type="dxa"/>
            <w:vMerge w:val="restart"/>
          </w:tcPr>
          <w:p w:rsidR="00030151" w:rsidRDefault="00030151" w:rsidP="00560F13">
            <w:pPr>
              <w:pStyle w:val="ConsPlusNormal"/>
              <w:jc w:val="center"/>
            </w:pPr>
            <w:r>
              <w:t>____________________</w:t>
            </w:r>
          </w:p>
          <w:p w:rsidR="00030151" w:rsidRDefault="00030151" w:rsidP="00560F13">
            <w:pPr>
              <w:pStyle w:val="ConsPlusNormal"/>
              <w:jc w:val="center"/>
            </w:pPr>
            <w:r>
              <w:t xml:space="preserve">(наименование показателя) </w:t>
            </w:r>
            <w:hyperlink w:anchor="P855" w:history="1">
              <w:r>
                <w:rPr>
                  <w:color w:val="0000FF"/>
                </w:rPr>
                <w:t>&lt;4&gt;</w:t>
              </w:r>
            </w:hyperlink>
          </w:p>
        </w:tc>
        <w:tc>
          <w:tcPr>
            <w:tcW w:w="1984" w:type="dxa"/>
            <w:gridSpan w:val="2"/>
          </w:tcPr>
          <w:p w:rsidR="00030151" w:rsidRDefault="00030151" w:rsidP="00560F13">
            <w:pPr>
              <w:pStyle w:val="ConsPlusNormal"/>
              <w:jc w:val="center"/>
            </w:pPr>
            <w:r>
              <w:t>единица измерения</w:t>
            </w:r>
          </w:p>
        </w:tc>
        <w:tc>
          <w:tcPr>
            <w:tcW w:w="992" w:type="dxa"/>
            <w:vMerge w:val="restart"/>
          </w:tcPr>
          <w:p w:rsidR="00030151" w:rsidRDefault="00030151" w:rsidP="00560F13">
            <w:pPr>
              <w:pStyle w:val="ConsPlusNormal"/>
              <w:jc w:val="center"/>
            </w:pPr>
            <w:r>
              <w:t>20 __ год (очередной финансовый год)</w:t>
            </w:r>
          </w:p>
        </w:tc>
        <w:tc>
          <w:tcPr>
            <w:tcW w:w="1276" w:type="dxa"/>
            <w:vMerge w:val="restart"/>
          </w:tcPr>
          <w:p w:rsidR="00030151" w:rsidRDefault="00030151" w:rsidP="00560F13">
            <w:pPr>
              <w:pStyle w:val="ConsPlusNormal"/>
              <w:jc w:val="center"/>
            </w:pPr>
            <w:r>
              <w:t>20 __ год (1-й год планового периода)</w:t>
            </w:r>
          </w:p>
        </w:tc>
        <w:tc>
          <w:tcPr>
            <w:tcW w:w="1134" w:type="dxa"/>
            <w:vMerge w:val="restart"/>
          </w:tcPr>
          <w:p w:rsidR="00030151" w:rsidRDefault="00030151" w:rsidP="00560F13">
            <w:pPr>
              <w:pStyle w:val="ConsPlusNormal"/>
              <w:jc w:val="center"/>
            </w:pPr>
            <w:r>
              <w:t>20 __ год (2-й год планового периода)</w:t>
            </w:r>
          </w:p>
        </w:tc>
        <w:tc>
          <w:tcPr>
            <w:tcW w:w="2835" w:type="dxa"/>
            <w:gridSpan w:val="2"/>
            <w:vMerge/>
          </w:tcPr>
          <w:p w:rsidR="00030151" w:rsidRDefault="00030151" w:rsidP="00560F13">
            <w:pPr>
              <w:spacing w:after="1" w:line="0" w:lineRule="atLeast"/>
            </w:pPr>
          </w:p>
        </w:tc>
      </w:tr>
      <w:tr w:rsidR="00030151" w:rsidTr="00560F13">
        <w:trPr>
          <w:trHeight w:val="277"/>
        </w:trPr>
        <w:tc>
          <w:tcPr>
            <w:tcW w:w="710" w:type="dxa"/>
            <w:vMerge/>
          </w:tcPr>
          <w:p w:rsidR="00030151" w:rsidRDefault="00030151" w:rsidP="00560F13">
            <w:pPr>
              <w:spacing w:after="1" w:line="0" w:lineRule="atLeast"/>
            </w:pPr>
          </w:p>
        </w:tc>
        <w:tc>
          <w:tcPr>
            <w:tcW w:w="3260" w:type="dxa"/>
            <w:gridSpan w:val="3"/>
            <w:vMerge/>
          </w:tcPr>
          <w:p w:rsidR="00030151" w:rsidRDefault="00030151" w:rsidP="00560F13">
            <w:pPr>
              <w:spacing w:after="1" w:line="0" w:lineRule="atLeast"/>
            </w:pPr>
          </w:p>
        </w:tc>
        <w:tc>
          <w:tcPr>
            <w:tcW w:w="2552" w:type="dxa"/>
            <w:gridSpan w:val="2"/>
            <w:vMerge/>
          </w:tcPr>
          <w:p w:rsidR="00030151" w:rsidRDefault="00030151" w:rsidP="00560F13">
            <w:pPr>
              <w:spacing w:after="1" w:line="0" w:lineRule="atLeast"/>
            </w:pPr>
          </w:p>
        </w:tc>
        <w:tc>
          <w:tcPr>
            <w:tcW w:w="1134" w:type="dxa"/>
            <w:vMerge/>
          </w:tcPr>
          <w:p w:rsidR="00030151" w:rsidRDefault="00030151" w:rsidP="00560F13">
            <w:pPr>
              <w:spacing w:after="1" w:line="0" w:lineRule="atLeast"/>
            </w:pPr>
          </w:p>
        </w:tc>
        <w:tc>
          <w:tcPr>
            <w:tcW w:w="1134" w:type="dxa"/>
            <w:vMerge w:val="restart"/>
          </w:tcPr>
          <w:p w:rsidR="00030151" w:rsidRDefault="00030151" w:rsidP="00560F13">
            <w:pPr>
              <w:pStyle w:val="ConsPlusNormal"/>
              <w:jc w:val="center"/>
            </w:pPr>
            <w:r>
              <w:t xml:space="preserve">наименование </w:t>
            </w:r>
            <w:hyperlink w:anchor="P855" w:history="1">
              <w:r>
                <w:rPr>
                  <w:color w:val="0000FF"/>
                </w:rPr>
                <w:t>&lt;4&gt;</w:t>
              </w:r>
            </w:hyperlink>
          </w:p>
        </w:tc>
        <w:tc>
          <w:tcPr>
            <w:tcW w:w="850" w:type="dxa"/>
            <w:vMerge w:val="restart"/>
          </w:tcPr>
          <w:p w:rsidR="00030151" w:rsidRDefault="00030151" w:rsidP="00560F13">
            <w:pPr>
              <w:pStyle w:val="ConsPlusNormal"/>
              <w:jc w:val="center"/>
            </w:pPr>
            <w:r>
              <w:t xml:space="preserve">код по </w:t>
            </w:r>
            <w:hyperlink r:id="rId28" w:history="1">
              <w:r>
                <w:rPr>
                  <w:color w:val="0000FF"/>
                </w:rPr>
                <w:t>ОКЕИ</w:t>
              </w:r>
            </w:hyperlink>
            <w:hyperlink w:anchor="P856" w:history="1">
              <w:r>
                <w:rPr>
                  <w:color w:val="0000FF"/>
                </w:rPr>
                <w:t>&lt;5&gt;</w:t>
              </w:r>
            </w:hyperlink>
          </w:p>
        </w:tc>
        <w:tc>
          <w:tcPr>
            <w:tcW w:w="992"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1134" w:type="dxa"/>
            <w:vMerge/>
          </w:tcPr>
          <w:p w:rsidR="00030151" w:rsidRDefault="00030151" w:rsidP="00560F13">
            <w:pPr>
              <w:spacing w:after="1" w:line="0" w:lineRule="atLeast"/>
            </w:pPr>
          </w:p>
        </w:tc>
        <w:tc>
          <w:tcPr>
            <w:tcW w:w="992" w:type="dxa"/>
            <w:vMerge w:val="restart"/>
          </w:tcPr>
          <w:p w:rsidR="00030151" w:rsidRDefault="00030151" w:rsidP="00560F13">
            <w:pPr>
              <w:pStyle w:val="ConsPlusNormal"/>
              <w:jc w:val="center"/>
            </w:pPr>
            <w:r>
              <w:t>в процентах</w:t>
            </w:r>
          </w:p>
        </w:tc>
        <w:tc>
          <w:tcPr>
            <w:tcW w:w="1843" w:type="dxa"/>
            <w:vMerge w:val="restart"/>
          </w:tcPr>
          <w:p w:rsidR="00030151" w:rsidRDefault="00030151" w:rsidP="00560F13">
            <w:pPr>
              <w:pStyle w:val="ConsPlusNormal"/>
              <w:jc w:val="center"/>
            </w:pPr>
            <w:r>
              <w:t>в абсолютных величинах</w:t>
            </w:r>
          </w:p>
        </w:tc>
      </w:tr>
      <w:tr w:rsidR="00030151" w:rsidTr="00560F13">
        <w:tc>
          <w:tcPr>
            <w:tcW w:w="710" w:type="dxa"/>
            <w:vMerge/>
          </w:tcPr>
          <w:p w:rsidR="00030151" w:rsidRDefault="00030151" w:rsidP="00560F13">
            <w:pPr>
              <w:spacing w:after="1" w:line="0" w:lineRule="atLeast"/>
            </w:pPr>
          </w:p>
        </w:tc>
        <w:tc>
          <w:tcPr>
            <w:tcW w:w="1276" w:type="dxa"/>
          </w:tcPr>
          <w:p w:rsidR="00030151" w:rsidRDefault="00030151" w:rsidP="00560F13">
            <w:pPr>
              <w:pStyle w:val="ConsPlusNormal"/>
              <w:jc w:val="center"/>
            </w:pPr>
            <w:r>
              <w:t>________________</w:t>
            </w:r>
          </w:p>
          <w:p w:rsidR="00030151" w:rsidRDefault="00030151" w:rsidP="00560F13">
            <w:pPr>
              <w:pStyle w:val="ConsPlusNormal"/>
              <w:jc w:val="center"/>
            </w:pPr>
            <w:r>
              <w:t xml:space="preserve">(наименование показателя) </w:t>
            </w:r>
            <w:hyperlink w:anchor="P855" w:history="1">
              <w:r>
                <w:rPr>
                  <w:color w:val="0000FF"/>
                </w:rPr>
                <w:t>&lt;4&gt;</w:t>
              </w:r>
            </w:hyperlink>
          </w:p>
        </w:tc>
        <w:tc>
          <w:tcPr>
            <w:tcW w:w="850" w:type="dxa"/>
          </w:tcPr>
          <w:p w:rsidR="00030151" w:rsidRDefault="00030151" w:rsidP="00560F13">
            <w:pPr>
              <w:pStyle w:val="ConsPlusNormal"/>
              <w:jc w:val="center"/>
            </w:pPr>
            <w:r>
              <w:t>__________</w:t>
            </w:r>
          </w:p>
          <w:p w:rsidR="00030151" w:rsidRDefault="00030151" w:rsidP="00560F13">
            <w:pPr>
              <w:pStyle w:val="ConsPlusNormal"/>
              <w:jc w:val="center"/>
            </w:pPr>
            <w:r>
              <w:t xml:space="preserve">(наименование показателя) </w:t>
            </w:r>
            <w:hyperlink w:anchor="P855" w:history="1">
              <w:r>
                <w:rPr>
                  <w:color w:val="0000FF"/>
                </w:rPr>
                <w:t>&lt;4&gt;</w:t>
              </w:r>
            </w:hyperlink>
          </w:p>
        </w:tc>
        <w:tc>
          <w:tcPr>
            <w:tcW w:w="1134" w:type="dxa"/>
          </w:tcPr>
          <w:p w:rsidR="00030151" w:rsidRDefault="00030151" w:rsidP="00560F13">
            <w:pPr>
              <w:pStyle w:val="ConsPlusNormal"/>
              <w:jc w:val="center"/>
            </w:pPr>
            <w:r>
              <w:t>______________</w:t>
            </w:r>
          </w:p>
          <w:p w:rsidR="00030151" w:rsidRDefault="00030151" w:rsidP="00560F13">
            <w:pPr>
              <w:pStyle w:val="ConsPlusNormal"/>
              <w:jc w:val="center"/>
            </w:pPr>
            <w:r>
              <w:t xml:space="preserve">(наименование показателя) </w:t>
            </w:r>
            <w:hyperlink w:anchor="P855" w:history="1">
              <w:r>
                <w:rPr>
                  <w:color w:val="0000FF"/>
                </w:rPr>
                <w:t>&lt;4&gt;</w:t>
              </w:r>
            </w:hyperlink>
          </w:p>
        </w:tc>
        <w:tc>
          <w:tcPr>
            <w:tcW w:w="1276" w:type="dxa"/>
          </w:tcPr>
          <w:p w:rsidR="00030151" w:rsidRDefault="00030151" w:rsidP="00560F13">
            <w:pPr>
              <w:pStyle w:val="ConsPlusNormal"/>
              <w:jc w:val="center"/>
            </w:pPr>
            <w:r>
              <w:t>________________</w:t>
            </w:r>
          </w:p>
          <w:p w:rsidR="00030151" w:rsidRDefault="00030151" w:rsidP="00560F13">
            <w:pPr>
              <w:pStyle w:val="ConsPlusNormal"/>
              <w:jc w:val="center"/>
            </w:pPr>
            <w:r>
              <w:t xml:space="preserve">(наименование показателя) </w:t>
            </w:r>
            <w:hyperlink w:anchor="P855" w:history="1">
              <w:r>
                <w:rPr>
                  <w:color w:val="0000FF"/>
                </w:rPr>
                <w:t>&lt;4&gt;</w:t>
              </w:r>
            </w:hyperlink>
          </w:p>
        </w:tc>
        <w:tc>
          <w:tcPr>
            <w:tcW w:w="1276" w:type="dxa"/>
          </w:tcPr>
          <w:p w:rsidR="00030151" w:rsidRDefault="00030151" w:rsidP="00560F13">
            <w:pPr>
              <w:pStyle w:val="ConsPlusNormal"/>
              <w:jc w:val="center"/>
            </w:pPr>
            <w:r>
              <w:t>________________</w:t>
            </w:r>
          </w:p>
          <w:p w:rsidR="00030151" w:rsidRDefault="00030151" w:rsidP="00560F13">
            <w:pPr>
              <w:pStyle w:val="ConsPlusNormal"/>
              <w:jc w:val="center"/>
            </w:pPr>
            <w:r>
              <w:t xml:space="preserve">(наименование показателя) </w:t>
            </w:r>
            <w:hyperlink w:anchor="P855" w:history="1">
              <w:r>
                <w:rPr>
                  <w:color w:val="0000FF"/>
                </w:rPr>
                <w:t>&lt;4&gt;</w:t>
              </w:r>
            </w:hyperlink>
          </w:p>
        </w:tc>
        <w:tc>
          <w:tcPr>
            <w:tcW w:w="1134" w:type="dxa"/>
            <w:vMerge/>
          </w:tcPr>
          <w:p w:rsidR="00030151" w:rsidRDefault="00030151" w:rsidP="00560F13">
            <w:pPr>
              <w:spacing w:after="1" w:line="0" w:lineRule="atLeast"/>
            </w:pPr>
          </w:p>
        </w:tc>
        <w:tc>
          <w:tcPr>
            <w:tcW w:w="1134" w:type="dxa"/>
            <w:vMerge/>
          </w:tcPr>
          <w:p w:rsidR="00030151" w:rsidRDefault="00030151" w:rsidP="00560F13">
            <w:pPr>
              <w:spacing w:after="1" w:line="0" w:lineRule="atLeast"/>
            </w:pPr>
          </w:p>
        </w:tc>
        <w:tc>
          <w:tcPr>
            <w:tcW w:w="850" w:type="dxa"/>
            <w:vMerge/>
          </w:tcPr>
          <w:p w:rsidR="00030151" w:rsidRDefault="00030151" w:rsidP="00560F13">
            <w:pPr>
              <w:spacing w:after="1" w:line="0" w:lineRule="atLeast"/>
            </w:pPr>
          </w:p>
        </w:tc>
        <w:tc>
          <w:tcPr>
            <w:tcW w:w="992"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1134" w:type="dxa"/>
            <w:vMerge/>
          </w:tcPr>
          <w:p w:rsidR="00030151" w:rsidRDefault="00030151" w:rsidP="00560F13">
            <w:pPr>
              <w:spacing w:after="1" w:line="0" w:lineRule="atLeast"/>
            </w:pPr>
          </w:p>
        </w:tc>
        <w:tc>
          <w:tcPr>
            <w:tcW w:w="992" w:type="dxa"/>
            <w:vMerge/>
          </w:tcPr>
          <w:p w:rsidR="00030151" w:rsidRDefault="00030151" w:rsidP="00560F13">
            <w:pPr>
              <w:spacing w:after="1" w:line="0" w:lineRule="atLeast"/>
            </w:pPr>
          </w:p>
        </w:tc>
        <w:tc>
          <w:tcPr>
            <w:tcW w:w="1843" w:type="dxa"/>
            <w:vMerge/>
          </w:tcPr>
          <w:p w:rsidR="00030151" w:rsidRDefault="00030151" w:rsidP="00560F13">
            <w:pPr>
              <w:spacing w:after="1" w:line="0" w:lineRule="atLeast"/>
            </w:pPr>
          </w:p>
        </w:tc>
      </w:tr>
      <w:tr w:rsidR="00030151" w:rsidTr="00560F13">
        <w:tc>
          <w:tcPr>
            <w:tcW w:w="710" w:type="dxa"/>
          </w:tcPr>
          <w:p w:rsidR="00030151" w:rsidRDefault="00030151" w:rsidP="00560F13">
            <w:pPr>
              <w:pStyle w:val="ConsPlusNormal"/>
              <w:jc w:val="center"/>
            </w:pPr>
            <w:r>
              <w:t>1</w:t>
            </w:r>
          </w:p>
        </w:tc>
        <w:tc>
          <w:tcPr>
            <w:tcW w:w="1276" w:type="dxa"/>
          </w:tcPr>
          <w:p w:rsidR="00030151" w:rsidRDefault="00030151" w:rsidP="00560F13">
            <w:pPr>
              <w:pStyle w:val="ConsPlusNormal"/>
              <w:jc w:val="center"/>
            </w:pPr>
            <w:r>
              <w:t>2</w:t>
            </w:r>
          </w:p>
        </w:tc>
        <w:tc>
          <w:tcPr>
            <w:tcW w:w="850" w:type="dxa"/>
          </w:tcPr>
          <w:p w:rsidR="00030151" w:rsidRDefault="00030151" w:rsidP="00560F13">
            <w:pPr>
              <w:pStyle w:val="ConsPlusNormal"/>
              <w:jc w:val="center"/>
            </w:pPr>
            <w:r>
              <w:t>3</w:t>
            </w:r>
          </w:p>
        </w:tc>
        <w:tc>
          <w:tcPr>
            <w:tcW w:w="1134" w:type="dxa"/>
          </w:tcPr>
          <w:p w:rsidR="00030151" w:rsidRDefault="00030151" w:rsidP="00560F13">
            <w:pPr>
              <w:pStyle w:val="ConsPlusNormal"/>
              <w:jc w:val="center"/>
            </w:pPr>
            <w:r>
              <w:t>4</w:t>
            </w:r>
          </w:p>
        </w:tc>
        <w:tc>
          <w:tcPr>
            <w:tcW w:w="1276" w:type="dxa"/>
          </w:tcPr>
          <w:p w:rsidR="00030151" w:rsidRDefault="00030151" w:rsidP="00560F13">
            <w:pPr>
              <w:pStyle w:val="ConsPlusNormal"/>
              <w:jc w:val="center"/>
            </w:pPr>
            <w:r>
              <w:t>5</w:t>
            </w:r>
          </w:p>
        </w:tc>
        <w:tc>
          <w:tcPr>
            <w:tcW w:w="1276" w:type="dxa"/>
          </w:tcPr>
          <w:p w:rsidR="00030151" w:rsidRDefault="00030151" w:rsidP="00560F13">
            <w:pPr>
              <w:pStyle w:val="ConsPlusNormal"/>
              <w:jc w:val="center"/>
            </w:pPr>
            <w:r>
              <w:t>6</w:t>
            </w:r>
          </w:p>
        </w:tc>
        <w:tc>
          <w:tcPr>
            <w:tcW w:w="1134" w:type="dxa"/>
          </w:tcPr>
          <w:p w:rsidR="00030151" w:rsidRDefault="00030151" w:rsidP="00560F13">
            <w:pPr>
              <w:pStyle w:val="ConsPlusNormal"/>
              <w:jc w:val="center"/>
            </w:pPr>
            <w:r>
              <w:t>7</w:t>
            </w:r>
          </w:p>
        </w:tc>
        <w:tc>
          <w:tcPr>
            <w:tcW w:w="1134" w:type="dxa"/>
          </w:tcPr>
          <w:p w:rsidR="00030151" w:rsidRDefault="00030151" w:rsidP="00560F13">
            <w:pPr>
              <w:pStyle w:val="ConsPlusNormal"/>
              <w:jc w:val="center"/>
            </w:pPr>
            <w:r>
              <w:t>8</w:t>
            </w:r>
          </w:p>
        </w:tc>
        <w:tc>
          <w:tcPr>
            <w:tcW w:w="850" w:type="dxa"/>
          </w:tcPr>
          <w:p w:rsidR="00030151" w:rsidRDefault="00030151" w:rsidP="00560F13">
            <w:pPr>
              <w:pStyle w:val="ConsPlusNormal"/>
              <w:jc w:val="center"/>
            </w:pPr>
            <w:r>
              <w:t>9</w:t>
            </w:r>
          </w:p>
        </w:tc>
        <w:tc>
          <w:tcPr>
            <w:tcW w:w="992" w:type="dxa"/>
          </w:tcPr>
          <w:p w:rsidR="00030151" w:rsidRDefault="00030151" w:rsidP="00560F13">
            <w:pPr>
              <w:pStyle w:val="ConsPlusNormal"/>
              <w:jc w:val="center"/>
            </w:pPr>
            <w:r>
              <w:t>10</w:t>
            </w:r>
          </w:p>
        </w:tc>
        <w:tc>
          <w:tcPr>
            <w:tcW w:w="1276" w:type="dxa"/>
          </w:tcPr>
          <w:p w:rsidR="00030151" w:rsidRDefault="00030151" w:rsidP="00560F13">
            <w:pPr>
              <w:pStyle w:val="ConsPlusNormal"/>
              <w:jc w:val="center"/>
            </w:pPr>
            <w:r>
              <w:t>11</w:t>
            </w:r>
          </w:p>
        </w:tc>
        <w:tc>
          <w:tcPr>
            <w:tcW w:w="1134" w:type="dxa"/>
          </w:tcPr>
          <w:p w:rsidR="00030151" w:rsidRDefault="00030151" w:rsidP="00560F13">
            <w:pPr>
              <w:pStyle w:val="ConsPlusNormal"/>
              <w:jc w:val="center"/>
            </w:pPr>
            <w:r>
              <w:t>12</w:t>
            </w:r>
          </w:p>
        </w:tc>
        <w:tc>
          <w:tcPr>
            <w:tcW w:w="992" w:type="dxa"/>
          </w:tcPr>
          <w:p w:rsidR="00030151" w:rsidRDefault="00030151" w:rsidP="00560F13">
            <w:pPr>
              <w:pStyle w:val="ConsPlusNormal"/>
              <w:jc w:val="center"/>
            </w:pPr>
            <w:r>
              <w:t>13</w:t>
            </w:r>
          </w:p>
        </w:tc>
        <w:tc>
          <w:tcPr>
            <w:tcW w:w="1843" w:type="dxa"/>
          </w:tcPr>
          <w:p w:rsidR="00030151" w:rsidRDefault="00030151" w:rsidP="00560F13">
            <w:pPr>
              <w:pStyle w:val="ConsPlusNormal"/>
              <w:jc w:val="center"/>
            </w:pPr>
            <w:r>
              <w:t>14</w:t>
            </w:r>
          </w:p>
        </w:tc>
      </w:tr>
      <w:tr w:rsidR="00030151" w:rsidTr="00560F13">
        <w:tc>
          <w:tcPr>
            <w:tcW w:w="710" w:type="dxa"/>
            <w:vMerge w:val="restart"/>
          </w:tcPr>
          <w:p w:rsidR="00030151" w:rsidRDefault="00030151" w:rsidP="00560F13">
            <w:pPr>
              <w:pStyle w:val="ConsPlusNormal"/>
            </w:pPr>
          </w:p>
        </w:tc>
        <w:tc>
          <w:tcPr>
            <w:tcW w:w="1276" w:type="dxa"/>
            <w:vMerge w:val="restart"/>
          </w:tcPr>
          <w:p w:rsidR="00030151" w:rsidRDefault="00030151" w:rsidP="00560F13">
            <w:pPr>
              <w:pStyle w:val="ConsPlusNormal"/>
            </w:pPr>
          </w:p>
        </w:tc>
        <w:tc>
          <w:tcPr>
            <w:tcW w:w="850" w:type="dxa"/>
            <w:vMerge w:val="restart"/>
          </w:tcPr>
          <w:p w:rsidR="00030151" w:rsidRDefault="00030151" w:rsidP="00560F13">
            <w:pPr>
              <w:pStyle w:val="ConsPlusNormal"/>
            </w:pPr>
          </w:p>
        </w:tc>
        <w:tc>
          <w:tcPr>
            <w:tcW w:w="1134" w:type="dxa"/>
            <w:vMerge w:val="restart"/>
          </w:tcPr>
          <w:p w:rsidR="00030151" w:rsidRDefault="00030151" w:rsidP="00560F13">
            <w:pPr>
              <w:pStyle w:val="ConsPlusNormal"/>
            </w:pPr>
          </w:p>
        </w:tc>
        <w:tc>
          <w:tcPr>
            <w:tcW w:w="1276" w:type="dxa"/>
            <w:vMerge w:val="restart"/>
          </w:tcPr>
          <w:p w:rsidR="00030151" w:rsidRDefault="00030151" w:rsidP="00560F13">
            <w:pPr>
              <w:pStyle w:val="ConsPlusNormal"/>
            </w:pPr>
          </w:p>
        </w:tc>
        <w:tc>
          <w:tcPr>
            <w:tcW w:w="1276" w:type="dxa"/>
            <w:vMerge w:val="restart"/>
          </w:tcPr>
          <w:p w:rsidR="00030151" w:rsidRDefault="00030151" w:rsidP="00560F13">
            <w:pPr>
              <w:pStyle w:val="ConsPlusNormal"/>
            </w:pPr>
          </w:p>
        </w:tc>
        <w:tc>
          <w:tcPr>
            <w:tcW w:w="1134" w:type="dxa"/>
          </w:tcPr>
          <w:p w:rsidR="00030151" w:rsidRDefault="00030151" w:rsidP="00560F13">
            <w:pPr>
              <w:pStyle w:val="ConsPlusNormal"/>
            </w:pPr>
          </w:p>
        </w:tc>
        <w:tc>
          <w:tcPr>
            <w:tcW w:w="1134" w:type="dxa"/>
          </w:tcPr>
          <w:p w:rsidR="00030151" w:rsidRDefault="00030151" w:rsidP="00560F13">
            <w:pPr>
              <w:pStyle w:val="ConsPlusNormal"/>
            </w:pPr>
          </w:p>
        </w:tc>
        <w:tc>
          <w:tcPr>
            <w:tcW w:w="850" w:type="dxa"/>
          </w:tcPr>
          <w:p w:rsidR="00030151" w:rsidRDefault="00030151" w:rsidP="00560F13">
            <w:pPr>
              <w:pStyle w:val="ConsPlusNormal"/>
            </w:pPr>
          </w:p>
        </w:tc>
        <w:tc>
          <w:tcPr>
            <w:tcW w:w="992" w:type="dxa"/>
          </w:tcPr>
          <w:p w:rsidR="00030151" w:rsidRDefault="00030151" w:rsidP="00560F13">
            <w:pPr>
              <w:pStyle w:val="ConsPlusNormal"/>
            </w:pPr>
          </w:p>
        </w:tc>
        <w:tc>
          <w:tcPr>
            <w:tcW w:w="1276" w:type="dxa"/>
          </w:tcPr>
          <w:p w:rsidR="00030151" w:rsidRDefault="00030151" w:rsidP="00560F13">
            <w:pPr>
              <w:pStyle w:val="ConsPlusNormal"/>
            </w:pPr>
          </w:p>
        </w:tc>
        <w:tc>
          <w:tcPr>
            <w:tcW w:w="1134" w:type="dxa"/>
          </w:tcPr>
          <w:p w:rsidR="00030151" w:rsidRDefault="00030151" w:rsidP="00560F13">
            <w:pPr>
              <w:pStyle w:val="ConsPlusNormal"/>
            </w:pPr>
          </w:p>
        </w:tc>
        <w:tc>
          <w:tcPr>
            <w:tcW w:w="992" w:type="dxa"/>
          </w:tcPr>
          <w:p w:rsidR="00030151" w:rsidRDefault="00030151" w:rsidP="00560F13">
            <w:pPr>
              <w:pStyle w:val="ConsPlusNormal"/>
            </w:pPr>
          </w:p>
        </w:tc>
        <w:tc>
          <w:tcPr>
            <w:tcW w:w="1843" w:type="dxa"/>
          </w:tcPr>
          <w:p w:rsidR="00030151" w:rsidRDefault="00030151" w:rsidP="00560F13">
            <w:pPr>
              <w:pStyle w:val="ConsPlusNormal"/>
            </w:pPr>
          </w:p>
        </w:tc>
      </w:tr>
      <w:tr w:rsidR="00030151" w:rsidTr="00560F13">
        <w:tc>
          <w:tcPr>
            <w:tcW w:w="710"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850" w:type="dxa"/>
            <w:vMerge/>
          </w:tcPr>
          <w:p w:rsidR="00030151" w:rsidRDefault="00030151" w:rsidP="00560F13">
            <w:pPr>
              <w:spacing w:after="1" w:line="0" w:lineRule="atLeast"/>
            </w:pPr>
          </w:p>
        </w:tc>
        <w:tc>
          <w:tcPr>
            <w:tcW w:w="1134"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1134" w:type="dxa"/>
          </w:tcPr>
          <w:p w:rsidR="00030151" w:rsidRDefault="00030151" w:rsidP="00560F13">
            <w:pPr>
              <w:pStyle w:val="ConsPlusNormal"/>
            </w:pPr>
          </w:p>
        </w:tc>
        <w:tc>
          <w:tcPr>
            <w:tcW w:w="1134" w:type="dxa"/>
          </w:tcPr>
          <w:p w:rsidR="00030151" w:rsidRDefault="00030151" w:rsidP="00560F13">
            <w:pPr>
              <w:pStyle w:val="ConsPlusNormal"/>
            </w:pPr>
          </w:p>
        </w:tc>
        <w:tc>
          <w:tcPr>
            <w:tcW w:w="850" w:type="dxa"/>
          </w:tcPr>
          <w:p w:rsidR="00030151" w:rsidRDefault="00030151" w:rsidP="00560F13">
            <w:pPr>
              <w:pStyle w:val="ConsPlusNormal"/>
            </w:pPr>
          </w:p>
        </w:tc>
        <w:tc>
          <w:tcPr>
            <w:tcW w:w="992" w:type="dxa"/>
          </w:tcPr>
          <w:p w:rsidR="00030151" w:rsidRDefault="00030151" w:rsidP="00560F13">
            <w:pPr>
              <w:pStyle w:val="ConsPlusNormal"/>
            </w:pPr>
          </w:p>
        </w:tc>
        <w:tc>
          <w:tcPr>
            <w:tcW w:w="1276" w:type="dxa"/>
          </w:tcPr>
          <w:p w:rsidR="00030151" w:rsidRDefault="00030151" w:rsidP="00560F13">
            <w:pPr>
              <w:pStyle w:val="ConsPlusNormal"/>
            </w:pPr>
          </w:p>
        </w:tc>
        <w:tc>
          <w:tcPr>
            <w:tcW w:w="1134" w:type="dxa"/>
          </w:tcPr>
          <w:p w:rsidR="00030151" w:rsidRDefault="00030151" w:rsidP="00560F13">
            <w:pPr>
              <w:pStyle w:val="ConsPlusNormal"/>
            </w:pPr>
          </w:p>
        </w:tc>
        <w:tc>
          <w:tcPr>
            <w:tcW w:w="992" w:type="dxa"/>
          </w:tcPr>
          <w:p w:rsidR="00030151" w:rsidRDefault="00030151" w:rsidP="00560F13">
            <w:pPr>
              <w:pStyle w:val="ConsPlusNormal"/>
            </w:pPr>
          </w:p>
        </w:tc>
        <w:tc>
          <w:tcPr>
            <w:tcW w:w="1843" w:type="dxa"/>
          </w:tcPr>
          <w:p w:rsidR="00030151" w:rsidRDefault="00030151" w:rsidP="00560F13">
            <w:pPr>
              <w:pStyle w:val="ConsPlusNormal"/>
            </w:pPr>
          </w:p>
        </w:tc>
      </w:tr>
      <w:tr w:rsidR="00030151" w:rsidTr="00560F13">
        <w:tc>
          <w:tcPr>
            <w:tcW w:w="710" w:type="dxa"/>
            <w:vMerge w:val="restart"/>
          </w:tcPr>
          <w:p w:rsidR="00030151" w:rsidRDefault="00030151" w:rsidP="00560F13">
            <w:pPr>
              <w:pStyle w:val="ConsPlusNormal"/>
            </w:pPr>
          </w:p>
        </w:tc>
        <w:tc>
          <w:tcPr>
            <w:tcW w:w="1276" w:type="dxa"/>
            <w:vMerge w:val="restart"/>
          </w:tcPr>
          <w:p w:rsidR="00030151" w:rsidRDefault="00030151" w:rsidP="00560F13">
            <w:pPr>
              <w:pStyle w:val="ConsPlusNormal"/>
            </w:pPr>
          </w:p>
        </w:tc>
        <w:tc>
          <w:tcPr>
            <w:tcW w:w="850" w:type="dxa"/>
            <w:vMerge w:val="restart"/>
          </w:tcPr>
          <w:p w:rsidR="00030151" w:rsidRDefault="00030151" w:rsidP="00560F13">
            <w:pPr>
              <w:pStyle w:val="ConsPlusNormal"/>
            </w:pPr>
          </w:p>
        </w:tc>
        <w:tc>
          <w:tcPr>
            <w:tcW w:w="1134" w:type="dxa"/>
            <w:vMerge w:val="restart"/>
          </w:tcPr>
          <w:p w:rsidR="00030151" w:rsidRDefault="00030151" w:rsidP="00560F13">
            <w:pPr>
              <w:pStyle w:val="ConsPlusNormal"/>
            </w:pPr>
          </w:p>
        </w:tc>
        <w:tc>
          <w:tcPr>
            <w:tcW w:w="1276" w:type="dxa"/>
            <w:vMerge w:val="restart"/>
          </w:tcPr>
          <w:p w:rsidR="00030151" w:rsidRDefault="00030151" w:rsidP="00560F13">
            <w:pPr>
              <w:pStyle w:val="ConsPlusNormal"/>
            </w:pPr>
          </w:p>
        </w:tc>
        <w:tc>
          <w:tcPr>
            <w:tcW w:w="1276" w:type="dxa"/>
            <w:vMerge w:val="restart"/>
          </w:tcPr>
          <w:p w:rsidR="00030151" w:rsidRDefault="00030151" w:rsidP="00560F13">
            <w:pPr>
              <w:pStyle w:val="ConsPlusNormal"/>
            </w:pPr>
          </w:p>
        </w:tc>
        <w:tc>
          <w:tcPr>
            <w:tcW w:w="1134" w:type="dxa"/>
          </w:tcPr>
          <w:p w:rsidR="00030151" w:rsidRDefault="00030151" w:rsidP="00560F13">
            <w:pPr>
              <w:pStyle w:val="ConsPlusNormal"/>
            </w:pPr>
          </w:p>
        </w:tc>
        <w:tc>
          <w:tcPr>
            <w:tcW w:w="1134" w:type="dxa"/>
          </w:tcPr>
          <w:p w:rsidR="00030151" w:rsidRDefault="00030151" w:rsidP="00560F13">
            <w:pPr>
              <w:pStyle w:val="ConsPlusNormal"/>
            </w:pPr>
          </w:p>
        </w:tc>
        <w:tc>
          <w:tcPr>
            <w:tcW w:w="850" w:type="dxa"/>
          </w:tcPr>
          <w:p w:rsidR="00030151" w:rsidRDefault="00030151" w:rsidP="00560F13">
            <w:pPr>
              <w:pStyle w:val="ConsPlusNormal"/>
            </w:pPr>
          </w:p>
        </w:tc>
        <w:tc>
          <w:tcPr>
            <w:tcW w:w="992" w:type="dxa"/>
          </w:tcPr>
          <w:p w:rsidR="00030151" w:rsidRDefault="00030151" w:rsidP="00560F13">
            <w:pPr>
              <w:pStyle w:val="ConsPlusNormal"/>
            </w:pPr>
          </w:p>
        </w:tc>
        <w:tc>
          <w:tcPr>
            <w:tcW w:w="1276" w:type="dxa"/>
          </w:tcPr>
          <w:p w:rsidR="00030151" w:rsidRDefault="00030151" w:rsidP="00560F13">
            <w:pPr>
              <w:pStyle w:val="ConsPlusNormal"/>
            </w:pPr>
          </w:p>
        </w:tc>
        <w:tc>
          <w:tcPr>
            <w:tcW w:w="1134" w:type="dxa"/>
          </w:tcPr>
          <w:p w:rsidR="00030151" w:rsidRDefault="00030151" w:rsidP="00560F13">
            <w:pPr>
              <w:pStyle w:val="ConsPlusNormal"/>
            </w:pPr>
          </w:p>
        </w:tc>
        <w:tc>
          <w:tcPr>
            <w:tcW w:w="992" w:type="dxa"/>
          </w:tcPr>
          <w:p w:rsidR="00030151" w:rsidRDefault="00030151" w:rsidP="00560F13">
            <w:pPr>
              <w:pStyle w:val="ConsPlusNormal"/>
            </w:pPr>
          </w:p>
        </w:tc>
        <w:tc>
          <w:tcPr>
            <w:tcW w:w="1843" w:type="dxa"/>
          </w:tcPr>
          <w:p w:rsidR="00030151" w:rsidRDefault="00030151" w:rsidP="00560F13">
            <w:pPr>
              <w:pStyle w:val="ConsPlusNormal"/>
            </w:pPr>
          </w:p>
        </w:tc>
      </w:tr>
      <w:tr w:rsidR="00030151" w:rsidTr="00560F13">
        <w:tc>
          <w:tcPr>
            <w:tcW w:w="710"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850" w:type="dxa"/>
            <w:vMerge/>
          </w:tcPr>
          <w:p w:rsidR="00030151" w:rsidRDefault="00030151" w:rsidP="00560F13">
            <w:pPr>
              <w:spacing w:after="1" w:line="0" w:lineRule="atLeast"/>
            </w:pPr>
          </w:p>
        </w:tc>
        <w:tc>
          <w:tcPr>
            <w:tcW w:w="1134"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1276" w:type="dxa"/>
            <w:vMerge/>
          </w:tcPr>
          <w:p w:rsidR="00030151" w:rsidRDefault="00030151" w:rsidP="00560F13">
            <w:pPr>
              <w:spacing w:after="1" w:line="0" w:lineRule="atLeast"/>
            </w:pPr>
          </w:p>
        </w:tc>
        <w:tc>
          <w:tcPr>
            <w:tcW w:w="1134" w:type="dxa"/>
          </w:tcPr>
          <w:p w:rsidR="00030151" w:rsidRDefault="00030151" w:rsidP="00560F13">
            <w:pPr>
              <w:pStyle w:val="ConsPlusNormal"/>
            </w:pPr>
          </w:p>
        </w:tc>
        <w:tc>
          <w:tcPr>
            <w:tcW w:w="1134" w:type="dxa"/>
          </w:tcPr>
          <w:p w:rsidR="00030151" w:rsidRDefault="00030151" w:rsidP="00560F13">
            <w:pPr>
              <w:pStyle w:val="ConsPlusNormal"/>
            </w:pPr>
          </w:p>
        </w:tc>
        <w:tc>
          <w:tcPr>
            <w:tcW w:w="850" w:type="dxa"/>
          </w:tcPr>
          <w:p w:rsidR="00030151" w:rsidRDefault="00030151" w:rsidP="00560F13">
            <w:pPr>
              <w:pStyle w:val="ConsPlusNormal"/>
            </w:pPr>
          </w:p>
        </w:tc>
        <w:tc>
          <w:tcPr>
            <w:tcW w:w="992" w:type="dxa"/>
          </w:tcPr>
          <w:p w:rsidR="00030151" w:rsidRDefault="00030151" w:rsidP="00560F13">
            <w:pPr>
              <w:pStyle w:val="ConsPlusNormal"/>
            </w:pPr>
          </w:p>
        </w:tc>
        <w:tc>
          <w:tcPr>
            <w:tcW w:w="1276" w:type="dxa"/>
          </w:tcPr>
          <w:p w:rsidR="00030151" w:rsidRDefault="00030151" w:rsidP="00560F13">
            <w:pPr>
              <w:pStyle w:val="ConsPlusNormal"/>
            </w:pPr>
          </w:p>
        </w:tc>
        <w:tc>
          <w:tcPr>
            <w:tcW w:w="1134" w:type="dxa"/>
          </w:tcPr>
          <w:p w:rsidR="00030151" w:rsidRDefault="00030151" w:rsidP="00560F13">
            <w:pPr>
              <w:pStyle w:val="ConsPlusNormal"/>
            </w:pPr>
          </w:p>
        </w:tc>
        <w:tc>
          <w:tcPr>
            <w:tcW w:w="992" w:type="dxa"/>
          </w:tcPr>
          <w:p w:rsidR="00030151" w:rsidRDefault="00030151" w:rsidP="00560F13">
            <w:pPr>
              <w:pStyle w:val="ConsPlusNormal"/>
            </w:pPr>
          </w:p>
        </w:tc>
        <w:tc>
          <w:tcPr>
            <w:tcW w:w="1843" w:type="dxa"/>
          </w:tcPr>
          <w:p w:rsidR="00030151" w:rsidRDefault="00030151" w:rsidP="00560F13">
            <w:pPr>
              <w:pStyle w:val="ConsPlusNormal"/>
            </w:pPr>
          </w:p>
        </w:tc>
      </w:tr>
    </w:tbl>
    <w:p w:rsidR="00030151" w:rsidRDefault="00030151" w:rsidP="00030151">
      <w:pPr>
        <w:pStyle w:val="ConsPlusNormal"/>
        <w:jc w:val="both"/>
      </w:pPr>
    </w:p>
    <w:p w:rsidR="00030151" w:rsidRDefault="00030151" w:rsidP="00030151">
      <w:pPr>
        <w:pStyle w:val="ConsPlusNormal"/>
        <w:ind w:firstLine="540"/>
        <w:jc w:val="both"/>
      </w:pPr>
      <w:r>
        <w:t>3.2. Показатели, характеризующие объем работы.</w:t>
      </w:r>
    </w:p>
    <w:p w:rsidR="00030151" w:rsidRDefault="00030151" w:rsidP="00030151">
      <w:pPr>
        <w:pStyle w:val="ConsPlusNormal"/>
        <w:jc w:val="both"/>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709"/>
        <w:gridCol w:w="850"/>
        <w:gridCol w:w="1418"/>
        <w:gridCol w:w="850"/>
        <w:gridCol w:w="851"/>
        <w:gridCol w:w="992"/>
        <w:gridCol w:w="709"/>
        <w:gridCol w:w="992"/>
        <w:gridCol w:w="850"/>
        <w:gridCol w:w="993"/>
        <w:gridCol w:w="708"/>
        <w:gridCol w:w="1134"/>
        <w:gridCol w:w="851"/>
        <w:gridCol w:w="850"/>
        <w:gridCol w:w="851"/>
        <w:gridCol w:w="709"/>
        <w:gridCol w:w="992"/>
      </w:tblGrid>
      <w:tr w:rsidR="00030151" w:rsidRPr="00030151" w:rsidTr="00560F13">
        <w:tc>
          <w:tcPr>
            <w:tcW w:w="851" w:type="dxa"/>
            <w:vMerge w:val="restart"/>
          </w:tcPr>
          <w:p w:rsidR="00030151" w:rsidRPr="00030151" w:rsidRDefault="00030151" w:rsidP="00560F13">
            <w:pPr>
              <w:pStyle w:val="ConsPlusNormal"/>
              <w:ind w:left="49"/>
              <w:jc w:val="center"/>
              <w:rPr>
                <w:sz w:val="24"/>
                <w:szCs w:val="24"/>
              </w:rPr>
            </w:pPr>
            <w:r w:rsidRPr="00030151">
              <w:rPr>
                <w:sz w:val="24"/>
                <w:szCs w:val="24"/>
              </w:rPr>
              <w:t>Уникальный номер реестровой записи</w:t>
            </w:r>
          </w:p>
        </w:tc>
        <w:tc>
          <w:tcPr>
            <w:tcW w:w="2977" w:type="dxa"/>
            <w:gridSpan w:val="3"/>
            <w:vMerge w:val="restart"/>
          </w:tcPr>
          <w:p w:rsidR="00030151" w:rsidRPr="00030151" w:rsidRDefault="00030151" w:rsidP="00560F13">
            <w:pPr>
              <w:pStyle w:val="ConsPlusNormal"/>
              <w:jc w:val="center"/>
              <w:rPr>
                <w:sz w:val="24"/>
                <w:szCs w:val="24"/>
              </w:rPr>
            </w:pPr>
            <w:r w:rsidRPr="00030151">
              <w:rPr>
                <w:sz w:val="24"/>
                <w:szCs w:val="24"/>
              </w:rPr>
              <w:t>Показатель, характеризующий содержание работы</w:t>
            </w:r>
          </w:p>
        </w:tc>
        <w:tc>
          <w:tcPr>
            <w:tcW w:w="1701" w:type="dxa"/>
            <w:gridSpan w:val="2"/>
            <w:vMerge w:val="restart"/>
          </w:tcPr>
          <w:p w:rsidR="00030151" w:rsidRPr="00030151" w:rsidRDefault="00030151" w:rsidP="00560F13">
            <w:pPr>
              <w:pStyle w:val="ConsPlusNormal"/>
              <w:jc w:val="center"/>
              <w:rPr>
                <w:sz w:val="24"/>
                <w:szCs w:val="24"/>
              </w:rPr>
            </w:pPr>
            <w:r w:rsidRPr="00030151">
              <w:rPr>
                <w:sz w:val="24"/>
                <w:szCs w:val="24"/>
              </w:rPr>
              <w:t>Показатель, характеризующий условия (формы) выполнения работы</w:t>
            </w:r>
          </w:p>
        </w:tc>
        <w:tc>
          <w:tcPr>
            <w:tcW w:w="3543" w:type="dxa"/>
            <w:gridSpan w:val="4"/>
          </w:tcPr>
          <w:p w:rsidR="00030151" w:rsidRPr="00030151" w:rsidRDefault="00030151" w:rsidP="00560F13">
            <w:pPr>
              <w:pStyle w:val="ConsPlusNormal"/>
              <w:jc w:val="center"/>
              <w:rPr>
                <w:sz w:val="24"/>
                <w:szCs w:val="24"/>
              </w:rPr>
            </w:pPr>
            <w:r w:rsidRPr="00030151">
              <w:rPr>
                <w:sz w:val="24"/>
                <w:szCs w:val="24"/>
              </w:rPr>
              <w:t>Показатель объема работы</w:t>
            </w:r>
          </w:p>
        </w:tc>
        <w:tc>
          <w:tcPr>
            <w:tcW w:w="2835" w:type="dxa"/>
            <w:gridSpan w:val="3"/>
          </w:tcPr>
          <w:p w:rsidR="00030151" w:rsidRPr="00030151" w:rsidRDefault="00030151" w:rsidP="00560F13">
            <w:pPr>
              <w:pStyle w:val="ConsPlusNormal"/>
              <w:jc w:val="center"/>
              <w:rPr>
                <w:sz w:val="24"/>
                <w:szCs w:val="24"/>
              </w:rPr>
            </w:pPr>
            <w:r w:rsidRPr="00030151">
              <w:rPr>
                <w:sz w:val="24"/>
                <w:szCs w:val="24"/>
              </w:rPr>
              <w:t>Значение показателя объема работы</w:t>
            </w:r>
          </w:p>
        </w:tc>
        <w:tc>
          <w:tcPr>
            <w:tcW w:w="2552" w:type="dxa"/>
            <w:gridSpan w:val="3"/>
          </w:tcPr>
          <w:p w:rsidR="00030151" w:rsidRPr="00030151" w:rsidRDefault="00030151" w:rsidP="00560F13">
            <w:pPr>
              <w:pStyle w:val="ConsPlusNormal"/>
              <w:jc w:val="center"/>
              <w:rPr>
                <w:sz w:val="24"/>
                <w:szCs w:val="24"/>
              </w:rPr>
            </w:pPr>
            <w:r w:rsidRPr="00030151">
              <w:rPr>
                <w:sz w:val="24"/>
                <w:szCs w:val="24"/>
              </w:rPr>
              <w:t xml:space="preserve">Размер платы (цена, тариф) </w:t>
            </w:r>
            <w:hyperlink w:anchor="P858" w:history="1">
              <w:r w:rsidRPr="00030151">
                <w:rPr>
                  <w:color w:val="0000FF"/>
                  <w:sz w:val="24"/>
                  <w:szCs w:val="24"/>
                </w:rPr>
                <w:t>&lt;7&gt;</w:t>
              </w:r>
            </w:hyperlink>
          </w:p>
        </w:tc>
        <w:tc>
          <w:tcPr>
            <w:tcW w:w="1701" w:type="dxa"/>
            <w:gridSpan w:val="2"/>
            <w:vMerge w:val="restart"/>
          </w:tcPr>
          <w:p w:rsidR="00030151" w:rsidRPr="00030151" w:rsidRDefault="00030151" w:rsidP="00560F13">
            <w:pPr>
              <w:pStyle w:val="ConsPlusNormal"/>
              <w:jc w:val="center"/>
              <w:rPr>
                <w:sz w:val="24"/>
                <w:szCs w:val="24"/>
              </w:rPr>
            </w:pPr>
            <w:r w:rsidRPr="00030151">
              <w:rPr>
                <w:sz w:val="24"/>
                <w:szCs w:val="24"/>
              </w:rPr>
              <w:t xml:space="preserve">Допустимые (возможные) отклонения от установленных показателей объема работы </w:t>
            </w:r>
            <w:hyperlink w:anchor="P857" w:history="1">
              <w:r w:rsidRPr="00030151">
                <w:rPr>
                  <w:color w:val="0000FF"/>
                  <w:sz w:val="24"/>
                  <w:szCs w:val="24"/>
                </w:rPr>
                <w:t>&lt;6&gt;</w:t>
              </w:r>
            </w:hyperlink>
          </w:p>
        </w:tc>
      </w:tr>
      <w:tr w:rsidR="00030151" w:rsidRPr="00030151" w:rsidTr="00560F13">
        <w:trPr>
          <w:trHeight w:val="277"/>
        </w:trPr>
        <w:tc>
          <w:tcPr>
            <w:tcW w:w="851" w:type="dxa"/>
            <w:vMerge/>
          </w:tcPr>
          <w:p w:rsidR="00030151" w:rsidRPr="00030151" w:rsidRDefault="00030151" w:rsidP="00560F13">
            <w:pPr>
              <w:spacing w:after="1" w:line="0" w:lineRule="atLeast"/>
            </w:pPr>
          </w:p>
        </w:tc>
        <w:tc>
          <w:tcPr>
            <w:tcW w:w="2977" w:type="dxa"/>
            <w:gridSpan w:val="3"/>
            <w:vMerge/>
          </w:tcPr>
          <w:p w:rsidR="00030151" w:rsidRPr="00030151" w:rsidRDefault="00030151" w:rsidP="00560F13">
            <w:pPr>
              <w:spacing w:after="1" w:line="0" w:lineRule="atLeast"/>
            </w:pPr>
          </w:p>
        </w:tc>
        <w:tc>
          <w:tcPr>
            <w:tcW w:w="1701" w:type="dxa"/>
            <w:gridSpan w:val="2"/>
            <w:vMerge/>
          </w:tcPr>
          <w:p w:rsidR="00030151" w:rsidRPr="00030151" w:rsidRDefault="00030151" w:rsidP="00560F13">
            <w:pPr>
              <w:spacing w:after="1" w:line="0" w:lineRule="atLeast"/>
            </w:pPr>
          </w:p>
        </w:tc>
        <w:tc>
          <w:tcPr>
            <w:tcW w:w="992" w:type="dxa"/>
            <w:vMerge w:val="restart"/>
          </w:tcPr>
          <w:p w:rsidR="00030151" w:rsidRPr="00030151" w:rsidRDefault="00030151" w:rsidP="00560F13">
            <w:pPr>
              <w:pStyle w:val="ConsPlusNormal"/>
              <w:jc w:val="center"/>
              <w:rPr>
                <w:sz w:val="24"/>
                <w:szCs w:val="24"/>
              </w:rPr>
            </w:pPr>
            <w:r w:rsidRPr="00030151">
              <w:rPr>
                <w:sz w:val="24"/>
                <w:szCs w:val="24"/>
              </w:rPr>
              <w:t>__________________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701" w:type="dxa"/>
            <w:gridSpan w:val="2"/>
            <w:vMerge w:val="restart"/>
          </w:tcPr>
          <w:p w:rsidR="00030151" w:rsidRPr="00030151" w:rsidRDefault="00030151" w:rsidP="00560F13">
            <w:pPr>
              <w:pStyle w:val="ConsPlusNormal"/>
              <w:jc w:val="center"/>
              <w:rPr>
                <w:sz w:val="24"/>
                <w:szCs w:val="24"/>
              </w:rPr>
            </w:pPr>
            <w:r w:rsidRPr="00030151">
              <w:rPr>
                <w:sz w:val="24"/>
                <w:szCs w:val="24"/>
              </w:rPr>
              <w:t>единица измерения</w:t>
            </w:r>
          </w:p>
        </w:tc>
        <w:tc>
          <w:tcPr>
            <w:tcW w:w="850" w:type="dxa"/>
            <w:vMerge w:val="restart"/>
          </w:tcPr>
          <w:p w:rsidR="00030151" w:rsidRPr="00030151" w:rsidRDefault="00030151" w:rsidP="00560F13">
            <w:pPr>
              <w:pStyle w:val="ConsPlusNormal"/>
              <w:jc w:val="center"/>
              <w:rPr>
                <w:sz w:val="24"/>
                <w:szCs w:val="24"/>
              </w:rPr>
            </w:pPr>
            <w:r w:rsidRPr="00030151">
              <w:rPr>
                <w:sz w:val="24"/>
                <w:szCs w:val="24"/>
              </w:rPr>
              <w:t>описание работы</w:t>
            </w:r>
          </w:p>
        </w:tc>
        <w:tc>
          <w:tcPr>
            <w:tcW w:w="993" w:type="dxa"/>
            <w:vMerge w:val="restart"/>
          </w:tcPr>
          <w:p w:rsidR="00030151" w:rsidRPr="00030151" w:rsidRDefault="00030151" w:rsidP="00560F13">
            <w:pPr>
              <w:pStyle w:val="ConsPlusNormal"/>
              <w:jc w:val="center"/>
              <w:rPr>
                <w:sz w:val="24"/>
                <w:szCs w:val="24"/>
              </w:rPr>
            </w:pPr>
            <w:r w:rsidRPr="00030151">
              <w:rPr>
                <w:sz w:val="24"/>
                <w:szCs w:val="24"/>
              </w:rPr>
              <w:t>20 __ год (очередной финансовый год)</w:t>
            </w:r>
          </w:p>
        </w:tc>
        <w:tc>
          <w:tcPr>
            <w:tcW w:w="708" w:type="dxa"/>
            <w:vMerge w:val="restart"/>
          </w:tcPr>
          <w:p w:rsidR="00030151" w:rsidRPr="00030151" w:rsidRDefault="00030151" w:rsidP="00560F13">
            <w:pPr>
              <w:pStyle w:val="ConsPlusNormal"/>
              <w:jc w:val="center"/>
              <w:rPr>
                <w:sz w:val="24"/>
                <w:szCs w:val="24"/>
              </w:rPr>
            </w:pPr>
            <w:r w:rsidRPr="00030151">
              <w:rPr>
                <w:sz w:val="24"/>
                <w:szCs w:val="24"/>
              </w:rPr>
              <w:t>20 __ год (1-й год планового периода)</w:t>
            </w:r>
          </w:p>
        </w:tc>
        <w:tc>
          <w:tcPr>
            <w:tcW w:w="1134" w:type="dxa"/>
            <w:vMerge w:val="restart"/>
          </w:tcPr>
          <w:p w:rsidR="00030151" w:rsidRPr="00030151" w:rsidRDefault="00030151" w:rsidP="00560F13">
            <w:pPr>
              <w:pStyle w:val="ConsPlusNormal"/>
              <w:jc w:val="center"/>
              <w:rPr>
                <w:sz w:val="24"/>
                <w:szCs w:val="24"/>
              </w:rPr>
            </w:pPr>
            <w:r w:rsidRPr="00030151">
              <w:rPr>
                <w:sz w:val="24"/>
                <w:szCs w:val="24"/>
              </w:rPr>
              <w:t>20 __ год (2-й год планового периода)</w:t>
            </w:r>
          </w:p>
        </w:tc>
        <w:tc>
          <w:tcPr>
            <w:tcW w:w="851" w:type="dxa"/>
            <w:vMerge w:val="restart"/>
          </w:tcPr>
          <w:p w:rsidR="00030151" w:rsidRPr="00030151" w:rsidRDefault="00030151" w:rsidP="00560F13">
            <w:pPr>
              <w:pStyle w:val="ConsPlusNormal"/>
              <w:jc w:val="center"/>
              <w:rPr>
                <w:sz w:val="24"/>
                <w:szCs w:val="24"/>
              </w:rPr>
            </w:pPr>
            <w:r w:rsidRPr="00030151">
              <w:rPr>
                <w:sz w:val="24"/>
                <w:szCs w:val="24"/>
              </w:rPr>
              <w:t>20 __ год (очередной финансовый год)</w:t>
            </w:r>
          </w:p>
        </w:tc>
        <w:tc>
          <w:tcPr>
            <w:tcW w:w="850" w:type="dxa"/>
            <w:vMerge w:val="restart"/>
          </w:tcPr>
          <w:p w:rsidR="00030151" w:rsidRPr="00030151" w:rsidRDefault="00030151" w:rsidP="00560F13">
            <w:pPr>
              <w:pStyle w:val="ConsPlusNormal"/>
              <w:jc w:val="center"/>
              <w:rPr>
                <w:sz w:val="24"/>
                <w:szCs w:val="24"/>
              </w:rPr>
            </w:pPr>
            <w:r w:rsidRPr="00030151">
              <w:rPr>
                <w:sz w:val="24"/>
                <w:szCs w:val="24"/>
              </w:rPr>
              <w:t>20 __ год (1-й год планового периода)</w:t>
            </w:r>
          </w:p>
        </w:tc>
        <w:tc>
          <w:tcPr>
            <w:tcW w:w="851" w:type="dxa"/>
            <w:vMerge w:val="restart"/>
          </w:tcPr>
          <w:p w:rsidR="00030151" w:rsidRPr="00030151" w:rsidRDefault="00030151" w:rsidP="00560F13">
            <w:pPr>
              <w:pStyle w:val="ConsPlusNormal"/>
              <w:jc w:val="center"/>
              <w:rPr>
                <w:sz w:val="24"/>
                <w:szCs w:val="24"/>
              </w:rPr>
            </w:pPr>
            <w:r w:rsidRPr="00030151">
              <w:rPr>
                <w:sz w:val="24"/>
                <w:szCs w:val="24"/>
              </w:rPr>
              <w:t>20 __ год (2-й год планового периода)</w:t>
            </w:r>
          </w:p>
        </w:tc>
        <w:tc>
          <w:tcPr>
            <w:tcW w:w="1701" w:type="dxa"/>
            <w:gridSpan w:val="2"/>
            <w:vMerge/>
          </w:tcPr>
          <w:p w:rsidR="00030151" w:rsidRPr="00030151" w:rsidRDefault="00030151" w:rsidP="00560F13">
            <w:pPr>
              <w:spacing w:after="1" w:line="0" w:lineRule="atLeast"/>
            </w:pPr>
          </w:p>
        </w:tc>
      </w:tr>
      <w:tr w:rsidR="00030151" w:rsidRPr="00030151" w:rsidTr="00560F13">
        <w:trPr>
          <w:trHeight w:val="277"/>
        </w:trPr>
        <w:tc>
          <w:tcPr>
            <w:tcW w:w="851" w:type="dxa"/>
            <w:vMerge/>
          </w:tcPr>
          <w:p w:rsidR="00030151" w:rsidRPr="00030151" w:rsidRDefault="00030151" w:rsidP="00560F13">
            <w:pPr>
              <w:spacing w:after="1" w:line="0" w:lineRule="atLeast"/>
            </w:pPr>
          </w:p>
        </w:tc>
        <w:tc>
          <w:tcPr>
            <w:tcW w:w="709" w:type="dxa"/>
            <w:vMerge w:val="restart"/>
          </w:tcPr>
          <w:p w:rsidR="00030151" w:rsidRPr="00030151" w:rsidRDefault="00030151" w:rsidP="00560F13">
            <w:pPr>
              <w:pStyle w:val="ConsPlusNormal"/>
              <w:jc w:val="center"/>
              <w:rPr>
                <w:sz w:val="24"/>
                <w:szCs w:val="24"/>
              </w:rPr>
            </w:pPr>
            <w:r w:rsidRPr="00030151">
              <w:rPr>
                <w:sz w:val="24"/>
                <w:szCs w:val="24"/>
              </w:rPr>
              <w:t>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850" w:type="dxa"/>
            <w:vMerge w:val="restart"/>
          </w:tcPr>
          <w:p w:rsidR="00030151" w:rsidRPr="00030151" w:rsidRDefault="00030151" w:rsidP="00560F13">
            <w:pPr>
              <w:pStyle w:val="ConsPlusNormal"/>
              <w:jc w:val="center"/>
              <w:rPr>
                <w:sz w:val="24"/>
                <w:szCs w:val="24"/>
              </w:rPr>
            </w:pPr>
            <w:r w:rsidRPr="00030151">
              <w:rPr>
                <w:sz w:val="24"/>
                <w:szCs w:val="24"/>
              </w:rPr>
              <w:t>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1418" w:type="dxa"/>
            <w:vMerge w:val="restart"/>
          </w:tcPr>
          <w:p w:rsidR="00030151" w:rsidRPr="00030151" w:rsidRDefault="00030151" w:rsidP="00560F13">
            <w:pPr>
              <w:pStyle w:val="ConsPlusNormal"/>
              <w:jc w:val="center"/>
              <w:rPr>
                <w:sz w:val="24"/>
                <w:szCs w:val="24"/>
              </w:rPr>
            </w:pPr>
            <w:r w:rsidRPr="00030151">
              <w:rPr>
                <w:sz w:val="24"/>
                <w:szCs w:val="24"/>
              </w:rPr>
              <w:t>__________________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850" w:type="dxa"/>
            <w:vMerge w:val="restart"/>
          </w:tcPr>
          <w:p w:rsidR="00030151" w:rsidRPr="00030151" w:rsidRDefault="00030151" w:rsidP="00560F13">
            <w:pPr>
              <w:pStyle w:val="ConsPlusNormal"/>
              <w:jc w:val="center"/>
              <w:rPr>
                <w:sz w:val="24"/>
                <w:szCs w:val="24"/>
              </w:rPr>
            </w:pPr>
            <w:r w:rsidRPr="00030151">
              <w:rPr>
                <w:sz w:val="24"/>
                <w:szCs w:val="24"/>
              </w:rPr>
              <w:t>__________________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851" w:type="dxa"/>
            <w:vMerge w:val="restart"/>
          </w:tcPr>
          <w:p w:rsidR="00030151" w:rsidRPr="00030151" w:rsidRDefault="00030151" w:rsidP="00560F13">
            <w:pPr>
              <w:pStyle w:val="ConsPlusNormal"/>
              <w:jc w:val="center"/>
              <w:rPr>
                <w:sz w:val="24"/>
                <w:szCs w:val="24"/>
              </w:rPr>
            </w:pPr>
            <w:r w:rsidRPr="00030151">
              <w:rPr>
                <w:sz w:val="24"/>
                <w:szCs w:val="24"/>
              </w:rPr>
              <w:t>__________________</w:t>
            </w:r>
          </w:p>
          <w:p w:rsidR="00030151" w:rsidRPr="00030151" w:rsidRDefault="00030151" w:rsidP="00560F13">
            <w:pPr>
              <w:pStyle w:val="ConsPlusNormal"/>
              <w:jc w:val="center"/>
              <w:rPr>
                <w:sz w:val="24"/>
                <w:szCs w:val="24"/>
              </w:rPr>
            </w:pPr>
            <w:r w:rsidRPr="00030151">
              <w:rPr>
                <w:sz w:val="24"/>
                <w:szCs w:val="24"/>
              </w:rPr>
              <w:t xml:space="preserve">(наименование показателя) </w:t>
            </w:r>
            <w:hyperlink w:anchor="P855" w:history="1">
              <w:r w:rsidRPr="00030151">
                <w:rPr>
                  <w:color w:val="0000FF"/>
                  <w:sz w:val="24"/>
                  <w:szCs w:val="24"/>
                </w:rPr>
                <w:t>&lt;4&gt;</w:t>
              </w:r>
            </w:hyperlink>
          </w:p>
        </w:tc>
        <w:tc>
          <w:tcPr>
            <w:tcW w:w="992" w:type="dxa"/>
            <w:vMerge/>
          </w:tcPr>
          <w:p w:rsidR="00030151" w:rsidRPr="00030151" w:rsidRDefault="00030151" w:rsidP="00560F13">
            <w:pPr>
              <w:spacing w:after="1" w:line="0" w:lineRule="atLeast"/>
            </w:pPr>
          </w:p>
        </w:tc>
        <w:tc>
          <w:tcPr>
            <w:tcW w:w="1701" w:type="dxa"/>
            <w:gridSpan w:val="2"/>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993" w:type="dxa"/>
            <w:vMerge/>
          </w:tcPr>
          <w:p w:rsidR="00030151" w:rsidRPr="00030151" w:rsidRDefault="00030151" w:rsidP="00560F13">
            <w:pPr>
              <w:spacing w:after="1" w:line="0" w:lineRule="atLeast"/>
            </w:pPr>
          </w:p>
        </w:tc>
        <w:tc>
          <w:tcPr>
            <w:tcW w:w="708" w:type="dxa"/>
            <w:vMerge/>
          </w:tcPr>
          <w:p w:rsidR="00030151" w:rsidRPr="00030151" w:rsidRDefault="00030151" w:rsidP="00560F13">
            <w:pPr>
              <w:spacing w:after="1" w:line="0" w:lineRule="atLeast"/>
            </w:pPr>
          </w:p>
        </w:tc>
        <w:tc>
          <w:tcPr>
            <w:tcW w:w="1134"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1701" w:type="dxa"/>
            <w:gridSpan w:val="2"/>
            <w:vMerge/>
          </w:tcPr>
          <w:p w:rsidR="00030151" w:rsidRPr="00030151" w:rsidRDefault="00030151" w:rsidP="00560F13">
            <w:pPr>
              <w:spacing w:after="1" w:line="0" w:lineRule="atLeast"/>
            </w:pPr>
          </w:p>
        </w:tc>
      </w:tr>
      <w:tr w:rsidR="00030151" w:rsidRPr="00030151" w:rsidTr="00560F13">
        <w:tc>
          <w:tcPr>
            <w:tcW w:w="851" w:type="dxa"/>
            <w:vMerge/>
          </w:tcPr>
          <w:p w:rsidR="00030151" w:rsidRPr="00030151" w:rsidRDefault="00030151" w:rsidP="00560F13">
            <w:pPr>
              <w:spacing w:after="1" w:line="0" w:lineRule="atLeast"/>
            </w:pPr>
          </w:p>
        </w:tc>
        <w:tc>
          <w:tcPr>
            <w:tcW w:w="709"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1418"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992" w:type="dxa"/>
            <w:vMerge/>
          </w:tcPr>
          <w:p w:rsidR="00030151" w:rsidRPr="00030151" w:rsidRDefault="00030151" w:rsidP="00560F13">
            <w:pPr>
              <w:spacing w:after="1" w:line="0" w:lineRule="atLeast"/>
            </w:pPr>
          </w:p>
        </w:tc>
        <w:tc>
          <w:tcPr>
            <w:tcW w:w="709" w:type="dxa"/>
          </w:tcPr>
          <w:p w:rsidR="00030151" w:rsidRPr="00030151" w:rsidRDefault="00030151" w:rsidP="00560F13">
            <w:pPr>
              <w:pStyle w:val="ConsPlusNormal"/>
              <w:jc w:val="center"/>
              <w:rPr>
                <w:sz w:val="24"/>
                <w:szCs w:val="24"/>
              </w:rPr>
            </w:pPr>
            <w:r w:rsidRPr="00030151">
              <w:rPr>
                <w:sz w:val="24"/>
                <w:szCs w:val="24"/>
              </w:rPr>
              <w:t xml:space="preserve">наименование </w:t>
            </w:r>
            <w:hyperlink w:anchor="P855" w:history="1">
              <w:r w:rsidRPr="00030151">
                <w:rPr>
                  <w:color w:val="0000FF"/>
                  <w:sz w:val="24"/>
                  <w:szCs w:val="24"/>
                </w:rPr>
                <w:t>&lt;4&gt;</w:t>
              </w:r>
            </w:hyperlink>
          </w:p>
        </w:tc>
        <w:tc>
          <w:tcPr>
            <w:tcW w:w="992" w:type="dxa"/>
          </w:tcPr>
          <w:p w:rsidR="00030151" w:rsidRPr="00030151" w:rsidRDefault="00030151" w:rsidP="00560F13">
            <w:pPr>
              <w:pStyle w:val="ConsPlusNormal"/>
              <w:jc w:val="center"/>
              <w:rPr>
                <w:sz w:val="24"/>
                <w:szCs w:val="24"/>
              </w:rPr>
            </w:pPr>
            <w:r w:rsidRPr="00030151">
              <w:rPr>
                <w:sz w:val="24"/>
                <w:szCs w:val="24"/>
              </w:rPr>
              <w:t xml:space="preserve">код по </w:t>
            </w:r>
            <w:hyperlink r:id="rId29" w:history="1">
              <w:r w:rsidRPr="00030151">
                <w:rPr>
                  <w:color w:val="0000FF"/>
                  <w:sz w:val="24"/>
                  <w:szCs w:val="24"/>
                </w:rPr>
                <w:t>ОКЕИ</w:t>
              </w:r>
            </w:hyperlink>
            <w:hyperlink w:anchor="P856" w:history="1">
              <w:r w:rsidRPr="00030151">
                <w:rPr>
                  <w:color w:val="0000FF"/>
                  <w:sz w:val="24"/>
                  <w:szCs w:val="24"/>
                </w:rPr>
                <w:t>&lt;5&gt;</w:t>
              </w:r>
            </w:hyperlink>
          </w:p>
        </w:tc>
        <w:tc>
          <w:tcPr>
            <w:tcW w:w="850" w:type="dxa"/>
            <w:vMerge/>
          </w:tcPr>
          <w:p w:rsidR="00030151" w:rsidRPr="00030151" w:rsidRDefault="00030151" w:rsidP="00560F13">
            <w:pPr>
              <w:spacing w:after="1" w:line="0" w:lineRule="atLeast"/>
            </w:pPr>
          </w:p>
        </w:tc>
        <w:tc>
          <w:tcPr>
            <w:tcW w:w="993" w:type="dxa"/>
            <w:vMerge/>
          </w:tcPr>
          <w:p w:rsidR="00030151" w:rsidRPr="00030151" w:rsidRDefault="00030151" w:rsidP="00560F13">
            <w:pPr>
              <w:spacing w:after="1" w:line="0" w:lineRule="atLeast"/>
            </w:pPr>
          </w:p>
        </w:tc>
        <w:tc>
          <w:tcPr>
            <w:tcW w:w="708" w:type="dxa"/>
            <w:vMerge/>
          </w:tcPr>
          <w:p w:rsidR="00030151" w:rsidRPr="00030151" w:rsidRDefault="00030151" w:rsidP="00560F13">
            <w:pPr>
              <w:spacing w:after="1" w:line="0" w:lineRule="atLeast"/>
            </w:pPr>
          </w:p>
        </w:tc>
        <w:tc>
          <w:tcPr>
            <w:tcW w:w="1134"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850" w:type="dxa"/>
            <w:vMerge/>
          </w:tcPr>
          <w:p w:rsidR="00030151" w:rsidRPr="00030151" w:rsidRDefault="00030151" w:rsidP="00560F13">
            <w:pPr>
              <w:spacing w:after="1" w:line="0" w:lineRule="atLeast"/>
            </w:pPr>
          </w:p>
        </w:tc>
        <w:tc>
          <w:tcPr>
            <w:tcW w:w="851" w:type="dxa"/>
            <w:vMerge/>
          </w:tcPr>
          <w:p w:rsidR="00030151" w:rsidRPr="00030151" w:rsidRDefault="00030151" w:rsidP="00560F13">
            <w:pPr>
              <w:spacing w:after="1" w:line="0" w:lineRule="atLeast"/>
            </w:pPr>
          </w:p>
        </w:tc>
        <w:tc>
          <w:tcPr>
            <w:tcW w:w="709" w:type="dxa"/>
          </w:tcPr>
          <w:p w:rsidR="00030151" w:rsidRPr="00030151" w:rsidRDefault="00030151" w:rsidP="00560F13">
            <w:pPr>
              <w:pStyle w:val="ConsPlusNormal"/>
              <w:ind w:left="-233"/>
              <w:jc w:val="center"/>
              <w:rPr>
                <w:sz w:val="24"/>
                <w:szCs w:val="24"/>
              </w:rPr>
            </w:pPr>
            <w:r w:rsidRPr="00030151">
              <w:rPr>
                <w:sz w:val="24"/>
                <w:szCs w:val="24"/>
              </w:rPr>
              <w:t>в процентах</w:t>
            </w:r>
          </w:p>
        </w:tc>
        <w:tc>
          <w:tcPr>
            <w:tcW w:w="992" w:type="dxa"/>
          </w:tcPr>
          <w:p w:rsidR="00030151" w:rsidRPr="00030151" w:rsidRDefault="00030151" w:rsidP="00560F13">
            <w:pPr>
              <w:pStyle w:val="ConsPlusNormal"/>
              <w:jc w:val="center"/>
              <w:rPr>
                <w:sz w:val="24"/>
                <w:szCs w:val="24"/>
              </w:rPr>
            </w:pPr>
            <w:r w:rsidRPr="00030151">
              <w:rPr>
                <w:sz w:val="24"/>
                <w:szCs w:val="24"/>
              </w:rPr>
              <w:t>в абсолютных величинах</w:t>
            </w:r>
          </w:p>
        </w:tc>
      </w:tr>
      <w:tr w:rsidR="00030151" w:rsidRPr="00030151" w:rsidTr="00560F13">
        <w:tc>
          <w:tcPr>
            <w:tcW w:w="851" w:type="dxa"/>
          </w:tcPr>
          <w:p w:rsidR="00030151" w:rsidRPr="00030151" w:rsidRDefault="00030151" w:rsidP="00560F13">
            <w:pPr>
              <w:pStyle w:val="ConsPlusNormal"/>
              <w:jc w:val="center"/>
              <w:rPr>
                <w:sz w:val="24"/>
                <w:szCs w:val="24"/>
              </w:rPr>
            </w:pPr>
            <w:r w:rsidRPr="00030151">
              <w:rPr>
                <w:sz w:val="24"/>
                <w:szCs w:val="24"/>
              </w:rPr>
              <w:t>1</w:t>
            </w:r>
          </w:p>
        </w:tc>
        <w:tc>
          <w:tcPr>
            <w:tcW w:w="709" w:type="dxa"/>
          </w:tcPr>
          <w:p w:rsidR="00030151" w:rsidRPr="00030151" w:rsidRDefault="00030151" w:rsidP="00560F13">
            <w:pPr>
              <w:pStyle w:val="ConsPlusNormal"/>
              <w:jc w:val="center"/>
              <w:rPr>
                <w:sz w:val="24"/>
                <w:szCs w:val="24"/>
              </w:rPr>
            </w:pPr>
            <w:r w:rsidRPr="00030151">
              <w:rPr>
                <w:sz w:val="24"/>
                <w:szCs w:val="24"/>
              </w:rPr>
              <w:t>2</w:t>
            </w:r>
          </w:p>
        </w:tc>
        <w:tc>
          <w:tcPr>
            <w:tcW w:w="850" w:type="dxa"/>
          </w:tcPr>
          <w:p w:rsidR="00030151" w:rsidRPr="00030151" w:rsidRDefault="00030151" w:rsidP="00560F13">
            <w:pPr>
              <w:pStyle w:val="ConsPlusNormal"/>
              <w:jc w:val="center"/>
              <w:rPr>
                <w:sz w:val="24"/>
                <w:szCs w:val="24"/>
              </w:rPr>
            </w:pPr>
            <w:r w:rsidRPr="00030151">
              <w:rPr>
                <w:sz w:val="24"/>
                <w:szCs w:val="24"/>
              </w:rPr>
              <w:t>3</w:t>
            </w:r>
          </w:p>
        </w:tc>
        <w:tc>
          <w:tcPr>
            <w:tcW w:w="1418" w:type="dxa"/>
          </w:tcPr>
          <w:p w:rsidR="00030151" w:rsidRPr="00030151" w:rsidRDefault="00030151" w:rsidP="00560F13">
            <w:pPr>
              <w:pStyle w:val="ConsPlusNormal"/>
              <w:jc w:val="center"/>
              <w:rPr>
                <w:sz w:val="24"/>
                <w:szCs w:val="24"/>
              </w:rPr>
            </w:pPr>
            <w:r w:rsidRPr="00030151">
              <w:rPr>
                <w:sz w:val="24"/>
                <w:szCs w:val="24"/>
              </w:rPr>
              <w:t>4</w:t>
            </w:r>
          </w:p>
        </w:tc>
        <w:tc>
          <w:tcPr>
            <w:tcW w:w="850" w:type="dxa"/>
          </w:tcPr>
          <w:p w:rsidR="00030151" w:rsidRPr="00030151" w:rsidRDefault="00030151" w:rsidP="00560F13">
            <w:pPr>
              <w:pStyle w:val="ConsPlusNormal"/>
              <w:jc w:val="center"/>
              <w:rPr>
                <w:sz w:val="24"/>
                <w:szCs w:val="24"/>
              </w:rPr>
            </w:pPr>
            <w:r w:rsidRPr="00030151">
              <w:rPr>
                <w:sz w:val="24"/>
                <w:szCs w:val="24"/>
              </w:rPr>
              <w:t>5</w:t>
            </w:r>
          </w:p>
        </w:tc>
        <w:tc>
          <w:tcPr>
            <w:tcW w:w="851" w:type="dxa"/>
          </w:tcPr>
          <w:p w:rsidR="00030151" w:rsidRPr="00030151" w:rsidRDefault="00030151" w:rsidP="00560F13">
            <w:pPr>
              <w:pStyle w:val="ConsPlusNormal"/>
              <w:jc w:val="center"/>
              <w:rPr>
                <w:sz w:val="24"/>
                <w:szCs w:val="24"/>
              </w:rPr>
            </w:pPr>
            <w:r w:rsidRPr="00030151">
              <w:rPr>
                <w:sz w:val="24"/>
                <w:szCs w:val="24"/>
              </w:rPr>
              <w:t>6</w:t>
            </w:r>
          </w:p>
        </w:tc>
        <w:tc>
          <w:tcPr>
            <w:tcW w:w="992" w:type="dxa"/>
          </w:tcPr>
          <w:p w:rsidR="00030151" w:rsidRPr="00030151" w:rsidRDefault="00030151" w:rsidP="00560F13">
            <w:pPr>
              <w:pStyle w:val="ConsPlusNormal"/>
              <w:jc w:val="center"/>
              <w:rPr>
                <w:sz w:val="24"/>
                <w:szCs w:val="24"/>
              </w:rPr>
            </w:pPr>
            <w:r w:rsidRPr="00030151">
              <w:rPr>
                <w:sz w:val="24"/>
                <w:szCs w:val="24"/>
              </w:rPr>
              <w:t>7</w:t>
            </w:r>
          </w:p>
        </w:tc>
        <w:tc>
          <w:tcPr>
            <w:tcW w:w="709" w:type="dxa"/>
          </w:tcPr>
          <w:p w:rsidR="00030151" w:rsidRPr="00030151" w:rsidRDefault="00030151" w:rsidP="00560F13">
            <w:pPr>
              <w:pStyle w:val="ConsPlusNormal"/>
              <w:jc w:val="center"/>
              <w:rPr>
                <w:sz w:val="24"/>
                <w:szCs w:val="24"/>
              </w:rPr>
            </w:pPr>
            <w:r w:rsidRPr="00030151">
              <w:rPr>
                <w:sz w:val="24"/>
                <w:szCs w:val="24"/>
              </w:rPr>
              <w:t>8</w:t>
            </w:r>
          </w:p>
        </w:tc>
        <w:tc>
          <w:tcPr>
            <w:tcW w:w="992" w:type="dxa"/>
          </w:tcPr>
          <w:p w:rsidR="00030151" w:rsidRPr="00030151" w:rsidRDefault="00030151" w:rsidP="00560F13">
            <w:pPr>
              <w:pStyle w:val="ConsPlusNormal"/>
              <w:jc w:val="center"/>
              <w:rPr>
                <w:sz w:val="24"/>
                <w:szCs w:val="24"/>
              </w:rPr>
            </w:pPr>
            <w:r w:rsidRPr="00030151">
              <w:rPr>
                <w:sz w:val="24"/>
                <w:szCs w:val="24"/>
              </w:rPr>
              <w:t>9</w:t>
            </w:r>
          </w:p>
        </w:tc>
        <w:tc>
          <w:tcPr>
            <w:tcW w:w="850" w:type="dxa"/>
          </w:tcPr>
          <w:p w:rsidR="00030151" w:rsidRPr="00030151" w:rsidRDefault="00030151" w:rsidP="00560F13">
            <w:pPr>
              <w:pStyle w:val="ConsPlusNormal"/>
              <w:jc w:val="center"/>
              <w:rPr>
                <w:sz w:val="24"/>
                <w:szCs w:val="24"/>
              </w:rPr>
            </w:pPr>
            <w:r w:rsidRPr="00030151">
              <w:rPr>
                <w:sz w:val="24"/>
                <w:szCs w:val="24"/>
              </w:rPr>
              <w:t>10</w:t>
            </w:r>
          </w:p>
        </w:tc>
        <w:tc>
          <w:tcPr>
            <w:tcW w:w="993" w:type="dxa"/>
          </w:tcPr>
          <w:p w:rsidR="00030151" w:rsidRPr="00030151" w:rsidRDefault="00030151" w:rsidP="00560F13">
            <w:pPr>
              <w:pStyle w:val="ConsPlusNormal"/>
              <w:jc w:val="center"/>
              <w:rPr>
                <w:sz w:val="24"/>
                <w:szCs w:val="24"/>
              </w:rPr>
            </w:pPr>
            <w:r w:rsidRPr="00030151">
              <w:rPr>
                <w:sz w:val="24"/>
                <w:szCs w:val="24"/>
              </w:rPr>
              <w:t>11</w:t>
            </w:r>
          </w:p>
        </w:tc>
        <w:tc>
          <w:tcPr>
            <w:tcW w:w="708" w:type="dxa"/>
          </w:tcPr>
          <w:p w:rsidR="00030151" w:rsidRPr="00030151" w:rsidRDefault="00030151" w:rsidP="00560F13">
            <w:pPr>
              <w:pStyle w:val="ConsPlusNormal"/>
              <w:jc w:val="center"/>
              <w:rPr>
                <w:sz w:val="24"/>
                <w:szCs w:val="24"/>
              </w:rPr>
            </w:pPr>
            <w:r w:rsidRPr="00030151">
              <w:rPr>
                <w:sz w:val="24"/>
                <w:szCs w:val="24"/>
              </w:rPr>
              <w:t>12</w:t>
            </w:r>
          </w:p>
        </w:tc>
        <w:tc>
          <w:tcPr>
            <w:tcW w:w="1134" w:type="dxa"/>
          </w:tcPr>
          <w:p w:rsidR="00030151" w:rsidRPr="00030151" w:rsidRDefault="00030151" w:rsidP="00560F13">
            <w:pPr>
              <w:pStyle w:val="ConsPlusNormal"/>
              <w:jc w:val="center"/>
              <w:rPr>
                <w:sz w:val="24"/>
                <w:szCs w:val="24"/>
              </w:rPr>
            </w:pPr>
            <w:r w:rsidRPr="00030151">
              <w:rPr>
                <w:sz w:val="24"/>
                <w:szCs w:val="24"/>
              </w:rPr>
              <w:t>13</w:t>
            </w:r>
          </w:p>
        </w:tc>
        <w:tc>
          <w:tcPr>
            <w:tcW w:w="851" w:type="dxa"/>
          </w:tcPr>
          <w:p w:rsidR="00030151" w:rsidRPr="00030151" w:rsidRDefault="00030151" w:rsidP="00560F13">
            <w:pPr>
              <w:pStyle w:val="ConsPlusNormal"/>
              <w:jc w:val="center"/>
              <w:rPr>
                <w:sz w:val="24"/>
                <w:szCs w:val="24"/>
              </w:rPr>
            </w:pPr>
            <w:r w:rsidRPr="00030151">
              <w:rPr>
                <w:sz w:val="24"/>
                <w:szCs w:val="24"/>
              </w:rPr>
              <w:t>14</w:t>
            </w:r>
          </w:p>
        </w:tc>
        <w:tc>
          <w:tcPr>
            <w:tcW w:w="850" w:type="dxa"/>
          </w:tcPr>
          <w:p w:rsidR="00030151" w:rsidRPr="00030151" w:rsidRDefault="00030151" w:rsidP="00560F13">
            <w:pPr>
              <w:pStyle w:val="ConsPlusNormal"/>
              <w:jc w:val="center"/>
              <w:rPr>
                <w:sz w:val="24"/>
                <w:szCs w:val="24"/>
              </w:rPr>
            </w:pPr>
            <w:r w:rsidRPr="00030151">
              <w:rPr>
                <w:sz w:val="24"/>
                <w:szCs w:val="24"/>
              </w:rPr>
              <w:t>15</w:t>
            </w:r>
          </w:p>
        </w:tc>
        <w:tc>
          <w:tcPr>
            <w:tcW w:w="851" w:type="dxa"/>
          </w:tcPr>
          <w:p w:rsidR="00030151" w:rsidRPr="00030151" w:rsidRDefault="00030151" w:rsidP="00560F13">
            <w:pPr>
              <w:pStyle w:val="ConsPlusNormal"/>
              <w:jc w:val="center"/>
              <w:rPr>
                <w:sz w:val="24"/>
                <w:szCs w:val="24"/>
              </w:rPr>
            </w:pPr>
            <w:r w:rsidRPr="00030151">
              <w:rPr>
                <w:sz w:val="24"/>
                <w:szCs w:val="24"/>
              </w:rPr>
              <w:t>16</w:t>
            </w:r>
          </w:p>
        </w:tc>
        <w:tc>
          <w:tcPr>
            <w:tcW w:w="709" w:type="dxa"/>
          </w:tcPr>
          <w:p w:rsidR="00030151" w:rsidRPr="00030151" w:rsidRDefault="00030151" w:rsidP="00560F13">
            <w:pPr>
              <w:pStyle w:val="ConsPlusNormal"/>
              <w:jc w:val="center"/>
              <w:rPr>
                <w:sz w:val="24"/>
                <w:szCs w:val="24"/>
              </w:rPr>
            </w:pPr>
            <w:r w:rsidRPr="00030151">
              <w:rPr>
                <w:sz w:val="24"/>
                <w:szCs w:val="24"/>
              </w:rPr>
              <w:t>17</w:t>
            </w:r>
          </w:p>
        </w:tc>
        <w:tc>
          <w:tcPr>
            <w:tcW w:w="992" w:type="dxa"/>
          </w:tcPr>
          <w:p w:rsidR="00030151" w:rsidRPr="00030151" w:rsidRDefault="00030151" w:rsidP="00560F13">
            <w:pPr>
              <w:pStyle w:val="ConsPlusNormal"/>
              <w:jc w:val="center"/>
              <w:rPr>
                <w:sz w:val="24"/>
                <w:szCs w:val="24"/>
              </w:rPr>
            </w:pPr>
            <w:r w:rsidRPr="00030151">
              <w:rPr>
                <w:sz w:val="24"/>
                <w:szCs w:val="24"/>
              </w:rPr>
              <w:t>18</w:t>
            </w:r>
          </w:p>
        </w:tc>
      </w:tr>
      <w:tr w:rsidR="00030151" w:rsidRPr="00030151" w:rsidTr="00560F13">
        <w:tc>
          <w:tcPr>
            <w:tcW w:w="851"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1418"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993" w:type="dxa"/>
          </w:tcPr>
          <w:p w:rsidR="00030151" w:rsidRPr="00030151" w:rsidRDefault="00030151" w:rsidP="00560F13">
            <w:pPr>
              <w:pStyle w:val="ConsPlusNormal"/>
              <w:rPr>
                <w:sz w:val="24"/>
                <w:szCs w:val="24"/>
              </w:rPr>
            </w:pPr>
          </w:p>
        </w:tc>
        <w:tc>
          <w:tcPr>
            <w:tcW w:w="708" w:type="dxa"/>
          </w:tcPr>
          <w:p w:rsidR="00030151" w:rsidRPr="00030151" w:rsidRDefault="00030151" w:rsidP="00560F13">
            <w:pPr>
              <w:pStyle w:val="ConsPlusNormal"/>
              <w:rPr>
                <w:sz w:val="24"/>
                <w:szCs w:val="24"/>
              </w:rPr>
            </w:pPr>
          </w:p>
        </w:tc>
        <w:tc>
          <w:tcPr>
            <w:tcW w:w="1134"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850" w:type="dxa"/>
          </w:tcPr>
          <w:p w:rsidR="00030151" w:rsidRPr="00030151" w:rsidRDefault="00030151" w:rsidP="00560F13">
            <w:pPr>
              <w:pStyle w:val="ConsPlusNormal"/>
              <w:rPr>
                <w:sz w:val="24"/>
                <w:szCs w:val="24"/>
              </w:rPr>
            </w:pPr>
          </w:p>
        </w:tc>
        <w:tc>
          <w:tcPr>
            <w:tcW w:w="851" w:type="dxa"/>
          </w:tcPr>
          <w:p w:rsidR="00030151" w:rsidRPr="00030151" w:rsidRDefault="00030151" w:rsidP="00560F13">
            <w:pPr>
              <w:pStyle w:val="ConsPlusNormal"/>
              <w:rPr>
                <w:sz w:val="24"/>
                <w:szCs w:val="24"/>
              </w:rPr>
            </w:pPr>
          </w:p>
        </w:tc>
        <w:tc>
          <w:tcPr>
            <w:tcW w:w="709" w:type="dxa"/>
          </w:tcPr>
          <w:p w:rsidR="00030151" w:rsidRPr="00030151" w:rsidRDefault="00030151" w:rsidP="00560F13">
            <w:pPr>
              <w:pStyle w:val="ConsPlusNormal"/>
              <w:rPr>
                <w:sz w:val="24"/>
                <w:szCs w:val="24"/>
              </w:rPr>
            </w:pPr>
          </w:p>
        </w:tc>
        <w:tc>
          <w:tcPr>
            <w:tcW w:w="992" w:type="dxa"/>
          </w:tcPr>
          <w:p w:rsidR="00030151" w:rsidRPr="00030151" w:rsidRDefault="00030151" w:rsidP="00560F13">
            <w:pPr>
              <w:pStyle w:val="ConsPlusNormal"/>
              <w:rPr>
                <w:sz w:val="24"/>
                <w:szCs w:val="24"/>
              </w:rPr>
            </w:pPr>
          </w:p>
        </w:tc>
      </w:tr>
    </w:tbl>
    <w:p w:rsidR="00030151" w:rsidRDefault="00030151"/>
    <w:p w:rsidR="00030151" w:rsidRDefault="00030151"/>
    <w:p w:rsidR="00030151" w:rsidRDefault="00030151"/>
    <w:p w:rsidR="00030151" w:rsidRDefault="00030151"/>
    <w:p w:rsidR="00030151" w:rsidRDefault="00030151"/>
    <w:p w:rsidR="00030151" w:rsidRDefault="00030151"/>
    <w:p w:rsidR="00030151" w:rsidRDefault="00030151">
      <w:pPr>
        <w:sectPr w:rsidR="00030151" w:rsidSect="00030151">
          <w:pgSz w:w="16838" w:h="11906" w:orient="landscape"/>
          <w:pgMar w:top="851" w:right="1134" w:bottom="1701" w:left="1134" w:header="709" w:footer="709" w:gutter="0"/>
          <w:cols w:space="708"/>
          <w:docGrid w:linePitch="360"/>
        </w:sectPr>
      </w:pPr>
    </w:p>
    <w:p w:rsidR="00030151" w:rsidRDefault="00030151" w:rsidP="00030151">
      <w:pPr>
        <w:pStyle w:val="ConsPlusNormal"/>
        <w:jc w:val="both"/>
      </w:pPr>
    </w:p>
    <w:p w:rsidR="00030151" w:rsidRDefault="00030151" w:rsidP="00030151">
      <w:pPr>
        <w:pStyle w:val="ConsPlusNormal"/>
        <w:jc w:val="center"/>
      </w:pPr>
      <w:r>
        <w:t xml:space="preserve">Часть 3. Прочие сведения о муниципальном задании </w:t>
      </w:r>
      <w:hyperlink w:anchor="P860" w:history="1">
        <w:r>
          <w:rPr>
            <w:color w:val="0000FF"/>
          </w:rPr>
          <w:t>&lt;9&gt;</w:t>
        </w:r>
      </w:hyperlink>
    </w:p>
    <w:p w:rsidR="00030151" w:rsidRDefault="00030151" w:rsidP="00030151">
      <w:pPr>
        <w:pStyle w:val="ConsPlusNormal"/>
        <w:jc w:val="both"/>
      </w:pPr>
    </w:p>
    <w:p w:rsidR="00030151" w:rsidRDefault="00030151" w:rsidP="00030151">
      <w:pPr>
        <w:pStyle w:val="ConsPlusNonformat"/>
        <w:jc w:val="both"/>
      </w:pPr>
      <w:r>
        <w:t xml:space="preserve">    1.  Основания (условия и порядок) для досрочного прекращения выполнения</w:t>
      </w:r>
    </w:p>
    <w:p w:rsidR="00030151" w:rsidRDefault="00030151" w:rsidP="00030151">
      <w:pPr>
        <w:pStyle w:val="ConsPlusNonformat"/>
        <w:jc w:val="both"/>
      </w:pPr>
      <w:r>
        <w:t>муниципального задания __________________________________________________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2.   </w:t>
      </w:r>
      <w:proofErr w:type="gramStart"/>
      <w:r>
        <w:t>Иная   информация,   необходимая   для   выполнения  (контроля  за</w:t>
      </w:r>
      <w:proofErr w:type="gramEnd"/>
    </w:p>
    <w:p w:rsidR="00030151" w:rsidRDefault="00030151" w:rsidP="00030151">
      <w:pPr>
        <w:pStyle w:val="ConsPlusNonformat"/>
        <w:jc w:val="both"/>
      </w:pPr>
      <w:r>
        <w:t>выполнением) муниципального задания 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rmal"/>
        <w:ind w:firstLine="540"/>
        <w:jc w:val="both"/>
      </w:pPr>
      <w:r>
        <w:t xml:space="preserve">3. Порядок </w:t>
      </w:r>
      <w:proofErr w:type="gramStart"/>
      <w:r>
        <w:t>контроля за</w:t>
      </w:r>
      <w:proofErr w:type="gramEnd"/>
      <w:r>
        <w:t xml:space="preserve"> выполнением муниципального задания.</w:t>
      </w:r>
    </w:p>
    <w:p w:rsidR="00030151" w:rsidRDefault="00030151" w:rsidP="00030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2551"/>
        <w:gridCol w:w="3685"/>
      </w:tblGrid>
      <w:tr w:rsidR="00030151" w:rsidTr="00560F13">
        <w:tc>
          <w:tcPr>
            <w:tcW w:w="2834" w:type="dxa"/>
          </w:tcPr>
          <w:p w:rsidR="00030151" w:rsidRDefault="00030151" w:rsidP="00560F13">
            <w:pPr>
              <w:pStyle w:val="ConsPlusNormal"/>
              <w:jc w:val="center"/>
            </w:pPr>
            <w:r>
              <w:t>Формы контроля</w:t>
            </w:r>
          </w:p>
        </w:tc>
        <w:tc>
          <w:tcPr>
            <w:tcW w:w="2551" w:type="dxa"/>
          </w:tcPr>
          <w:p w:rsidR="00030151" w:rsidRDefault="00030151" w:rsidP="00560F13">
            <w:pPr>
              <w:pStyle w:val="ConsPlusNormal"/>
              <w:jc w:val="center"/>
            </w:pPr>
            <w:r>
              <w:t>Периодичность</w:t>
            </w:r>
          </w:p>
        </w:tc>
        <w:tc>
          <w:tcPr>
            <w:tcW w:w="3685" w:type="dxa"/>
          </w:tcPr>
          <w:p w:rsidR="00030151" w:rsidRDefault="00030151" w:rsidP="00560F13">
            <w:pPr>
              <w:pStyle w:val="ConsPlusNormal"/>
              <w:jc w:val="center"/>
            </w:pPr>
            <w:r>
              <w:t xml:space="preserve">Органы исполнительной власти </w:t>
            </w:r>
            <w:r w:rsidR="00232ECA">
              <w:t>Поливянского сельского поселения</w:t>
            </w:r>
            <w:r>
              <w:t xml:space="preserve">, осуществляющие </w:t>
            </w:r>
            <w:proofErr w:type="gramStart"/>
            <w:r>
              <w:t>контроль за</w:t>
            </w:r>
            <w:proofErr w:type="gramEnd"/>
            <w:r>
              <w:t xml:space="preserve"> выполнением муниципального задания</w:t>
            </w:r>
          </w:p>
        </w:tc>
      </w:tr>
      <w:tr w:rsidR="00030151" w:rsidTr="00560F13">
        <w:tc>
          <w:tcPr>
            <w:tcW w:w="2834" w:type="dxa"/>
          </w:tcPr>
          <w:p w:rsidR="00030151" w:rsidRDefault="00030151" w:rsidP="00560F13">
            <w:pPr>
              <w:pStyle w:val="ConsPlusNormal"/>
              <w:jc w:val="center"/>
            </w:pPr>
            <w:r>
              <w:t>1</w:t>
            </w:r>
          </w:p>
        </w:tc>
        <w:tc>
          <w:tcPr>
            <w:tcW w:w="2551" w:type="dxa"/>
          </w:tcPr>
          <w:p w:rsidR="00030151" w:rsidRDefault="00030151" w:rsidP="00560F13">
            <w:pPr>
              <w:pStyle w:val="ConsPlusNormal"/>
              <w:jc w:val="center"/>
            </w:pPr>
            <w:r>
              <w:t>2</w:t>
            </w:r>
          </w:p>
        </w:tc>
        <w:tc>
          <w:tcPr>
            <w:tcW w:w="3685" w:type="dxa"/>
          </w:tcPr>
          <w:p w:rsidR="00030151" w:rsidRDefault="00030151" w:rsidP="00560F13">
            <w:pPr>
              <w:pStyle w:val="ConsPlusNormal"/>
              <w:jc w:val="center"/>
            </w:pPr>
            <w:r>
              <w:t>3</w:t>
            </w:r>
          </w:p>
        </w:tc>
      </w:tr>
      <w:tr w:rsidR="00030151" w:rsidTr="00560F13">
        <w:tc>
          <w:tcPr>
            <w:tcW w:w="2834" w:type="dxa"/>
          </w:tcPr>
          <w:p w:rsidR="00030151" w:rsidRDefault="00030151" w:rsidP="00560F13">
            <w:pPr>
              <w:pStyle w:val="ConsPlusNormal"/>
            </w:pPr>
          </w:p>
        </w:tc>
        <w:tc>
          <w:tcPr>
            <w:tcW w:w="2551" w:type="dxa"/>
          </w:tcPr>
          <w:p w:rsidR="00030151" w:rsidRDefault="00030151" w:rsidP="00560F13">
            <w:pPr>
              <w:pStyle w:val="ConsPlusNormal"/>
            </w:pPr>
          </w:p>
        </w:tc>
        <w:tc>
          <w:tcPr>
            <w:tcW w:w="3685" w:type="dxa"/>
          </w:tcPr>
          <w:p w:rsidR="00030151" w:rsidRDefault="00030151" w:rsidP="00560F13">
            <w:pPr>
              <w:pStyle w:val="ConsPlusNormal"/>
            </w:pPr>
          </w:p>
        </w:tc>
      </w:tr>
      <w:tr w:rsidR="00030151" w:rsidTr="00560F13">
        <w:tc>
          <w:tcPr>
            <w:tcW w:w="2834" w:type="dxa"/>
          </w:tcPr>
          <w:p w:rsidR="00030151" w:rsidRDefault="00030151" w:rsidP="00560F13">
            <w:pPr>
              <w:pStyle w:val="ConsPlusNormal"/>
            </w:pPr>
          </w:p>
        </w:tc>
        <w:tc>
          <w:tcPr>
            <w:tcW w:w="2551" w:type="dxa"/>
          </w:tcPr>
          <w:p w:rsidR="00030151" w:rsidRDefault="00030151" w:rsidP="00560F13">
            <w:pPr>
              <w:pStyle w:val="ConsPlusNormal"/>
            </w:pPr>
          </w:p>
        </w:tc>
        <w:tc>
          <w:tcPr>
            <w:tcW w:w="3685" w:type="dxa"/>
          </w:tcPr>
          <w:p w:rsidR="00030151" w:rsidRDefault="00030151" w:rsidP="00560F13">
            <w:pPr>
              <w:pStyle w:val="ConsPlusNormal"/>
            </w:pPr>
          </w:p>
        </w:tc>
      </w:tr>
    </w:tbl>
    <w:p w:rsidR="00030151" w:rsidRDefault="00030151" w:rsidP="00030151">
      <w:pPr>
        <w:pStyle w:val="ConsPlusNormal"/>
        <w:jc w:val="both"/>
      </w:pPr>
    </w:p>
    <w:p w:rsidR="00030151" w:rsidRDefault="00030151" w:rsidP="00030151">
      <w:pPr>
        <w:pStyle w:val="ConsPlusNonformat"/>
        <w:jc w:val="both"/>
      </w:pPr>
      <w:r>
        <w:t xml:space="preserve">    4.  Требования к отчетности о выполнении муниципального задания</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4.1.  Периодичность представления отчетов о выполнении муниципального</w:t>
      </w:r>
    </w:p>
    <w:p w:rsidR="00030151" w:rsidRDefault="00030151" w:rsidP="00030151">
      <w:pPr>
        <w:pStyle w:val="ConsPlusNonformat"/>
        <w:jc w:val="both"/>
      </w:pPr>
      <w:r>
        <w:t>задания ___________________________________________________________________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4.2. Сроки представления отчетов о выполнении муниципального задания</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4.2.1.   Сроки   представления предварительного отчета о выполнении</w:t>
      </w:r>
    </w:p>
    <w:p w:rsidR="00030151" w:rsidRDefault="00030151" w:rsidP="00030151">
      <w:pPr>
        <w:pStyle w:val="ConsPlusNonformat"/>
        <w:jc w:val="both"/>
      </w:pPr>
      <w:r>
        <w:t>муниципального задания __________________________________________________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4.3. Иные требования к отчетности о выполнении муниципального задания</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nformat"/>
        <w:jc w:val="both"/>
      </w:pPr>
      <w:r>
        <w:t xml:space="preserve">    5.  Иные показатели, связанные с выполнением муниципального задания</w:t>
      </w:r>
    </w:p>
    <w:p w:rsidR="00030151" w:rsidRDefault="001A5A02" w:rsidP="00030151">
      <w:pPr>
        <w:pStyle w:val="ConsPlusNonformat"/>
        <w:jc w:val="both"/>
      </w:pPr>
      <w:hyperlink w:anchor="P861" w:history="1">
        <w:r w:rsidR="00030151">
          <w:rPr>
            <w:color w:val="0000FF"/>
          </w:rPr>
          <w:t>&lt;10&gt;</w:t>
        </w:r>
      </w:hyperlink>
      <w:r w:rsidR="00030151">
        <w:t xml:space="preserve"> ______________________________________________________________________</w:t>
      </w:r>
    </w:p>
    <w:p w:rsidR="00030151" w:rsidRDefault="00030151" w:rsidP="00030151">
      <w:pPr>
        <w:pStyle w:val="ConsPlusNonformat"/>
        <w:jc w:val="both"/>
      </w:pPr>
      <w:r>
        <w:t>___________________________________________________________________________</w:t>
      </w:r>
    </w:p>
    <w:p w:rsidR="00030151" w:rsidRDefault="00030151" w:rsidP="00030151">
      <w:pPr>
        <w:pStyle w:val="ConsPlusNormal"/>
        <w:jc w:val="both"/>
      </w:pPr>
    </w:p>
    <w:p w:rsidR="00030151" w:rsidRDefault="00030151" w:rsidP="00030151">
      <w:pPr>
        <w:pStyle w:val="ConsPlusNormal"/>
        <w:ind w:firstLine="540"/>
        <w:jc w:val="both"/>
      </w:pPr>
      <w:r>
        <w:t>--------------------------------</w:t>
      </w:r>
    </w:p>
    <w:p w:rsidR="00030151" w:rsidRDefault="00030151" w:rsidP="00030151">
      <w:pPr>
        <w:pStyle w:val="ConsPlusNormal"/>
        <w:spacing w:before="220"/>
        <w:ind w:firstLine="540"/>
        <w:jc w:val="both"/>
      </w:pPr>
      <w:bookmarkStart w:id="3" w:name="P852"/>
      <w:bookmarkEnd w:id="3"/>
      <w:r>
        <w:t>&lt;1&gt;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присваивается последовательно в соответствии со сквозной нумерацией.</w:t>
      </w:r>
    </w:p>
    <w:p w:rsidR="00030151" w:rsidRDefault="00030151" w:rsidP="00030151">
      <w:pPr>
        <w:pStyle w:val="ConsPlusNormal"/>
        <w:spacing w:before="220"/>
        <w:ind w:firstLine="540"/>
        <w:jc w:val="both"/>
      </w:pPr>
      <w:bookmarkStart w:id="4" w:name="P853"/>
      <w:bookmarkEnd w:id="4"/>
      <w:r>
        <w:t>&lt;2&gt; Формируется при установлении муниципального задания на оказание муниципально</w:t>
      </w:r>
      <w:proofErr w:type="gramStart"/>
      <w:r>
        <w:t>й(</w:t>
      </w:r>
      <w:proofErr w:type="spellStart"/>
      <w:proofErr w:type="gramEnd"/>
      <w:r>
        <w:t>ых</w:t>
      </w:r>
      <w:proofErr w:type="spellEnd"/>
      <w:r>
        <w:t xml:space="preserve">) услуги (услуг) и содержит требования к </w:t>
      </w:r>
      <w:r>
        <w:lastRenderedPageBreak/>
        <w:t>оказанию муниципальной(</w:t>
      </w:r>
      <w:proofErr w:type="spellStart"/>
      <w:r>
        <w:t>ых</w:t>
      </w:r>
      <w:proofErr w:type="spellEnd"/>
      <w:r>
        <w:t>) услуги (услуг) раздельно по каждой из муниципальных услуг с указанием порядкового номера раздела.</w:t>
      </w:r>
    </w:p>
    <w:p w:rsidR="00030151" w:rsidRDefault="00030151" w:rsidP="00030151">
      <w:pPr>
        <w:pStyle w:val="ConsPlusNormal"/>
        <w:spacing w:before="220"/>
        <w:ind w:firstLine="540"/>
        <w:jc w:val="both"/>
      </w:pPr>
      <w:bookmarkStart w:id="5" w:name="P854"/>
      <w:bookmarkEnd w:id="5"/>
      <w:r>
        <w:t>&lt;3</w:t>
      </w:r>
      <w:proofErr w:type="gramStart"/>
      <w:r>
        <w:t>&gt; З</w:t>
      </w:r>
      <w:proofErr w:type="gramEnd"/>
      <w:r>
        <w:t>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областного бюджета, в ведении которого находятся муниципальные казенные учреждения, и единицы их измерения.</w:t>
      </w:r>
    </w:p>
    <w:p w:rsidR="00030151" w:rsidRDefault="00030151" w:rsidP="00030151">
      <w:pPr>
        <w:pStyle w:val="ConsPlusNormal"/>
        <w:spacing w:before="220"/>
        <w:ind w:firstLine="540"/>
        <w:jc w:val="both"/>
      </w:pPr>
      <w:bookmarkStart w:id="6" w:name="P855"/>
      <w:bookmarkEnd w:id="6"/>
      <w:r>
        <w:t>&lt;4</w:t>
      </w:r>
      <w:proofErr w:type="gramStart"/>
      <w:r>
        <w:t>&gt; З</w:t>
      </w:r>
      <w:proofErr w:type="gramEnd"/>
      <w:r>
        <w:t>аполняется в соответствии с общероссийскими базовыми (отраслевыми) перечнями или региональным перечнем.</w:t>
      </w:r>
    </w:p>
    <w:p w:rsidR="00030151" w:rsidRDefault="00030151" w:rsidP="00030151">
      <w:pPr>
        <w:pStyle w:val="ConsPlusNormal"/>
        <w:spacing w:before="220"/>
        <w:ind w:firstLine="540"/>
        <w:jc w:val="both"/>
      </w:pPr>
      <w:bookmarkStart w:id="7" w:name="P856"/>
      <w:bookmarkEnd w:id="7"/>
      <w:r>
        <w:t>&lt;5</w:t>
      </w:r>
      <w:proofErr w:type="gramStart"/>
      <w:r>
        <w:t>&gt; З</w:t>
      </w:r>
      <w:proofErr w:type="gramEnd"/>
      <w:r>
        <w:t>аполняется в соответствии с кодом, указанным в общероссийских базовых (отраслевых) перечнях или в региональном перечне (при наличии).</w:t>
      </w:r>
    </w:p>
    <w:p w:rsidR="00030151" w:rsidRDefault="00030151" w:rsidP="00030151">
      <w:pPr>
        <w:pStyle w:val="ConsPlusNormal"/>
        <w:spacing w:before="220"/>
        <w:ind w:firstLine="540"/>
        <w:jc w:val="both"/>
      </w:pPr>
      <w:bookmarkStart w:id="8" w:name="P857"/>
      <w:bookmarkEnd w:id="8"/>
      <w:r>
        <w:t>&lt;6</w:t>
      </w:r>
      <w:proofErr w:type="gramStart"/>
      <w:r>
        <w:t>&gt; З</w:t>
      </w:r>
      <w:proofErr w:type="gramEnd"/>
      <w: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030151" w:rsidRDefault="00030151" w:rsidP="00030151">
      <w:pPr>
        <w:pStyle w:val="ConsPlusNormal"/>
        <w:spacing w:before="220"/>
        <w:ind w:firstLine="540"/>
        <w:jc w:val="both"/>
      </w:pPr>
      <w:bookmarkStart w:id="9" w:name="P858"/>
      <w:bookmarkEnd w:id="9"/>
      <w:r>
        <w:t>&lt;7</w:t>
      </w:r>
      <w:proofErr w:type="gramStart"/>
      <w:r>
        <w:t>&gt; З</w:t>
      </w:r>
      <w:proofErr w:type="gramEnd"/>
      <w:r>
        <w:t>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030151" w:rsidRDefault="00030151" w:rsidP="00030151">
      <w:pPr>
        <w:pStyle w:val="ConsPlusNormal"/>
        <w:spacing w:before="220"/>
        <w:ind w:firstLine="540"/>
        <w:jc w:val="both"/>
      </w:pPr>
      <w:bookmarkStart w:id="10" w:name="P859"/>
      <w:bookmarkEnd w:id="10"/>
      <w:r>
        <w:t>&lt;8&gt; Формируется при установлении муниципального задания на оказание муниципально</w:t>
      </w:r>
      <w:proofErr w:type="gramStart"/>
      <w:r>
        <w:t>й(</w:t>
      </w:r>
      <w:proofErr w:type="spellStart"/>
      <w:proofErr w:type="gramEnd"/>
      <w:r>
        <w:t>ых</w:t>
      </w:r>
      <w:proofErr w:type="spellEnd"/>
      <w:r>
        <w:t>) работы (работ) и содержит требования к выполнению работы (работ) раздельно по каждой из работ с указанием порядкового номера раздела.</w:t>
      </w:r>
    </w:p>
    <w:p w:rsidR="00030151" w:rsidRDefault="00030151" w:rsidP="00030151">
      <w:pPr>
        <w:pStyle w:val="ConsPlusNormal"/>
        <w:spacing w:before="220"/>
        <w:ind w:firstLine="540"/>
        <w:jc w:val="both"/>
      </w:pPr>
      <w:bookmarkStart w:id="11" w:name="P860"/>
      <w:bookmarkEnd w:id="11"/>
      <w:r>
        <w:t>&lt;9</w:t>
      </w:r>
      <w:proofErr w:type="gramStart"/>
      <w:r>
        <w:t>&gt; З</w:t>
      </w:r>
      <w:proofErr w:type="gramEnd"/>
      <w:r>
        <w:t>аполняется в целом по муниципальному заданию.</w:t>
      </w:r>
    </w:p>
    <w:p w:rsidR="00030151" w:rsidRDefault="00030151" w:rsidP="00030151">
      <w:pPr>
        <w:pStyle w:val="ConsPlusNormal"/>
        <w:spacing w:before="220"/>
        <w:ind w:firstLine="540"/>
        <w:jc w:val="both"/>
      </w:pPr>
      <w:bookmarkStart w:id="12" w:name="P861"/>
      <w:bookmarkEnd w:id="12"/>
      <w:r>
        <w:t>&lt;10</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областного бюджета, в ведении которого находятся муниципальные казенные учреждения, решения об установлении общего допустимого </w:t>
      </w:r>
      <w:r>
        <w:lastRenderedPageBreak/>
        <w:t xml:space="preserve">(возможного)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w:t>
      </w:r>
      <w:proofErr w:type="gramStart"/>
      <w: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t xml:space="preserve"> течение календарного года)</w:t>
      </w:r>
      <w:proofErr w:type="gramStart"/>
      <w:r>
        <w:t>."</w:t>
      </w:r>
      <w:proofErr w:type="gramEnd"/>
      <w:r>
        <w:t>.</w:t>
      </w:r>
    </w:p>
    <w:p w:rsidR="00030151" w:rsidRDefault="00030151"/>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rsidP="00293555">
      <w:pPr>
        <w:pStyle w:val="ConsPlusNormal"/>
        <w:jc w:val="right"/>
      </w:pPr>
      <w:r>
        <w:t>"Приложение N 1.1</w:t>
      </w:r>
    </w:p>
    <w:p w:rsidR="00293555" w:rsidRDefault="00293555" w:rsidP="00293555">
      <w:pPr>
        <w:pStyle w:val="ConsPlusNormal"/>
        <w:jc w:val="right"/>
      </w:pPr>
      <w:r>
        <w:t>к Положению</w:t>
      </w:r>
    </w:p>
    <w:p w:rsidR="00293555" w:rsidRDefault="00293555" w:rsidP="00293555">
      <w:pPr>
        <w:pStyle w:val="ConsPlusNormal"/>
        <w:jc w:val="right"/>
      </w:pPr>
      <w:r>
        <w:t>о формировании муниципального задания</w:t>
      </w:r>
    </w:p>
    <w:p w:rsidR="00293555" w:rsidRDefault="00293555" w:rsidP="00293555">
      <w:pPr>
        <w:pStyle w:val="ConsPlusNormal"/>
        <w:jc w:val="right"/>
      </w:pPr>
      <w:r>
        <w:t>на оказание государственных услуг</w:t>
      </w:r>
    </w:p>
    <w:p w:rsidR="00293555" w:rsidRDefault="00293555" w:rsidP="00293555">
      <w:pPr>
        <w:pStyle w:val="ConsPlusNormal"/>
        <w:jc w:val="right"/>
      </w:pPr>
      <w:r>
        <w:t>(выполнение работ) в отношении</w:t>
      </w:r>
    </w:p>
    <w:p w:rsidR="00293555" w:rsidRDefault="00293555" w:rsidP="00293555">
      <w:pPr>
        <w:pStyle w:val="ConsPlusNormal"/>
        <w:jc w:val="right"/>
      </w:pPr>
      <w:r>
        <w:t>муниципальных учреждений Поливянского сельского поселения Песчанокопского</w:t>
      </w:r>
    </w:p>
    <w:p w:rsidR="00293555" w:rsidRDefault="00293555" w:rsidP="00293555">
      <w:pPr>
        <w:pStyle w:val="ConsPlusNormal"/>
        <w:jc w:val="right"/>
      </w:pPr>
      <w:r>
        <w:t xml:space="preserve">района и финансовом </w:t>
      </w:r>
      <w:proofErr w:type="gramStart"/>
      <w:r>
        <w:t>обеспечении</w:t>
      </w:r>
      <w:proofErr w:type="gramEnd"/>
    </w:p>
    <w:p w:rsidR="00293555" w:rsidRDefault="00293555" w:rsidP="00293555">
      <w:pPr>
        <w:pStyle w:val="ConsPlusNormal"/>
        <w:jc w:val="right"/>
      </w:pPr>
      <w:r>
        <w:t>выполнения муниципального задания</w:t>
      </w:r>
    </w:p>
    <w:p w:rsidR="00293555" w:rsidRDefault="00293555" w:rsidP="00293555">
      <w:pPr>
        <w:pStyle w:val="ConsPlusNormal"/>
        <w:jc w:val="both"/>
      </w:pPr>
    </w:p>
    <w:p w:rsidR="00293555" w:rsidRDefault="00293555" w:rsidP="00293555">
      <w:pPr>
        <w:pStyle w:val="ConsPlusNonformat"/>
        <w:jc w:val="both"/>
      </w:pPr>
      <w:r>
        <w:t xml:space="preserve">                                                УТВЕРЖДАЮ</w:t>
      </w:r>
    </w:p>
    <w:p w:rsidR="00293555" w:rsidRDefault="00293555" w:rsidP="00293555">
      <w:pPr>
        <w:pStyle w:val="ConsPlusNonformat"/>
        <w:jc w:val="both"/>
      </w:pPr>
      <w:r>
        <w:t xml:space="preserve">                                               Руководитель</w:t>
      </w:r>
    </w:p>
    <w:p w:rsidR="00293555" w:rsidRDefault="00293555" w:rsidP="00293555">
      <w:pPr>
        <w:pStyle w:val="ConsPlusNonformat"/>
        <w:jc w:val="both"/>
      </w:pPr>
      <w:r>
        <w:t xml:space="preserve">                                           (уполномоченное лицо)</w:t>
      </w:r>
    </w:p>
    <w:p w:rsidR="00293555" w:rsidRDefault="00293555" w:rsidP="00293555">
      <w:pPr>
        <w:pStyle w:val="ConsPlusNonformat"/>
        <w:jc w:val="both"/>
      </w:pPr>
      <w:r>
        <w:t xml:space="preserve">                                ___________________________________________</w:t>
      </w:r>
    </w:p>
    <w:p w:rsidR="00293555" w:rsidRDefault="00293555" w:rsidP="00293555">
      <w:pPr>
        <w:pStyle w:val="ConsPlusNonformat"/>
        <w:jc w:val="both"/>
      </w:pPr>
      <w:r>
        <w:t xml:space="preserve">                                ___________________________________________</w:t>
      </w:r>
    </w:p>
    <w:p w:rsidR="00293555" w:rsidRDefault="00293555" w:rsidP="00293555">
      <w:pPr>
        <w:pStyle w:val="ConsPlusNonformat"/>
        <w:jc w:val="both"/>
      </w:pPr>
      <w:proofErr w:type="gramStart"/>
      <w:r>
        <w:t>(наименование муниципального учреждения</w:t>
      </w:r>
      <w:proofErr w:type="gramEnd"/>
    </w:p>
    <w:p w:rsidR="00293555" w:rsidRDefault="00232ECA" w:rsidP="00293555">
      <w:pPr>
        <w:pStyle w:val="ConsPlusNonformat"/>
        <w:jc w:val="both"/>
      </w:pPr>
      <w:r>
        <w:t>Поливянского сельского поселения</w:t>
      </w:r>
      <w:r w:rsidR="00293555">
        <w:t>)</w:t>
      </w:r>
    </w:p>
    <w:p w:rsidR="00293555" w:rsidRDefault="00293555" w:rsidP="00293555">
      <w:pPr>
        <w:pStyle w:val="ConsPlusNonformat"/>
        <w:jc w:val="both"/>
      </w:pPr>
      <w:r>
        <w:t xml:space="preserve">                                ___________ _________ _____________________</w:t>
      </w:r>
    </w:p>
    <w:p w:rsidR="00293555" w:rsidRDefault="00293555" w:rsidP="00293555">
      <w:pPr>
        <w:pStyle w:val="ConsPlusNonformat"/>
        <w:jc w:val="both"/>
      </w:pPr>
      <w:r>
        <w:t xml:space="preserve">                                (должность) (подпись) (расшифровка подписи)</w:t>
      </w:r>
    </w:p>
    <w:p w:rsidR="00293555" w:rsidRDefault="00293555" w:rsidP="00293555">
      <w:pPr>
        <w:pStyle w:val="ConsPlusNonformat"/>
        <w:jc w:val="both"/>
      </w:pPr>
    </w:p>
    <w:p w:rsidR="00293555" w:rsidRDefault="00293555" w:rsidP="00293555">
      <w:pPr>
        <w:pStyle w:val="ConsPlusNonformat"/>
        <w:jc w:val="both"/>
      </w:pPr>
      <w:r>
        <w:t xml:space="preserve">                                          "__" __________ 20___ г.</w:t>
      </w:r>
    </w:p>
    <w:p w:rsidR="00293555" w:rsidRDefault="00293555" w:rsidP="00293555">
      <w:pPr>
        <w:pStyle w:val="ConsPlusNonformat"/>
        <w:jc w:val="both"/>
      </w:pPr>
    </w:p>
    <w:p w:rsidR="00293555" w:rsidRDefault="00293555" w:rsidP="00293555">
      <w:pPr>
        <w:pStyle w:val="ConsPlusNonformat"/>
        <w:jc w:val="both"/>
      </w:pPr>
      <w:r>
        <w:t xml:space="preserve">                         РАСПРЕДЕЛЕНИЕ ПОКАЗАТЕЛЕЙ</w:t>
      </w:r>
    </w:p>
    <w:p w:rsidR="00293555" w:rsidRDefault="00293555" w:rsidP="00293555">
      <w:pPr>
        <w:pStyle w:val="ConsPlusNonformat"/>
        <w:jc w:val="both"/>
      </w:pPr>
      <w:r>
        <w:t xml:space="preserve">                   объема муниципальных услуг (работ),     ┌─────┐</w:t>
      </w:r>
    </w:p>
    <w:p w:rsidR="00293555" w:rsidRDefault="00293555" w:rsidP="00293555">
      <w:pPr>
        <w:pStyle w:val="ConsPlusNonformat"/>
        <w:jc w:val="both"/>
      </w:pPr>
      <w:proofErr w:type="gramStart"/>
      <w:r>
        <w:t>содержащихся</w:t>
      </w:r>
      <w:proofErr w:type="gramEnd"/>
      <w:r>
        <w:t xml:space="preserve"> в муниципальном задании N </w:t>
      </w:r>
      <w:hyperlink w:anchor="P1267" w:history="1">
        <w:r>
          <w:rPr>
            <w:color w:val="0000FF"/>
          </w:rPr>
          <w:t>&lt;1&gt;</w:t>
        </w:r>
      </w:hyperlink>
      <w:r>
        <w:t xml:space="preserve"> │     </w:t>
      </w:r>
      <w:proofErr w:type="spellStart"/>
      <w:r>
        <w:t>│</w:t>
      </w:r>
      <w:proofErr w:type="spellEnd"/>
    </w:p>
    <w:p w:rsidR="00293555" w:rsidRDefault="00293555" w:rsidP="00293555">
      <w:pPr>
        <w:pStyle w:val="ConsPlusNonformat"/>
        <w:jc w:val="both"/>
      </w:pPr>
      <w:r>
        <w:t xml:space="preserve">                                                             └─────┘</w:t>
      </w:r>
    </w:p>
    <w:p w:rsidR="00293555" w:rsidRDefault="00293555" w:rsidP="00293555">
      <w:pPr>
        <w:pStyle w:val="ConsPlusNonformat"/>
        <w:jc w:val="both"/>
      </w:pPr>
      <w:r>
        <w:t xml:space="preserve">           на 20 __ год и на плановый период 20 __ и 20 __ годов</w:t>
      </w:r>
    </w:p>
    <w:p w:rsidR="00293555" w:rsidRDefault="00293555" w:rsidP="00293555">
      <w:pPr>
        <w:pStyle w:val="ConsPlusNormal"/>
        <w:jc w:val="both"/>
      </w:pPr>
    </w:p>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rsidP="00560F13">
      <w:pPr>
        <w:pStyle w:val="ConsPlusNormal"/>
        <w:sectPr w:rsidR="00293555" w:rsidSect="0024360F">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293555" w:rsidTr="00560F13">
        <w:tc>
          <w:tcPr>
            <w:tcW w:w="9637" w:type="dxa"/>
            <w:tcBorders>
              <w:top w:val="nil"/>
              <w:left w:val="nil"/>
              <w:bottom w:val="nil"/>
              <w:right w:val="nil"/>
            </w:tcBorders>
          </w:tcPr>
          <w:p w:rsidR="00293555" w:rsidRDefault="00293555" w:rsidP="00560F13">
            <w:pPr>
              <w:pStyle w:val="ConsPlusNormal"/>
            </w:pPr>
          </w:p>
        </w:tc>
        <w:tc>
          <w:tcPr>
            <w:tcW w:w="2267" w:type="dxa"/>
            <w:tcBorders>
              <w:top w:val="nil"/>
              <w:left w:val="nil"/>
              <w:bottom w:val="nil"/>
              <w:right w:val="single" w:sz="4" w:space="0" w:color="auto"/>
            </w:tcBorders>
          </w:tcPr>
          <w:p w:rsidR="00293555" w:rsidRDefault="00293555" w:rsidP="00560F13">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jc w:val="center"/>
            </w:pPr>
            <w:r>
              <w:t>Коды</w:t>
            </w:r>
          </w:p>
        </w:tc>
      </w:tr>
      <w:tr w:rsidR="00293555" w:rsidTr="00560F13">
        <w:tc>
          <w:tcPr>
            <w:tcW w:w="9637" w:type="dxa"/>
            <w:tcBorders>
              <w:top w:val="nil"/>
              <w:left w:val="nil"/>
              <w:bottom w:val="nil"/>
              <w:right w:val="nil"/>
            </w:tcBorders>
          </w:tcPr>
          <w:p w:rsidR="00293555" w:rsidRDefault="00293555" w:rsidP="00560F13">
            <w:pPr>
              <w:pStyle w:val="ConsPlusNormal"/>
            </w:pPr>
          </w:p>
        </w:tc>
        <w:tc>
          <w:tcPr>
            <w:tcW w:w="2267" w:type="dxa"/>
            <w:tcBorders>
              <w:top w:val="nil"/>
              <w:left w:val="nil"/>
              <w:bottom w:val="nil"/>
              <w:right w:val="single" w:sz="4" w:space="0" w:color="auto"/>
            </w:tcBorders>
          </w:tcPr>
          <w:p w:rsidR="00293555" w:rsidRDefault="00293555" w:rsidP="00560F13">
            <w:pPr>
              <w:pStyle w:val="ConsPlusNormal"/>
              <w:jc w:val="right"/>
            </w:pPr>
            <w:r>
              <w:t xml:space="preserve">Форма по </w:t>
            </w:r>
            <w:hyperlink r:id="rId30" w:history="1">
              <w:r>
                <w:rPr>
                  <w:color w:val="0000FF"/>
                </w:rPr>
                <w:t>ОКУД</w:t>
              </w:r>
            </w:hyperlink>
          </w:p>
        </w:tc>
        <w:tc>
          <w:tcPr>
            <w:tcW w:w="1700" w:type="dxa"/>
            <w:tcBorders>
              <w:top w:val="single" w:sz="4" w:space="0" w:color="auto"/>
              <w:left w:val="single" w:sz="4" w:space="0" w:color="auto"/>
              <w:bottom w:val="single" w:sz="4" w:space="0" w:color="auto"/>
              <w:right w:val="single" w:sz="4" w:space="0" w:color="auto"/>
            </w:tcBorders>
            <w:vAlign w:val="center"/>
          </w:tcPr>
          <w:p w:rsidR="00293555" w:rsidRDefault="001A5A02" w:rsidP="00560F13">
            <w:pPr>
              <w:pStyle w:val="ConsPlusNormal"/>
              <w:jc w:val="center"/>
            </w:pPr>
            <w:hyperlink r:id="rId31" w:history="1">
              <w:r w:rsidR="00293555">
                <w:rPr>
                  <w:color w:val="0000FF"/>
                </w:rPr>
                <w:t>0506001</w:t>
              </w:r>
            </w:hyperlink>
          </w:p>
        </w:tc>
      </w:tr>
      <w:tr w:rsidR="00293555" w:rsidTr="00560F13">
        <w:tc>
          <w:tcPr>
            <w:tcW w:w="9637" w:type="dxa"/>
            <w:tcBorders>
              <w:top w:val="nil"/>
              <w:left w:val="nil"/>
              <w:bottom w:val="nil"/>
              <w:right w:val="nil"/>
            </w:tcBorders>
          </w:tcPr>
          <w:p w:rsidR="00293555" w:rsidRDefault="00293555" w:rsidP="00560F13">
            <w:pPr>
              <w:pStyle w:val="ConsPlusNormal"/>
            </w:pPr>
            <w:r>
              <w:t xml:space="preserve">Номер муниципального задания </w:t>
            </w:r>
            <w:hyperlink w:anchor="P1268" w:history="1">
              <w:r>
                <w:rPr>
                  <w:color w:val="0000FF"/>
                </w:rPr>
                <w:t>&lt;2&gt;</w:t>
              </w:r>
            </w:hyperlink>
            <w:r>
              <w:t xml:space="preserve"> _______________________________________</w:t>
            </w:r>
          </w:p>
        </w:tc>
        <w:tc>
          <w:tcPr>
            <w:tcW w:w="2267" w:type="dxa"/>
            <w:tcBorders>
              <w:top w:val="nil"/>
              <w:left w:val="nil"/>
              <w:bottom w:val="nil"/>
              <w:right w:val="single" w:sz="4" w:space="0" w:color="auto"/>
            </w:tcBorders>
          </w:tcPr>
          <w:p w:rsidR="00293555" w:rsidRDefault="00293555" w:rsidP="00560F13">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tcBorders>
              <w:top w:val="nil"/>
              <w:left w:val="nil"/>
              <w:bottom w:val="nil"/>
              <w:right w:val="nil"/>
            </w:tcBorders>
          </w:tcPr>
          <w:p w:rsidR="00293555" w:rsidRDefault="00293555" w:rsidP="00560F13">
            <w:pPr>
              <w:pStyle w:val="ConsPlusNormal"/>
            </w:pPr>
          </w:p>
        </w:tc>
        <w:tc>
          <w:tcPr>
            <w:tcW w:w="2267" w:type="dxa"/>
            <w:tcBorders>
              <w:top w:val="nil"/>
              <w:left w:val="nil"/>
              <w:bottom w:val="nil"/>
              <w:right w:val="single" w:sz="4" w:space="0" w:color="auto"/>
            </w:tcBorders>
          </w:tcPr>
          <w:p w:rsidR="00293555" w:rsidRDefault="00293555" w:rsidP="00560F13">
            <w:pPr>
              <w:pStyle w:val="ConsPlusNormal"/>
              <w:jc w:val="right"/>
            </w:pPr>
            <w:r>
              <w:t>Дата начала действия</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tcBorders>
              <w:top w:val="nil"/>
              <w:left w:val="nil"/>
              <w:bottom w:val="nil"/>
              <w:right w:val="nil"/>
            </w:tcBorders>
          </w:tcPr>
          <w:p w:rsidR="00293555" w:rsidRDefault="00293555" w:rsidP="00560F13">
            <w:pPr>
              <w:pStyle w:val="ConsPlusNormal"/>
            </w:pPr>
            <w:r>
              <w:t xml:space="preserve">Наименование муниципального учреждения </w:t>
            </w:r>
            <w:r w:rsidR="00232ECA">
              <w:t>Поливянского сельского поселения</w:t>
            </w:r>
            <w:r>
              <w:t>_________________</w:t>
            </w:r>
          </w:p>
        </w:tc>
        <w:tc>
          <w:tcPr>
            <w:tcW w:w="2267" w:type="dxa"/>
            <w:tcBorders>
              <w:top w:val="nil"/>
              <w:left w:val="nil"/>
              <w:bottom w:val="nil"/>
              <w:right w:val="single" w:sz="4" w:space="0" w:color="auto"/>
            </w:tcBorders>
          </w:tcPr>
          <w:p w:rsidR="00293555" w:rsidRDefault="00293555" w:rsidP="00560F13">
            <w:pPr>
              <w:pStyle w:val="ConsPlusNormal"/>
              <w:jc w:val="right"/>
            </w:pPr>
            <w:r>
              <w:t xml:space="preserve">Дата окончания действия </w:t>
            </w:r>
            <w:hyperlink w:anchor="P1269" w:history="1">
              <w:r>
                <w:rPr>
                  <w:color w:val="0000FF"/>
                </w:rPr>
                <w:t>&lt;3&gt;</w:t>
              </w:r>
            </w:hyperlink>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tcBorders>
              <w:top w:val="nil"/>
              <w:left w:val="nil"/>
              <w:bottom w:val="nil"/>
              <w:right w:val="nil"/>
            </w:tcBorders>
          </w:tcPr>
          <w:p w:rsidR="00293555" w:rsidRDefault="00293555" w:rsidP="00560F13">
            <w:pPr>
              <w:pStyle w:val="ConsPlusNormal"/>
            </w:pPr>
          </w:p>
        </w:tc>
        <w:tc>
          <w:tcPr>
            <w:tcW w:w="2267" w:type="dxa"/>
            <w:tcBorders>
              <w:top w:val="nil"/>
              <w:left w:val="nil"/>
              <w:bottom w:val="nil"/>
              <w:right w:val="single" w:sz="4" w:space="0" w:color="auto"/>
            </w:tcBorders>
          </w:tcPr>
          <w:p w:rsidR="00293555" w:rsidRDefault="00293555" w:rsidP="00560F13">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tcBorders>
              <w:top w:val="nil"/>
              <w:left w:val="nil"/>
              <w:bottom w:val="nil"/>
              <w:right w:val="nil"/>
            </w:tcBorders>
          </w:tcPr>
          <w:p w:rsidR="00293555" w:rsidRDefault="00293555" w:rsidP="00560F13">
            <w:pPr>
              <w:pStyle w:val="ConsPlusNormal"/>
            </w:pPr>
          </w:p>
        </w:tc>
        <w:tc>
          <w:tcPr>
            <w:tcW w:w="2267" w:type="dxa"/>
            <w:tcBorders>
              <w:top w:val="nil"/>
              <w:left w:val="nil"/>
              <w:bottom w:val="nil"/>
              <w:right w:val="single" w:sz="4" w:space="0" w:color="auto"/>
            </w:tcBorders>
          </w:tcPr>
          <w:p w:rsidR="00293555" w:rsidRDefault="00293555" w:rsidP="00560F13">
            <w:pPr>
              <w:pStyle w:val="ConsPlusNormal"/>
              <w:jc w:val="right"/>
            </w:pPr>
            <w:r>
              <w:t>Код по сводному реестру</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rmal"/>
        <w:jc w:val="center"/>
      </w:pPr>
      <w:r>
        <w:t xml:space="preserve">Часть I. Сведения об оказываемых муниципальных услугах </w:t>
      </w:r>
      <w:hyperlink w:anchor="P1270" w:history="1">
        <w:r>
          <w:rPr>
            <w:color w:val="0000FF"/>
          </w:rPr>
          <w:t>&lt;4&gt;</w:t>
        </w:r>
      </w:hyperlink>
    </w:p>
    <w:p w:rsidR="00293555" w:rsidRDefault="00293555" w:rsidP="00293555">
      <w:pPr>
        <w:pStyle w:val="ConsPlusNormal"/>
        <w:jc w:val="both"/>
      </w:pPr>
    </w:p>
    <w:p w:rsidR="00293555" w:rsidRDefault="00293555" w:rsidP="00293555">
      <w:pPr>
        <w:pStyle w:val="ConsPlusNormal"/>
        <w:jc w:val="center"/>
      </w:pPr>
      <w:r>
        <w:t>Раздел ______</w:t>
      </w:r>
    </w:p>
    <w:p w:rsidR="00293555" w:rsidRDefault="00293555" w:rsidP="002935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293555" w:rsidTr="00560F13">
        <w:tc>
          <w:tcPr>
            <w:tcW w:w="9637" w:type="dxa"/>
            <w:tcBorders>
              <w:top w:val="nil"/>
              <w:left w:val="nil"/>
              <w:bottom w:val="nil"/>
              <w:right w:val="nil"/>
            </w:tcBorders>
          </w:tcPr>
          <w:p w:rsidR="00293555" w:rsidRDefault="00293555" w:rsidP="00560F13">
            <w:pPr>
              <w:pStyle w:val="ConsPlusNormal"/>
            </w:pPr>
            <w:r>
              <w:t>1. Наименование муниципальной услуги _____________________________________</w:t>
            </w:r>
          </w:p>
          <w:p w:rsidR="00293555" w:rsidRDefault="00293555" w:rsidP="00560F13">
            <w:pPr>
              <w:pStyle w:val="ConsPlusNormal"/>
            </w:pPr>
            <w:r>
              <w:t>2. Категории потребителей муниципальной услуги _____________________________</w:t>
            </w:r>
          </w:p>
          <w:p w:rsidR="00293555" w:rsidRDefault="00293555" w:rsidP="00560F13">
            <w:pPr>
              <w:pStyle w:val="ConsPlusNormal"/>
            </w:pPr>
            <w:r>
              <w:t xml:space="preserve">3. Показатели, характеризующие объем муниципальной услуги </w:t>
            </w:r>
            <w:hyperlink w:anchor="P1271" w:history="1">
              <w:r>
                <w:rPr>
                  <w:color w:val="0000FF"/>
                </w:rPr>
                <w:t>&lt;5&gt;</w:t>
              </w:r>
            </w:hyperlink>
            <w:r>
              <w:t xml:space="preserve"> _______________</w:t>
            </w:r>
          </w:p>
        </w:tc>
        <w:tc>
          <w:tcPr>
            <w:tcW w:w="2267" w:type="dxa"/>
            <w:tcBorders>
              <w:top w:val="nil"/>
              <w:left w:val="nil"/>
              <w:bottom w:val="nil"/>
              <w:right w:val="single" w:sz="4" w:space="0" w:color="auto"/>
            </w:tcBorders>
          </w:tcPr>
          <w:p w:rsidR="00293555" w:rsidRDefault="00293555" w:rsidP="00560F13">
            <w:pPr>
              <w:pStyle w:val="ConsPlusNormal"/>
              <w:jc w:val="right"/>
            </w:pPr>
            <w:r>
              <w:t>Код по общероссийскому базовому перечню или региональному перечню</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bl>
    <w:p w:rsidR="00293555" w:rsidRDefault="00293555" w:rsidP="00293555">
      <w:pPr>
        <w:pStyle w:val="ConsPlusNormal"/>
        <w:jc w:val="both"/>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709"/>
        <w:gridCol w:w="708"/>
        <w:gridCol w:w="709"/>
        <w:gridCol w:w="709"/>
        <w:gridCol w:w="850"/>
        <w:gridCol w:w="851"/>
        <w:gridCol w:w="850"/>
        <w:gridCol w:w="1134"/>
        <w:gridCol w:w="993"/>
        <w:gridCol w:w="1275"/>
        <w:gridCol w:w="851"/>
        <w:gridCol w:w="850"/>
        <w:gridCol w:w="993"/>
        <w:gridCol w:w="708"/>
        <w:gridCol w:w="993"/>
        <w:gridCol w:w="850"/>
        <w:gridCol w:w="992"/>
      </w:tblGrid>
      <w:tr w:rsidR="00293555" w:rsidTr="00560F13">
        <w:tc>
          <w:tcPr>
            <w:tcW w:w="710" w:type="dxa"/>
            <w:vMerge w:val="restart"/>
          </w:tcPr>
          <w:p w:rsidR="00293555" w:rsidRDefault="00293555" w:rsidP="00560F13">
            <w:pPr>
              <w:pStyle w:val="ConsPlusNormal"/>
              <w:jc w:val="center"/>
            </w:pPr>
            <w:r>
              <w:lastRenderedPageBreak/>
              <w:t>Наименование обособленного подразделения</w:t>
            </w:r>
          </w:p>
        </w:tc>
        <w:tc>
          <w:tcPr>
            <w:tcW w:w="709" w:type="dxa"/>
            <w:vMerge w:val="restart"/>
          </w:tcPr>
          <w:p w:rsidR="00293555" w:rsidRDefault="00293555" w:rsidP="00560F13">
            <w:pPr>
              <w:pStyle w:val="ConsPlusNormal"/>
              <w:jc w:val="center"/>
            </w:pPr>
            <w:r>
              <w:t>Уникальный номер реестровой записи</w:t>
            </w:r>
          </w:p>
        </w:tc>
        <w:tc>
          <w:tcPr>
            <w:tcW w:w="2126" w:type="dxa"/>
            <w:gridSpan w:val="3"/>
            <w:vMerge w:val="restart"/>
          </w:tcPr>
          <w:p w:rsidR="00293555" w:rsidRDefault="00293555" w:rsidP="00560F13">
            <w:pPr>
              <w:pStyle w:val="ConsPlusNormal"/>
              <w:jc w:val="center"/>
            </w:pPr>
            <w:r>
              <w:t>Показатель, характеризующий содержание муниципальной услуги</w:t>
            </w:r>
          </w:p>
        </w:tc>
        <w:tc>
          <w:tcPr>
            <w:tcW w:w="1701" w:type="dxa"/>
            <w:gridSpan w:val="2"/>
            <w:vMerge w:val="restart"/>
          </w:tcPr>
          <w:p w:rsidR="00293555" w:rsidRDefault="00293555" w:rsidP="00560F13">
            <w:pPr>
              <w:pStyle w:val="ConsPlusNormal"/>
              <w:jc w:val="center"/>
            </w:pPr>
            <w:r>
              <w:t>Показатель, характеризующий условия (формы) оказания муниципальной услуги</w:t>
            </w:r>
          </w:p>
        </w:tc>
        <w:tc>
          <w:tcPr>
            <w:tcW w:w="2977" w:type="dxa"/>
            <w:gridSpan w:val="3"/>
            <w:vMerge w:val="restart"/>
          </w:tcPr>
          <w:p w:rsidR="00293555" w:rsidRDefault="00293555" w:rsidP="00560F13">
            <w:pPr>
              <w:pStyle w:val="ConsPlusNormal"/>
              <w:jc w:val="center"/>
            </w:pPr>
            <w:r>
              <w:t>Показатель объема муниципальной услуги</w:t>
            </w:r>
          </w:p>
        </w:tc>
        <w:tc>
          <w:tcPr>
            <w:tcW w:w="2976" w:type="dxa"/>
            <w:gridSpan w:val="3"/>
          </w:tcPr>
          <w:p w:rsidR="00293555" w:rsidRDefault="00293555" w:rsidP="00560F13">
            <w:pPr>
              <w:pStyle w:val="ConsPlusNormal"/>
              <w:jc w:val="center"/>
            </w:pPr>
            <w:r>
              <w:t>Значение показателя объема муниципальной услуги</w:t>
            </w:r>
          </w:p>
        </w:tc>
        <w:tc>
          <w:tcPr>
            <w:tcW w:w="2694" w:type="dxa"/>
            <w:gridSpan w:val="3"/>
          </w:tcPr>
          <w:p w:rsidR="00293555" w:rsidRDefault="00293555" w:rsidP="00560F13">
            <w:pPr>
              <w:pStyle w:val="ConsPlusNormal"/>
              <w:jc w:val="center"/>
            </w:pPr>
            <w:r>
              <w:t>Размер платы (цена, тариф)</w:t>
            </w:r>
          </w:p>
        </w:tc>
        <w:tc>
          <w:tcPr>
            <w:tcW w:w="1842" w:type="dxa"/>
            <w:gridSpan w:val="2"/>
            <w:vMerge w:val="restart"/>
          </w:tcPr>
          <w:p w:rsidR="00293555" w:rsidRDefault="00293555" w:rsidP="00560F13">
            <w:pPr>
              <w:pStyle w:val="ConsPlusNormal"/>
              <w:jc w:val="center"/>
            </w:pPr>
            <w:r>
              <w:t>Допустимые (возможные) отклонения от установленных показателей объема муниципальной услуги</w:t>
            </w:r>
          </w:p>
        </w:tc>
      </w:tr>
      <w:tr w:rsidR="00293555" w:rsidTr="00560F13">
        <w:trPr>
          <w:trHeight w:val="277"/>
        </w:trPr>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2126" w:type="dxa"/>
            <w:gridSpan w:val="3"/>
            <w:vMerge/>
          </w:tcPr>
          <w:p w:rsidR="00293555" w:rsidRDefault="00293555" w:rsidP="00560F13">
            <w:pPr>
              <w:spacing w:after="1" w:line="0" w:lineRule="atLeast"/>
            </w:pPr>
          </w:p>
        </w:tc>
        <w:tc>
          <w:tcPr>
            <w:tcW w:w="1701" w:type="dxa"/>
            <w:gridSpan w:val="2"/>
            <w:vMerge/>
          </w:tcPr>
          <w:p w:rsidR="00293555" w:rsidRDefault="00293555" w:rsidP="00560F13">
            <w:pPr>
              <w:spacing w:after="1" w:line="0" w:lineRule="atLeast"/>
            </w:pPr>
          </w:p>
        </w:tc>
        <w:tc>
          <w:tcPr>
            <w:tcW w:w="2977" w:type="dxa"/>
            <w:gridSpan w:val="3"/>
            <w:vMerge/>
          </w:tcPr>
          <w:p w:rsidR="00293555" w:rsidRDefault="00293555" w:rsidP="00560F13">
            <w:pPr>
              <w:spacing w:after="1" w:line="0" w:lineRule="atLeast"/>
            </w:pPr>
          </w:p>
        </w:tc>
        <w:tc>
          <w:tcPr>
            <w:tcW w:w="1275" w:type="dxa"/>
            <w:vMerge w:val="restart"/>
          </w:tcPr>
          <w:p w:rsidR="00293555" w:rsidRDefault="00293555" w:rsidP="00560F13">
            <w:pPr>
              <w:pStyle w:val="ConsPlusNormal"/>
              <w:jc w:val="center"/>
            </w:pPr>
            <w:r>
              <w:t>20__ год (очередной финансовый год)</w:t>
            </w:r>
          </w:p>
        </w:tc>
        <w:tc>
          <w:tcPr>
            <w:tcW w:w="851" w:type="dxa"/>
            <w:vMerge w:val="restart"/>
          </w:tcPr>
          <w:p w:rsidR="00293555" w:rsidRDefault="00293555" w:rsidP="00560F13">
            <w:pPr>
              <w:pStyle w:val="ConsPlusNormal"/>
              <w:jc w:val="center"/>
            </w:pPr>
            <w:r>
              <w:t>20__ год (1-й год планового периода)</w:t>
            </w:r>
          </w:p>
        </w:tc>
        <w:tc>
          <w:tcPr>
            <w:tcW w:w="850" w:type="dxa"/>
            <w:vMerge w:val="restart"/>
          </w:tcPr>
          <w:p w:rsidR="00293555" w:rsidRDefault="00293555" w:rsidP="00560F13">
            <w:pPr>
              <w:pStyle w:val="ConsPlusNormal"/>
              <w:jc w:val="center"/>
            </w:pPr>
            <w:r>
              <w:t>20__ год (2-й год планового периода)</w:t>
            </w:r>
          </w:p>
        </w:tc>
        <w:tc>
          <w:tcPr>
            <w:tcW w:w="993" w:type="dxa"/>
            <w:vMerge w:val="restart"/>
          </w:tcPr>
          <w:p w:rsidR="00293555" w:rsidRDefault="00293555" w:rsidP="00560F13">
            <w:pPr>
              <w:pStyle w:val="ConsPlusNormal"/>
              <w:jc w:val="center"/>
            </w:pPr>
            <w:r>
              <w:t>20__ год (очередной финансовый год)</w:t>
            </w:r>
          </w:p>
        </w:tc>
        <w:tc>
          <w:tcPr>
            <w:tcW w:w="708" w:type="dxa"/>
            <w:vMerge w:val="restart"/>
          </w:tcPr>
          <w:p w:rsidR="00293555" w:rsidRDefault="00293555" w:rsidP="00560F13">
            <w:pPr>
              <w:pStyle w:val="ConsPlusNormal"/>
              <w:jc w:val="center"/>
            </w:pPr>
            <w:r>
              <w:t>20__ год (1-й год планового периода)</w:t>
            </w:r>
          </w:p>
        </w:tc>
        <w:tc>
          <w:tcPr>
            <w:tcW w:w="993" w:type="dxa"/>
            <w:vMerge w:val="restart"/>
          </w:tcPr>
          <w:p w:rsidR="00293555" w:rsidRDefault="00293555" w:rsidP="00560F13">
            <w:pPr>
              <w:pStyle w:val="ConsPlusNormal"/>
              <w:jc w:val="center"/>
            </w:pPr>
            <w:r>
              <w:t>20__ год (2-й год планового периода)</w:t>
            </w:r>
          </w:p>
        </w:tc>
        <w:tc>
          <w:tcPr>
            <w:tcW w:w="1842" w:type="dxa"/>
            <w:gridSpan w:val="2"/>
            <w:vMerge/>
          </w:tcPr>
          <w:p w:rsidR="00293555" w:rsidRDefault="00293555" w:rsidP="00560F13">
            <w:pPr>
              <w:spacing w:after="1" w:line="0" w:lineRule="atLeast"/>
            </w:pPr>
          </w:p>
        </w:tc>
      </w:tr>
      <w:tr w:rsidR="00293555" w:rsidTr="00560F13">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2126" w:type="dxa"/>
            <w:gridSpan w:val="3"/>
            <w:vMerge/>
          </w:tcPr>
          <w:p w:rsidR="00293555" w:rsidRDefault="00293555" w:rsidP="00560F13">
            <w:pPr>
              <w:spacing w:after="1" w:line="0" w:lineRule="atLeast"/>
            </w:pPr>
          </w:p>
        </w:tc>
        <w:tc>
          <w:tcPr>
            <w:tcW w:w="1701" w:type="dxa"/>
            <w:gridSpan w:val="2"/>
            <w:vMerge/>
          </w:tcPr>
          <w:p w:rsidR="00293555" w:rsidRDefault="00293555" w:rsidP="00560F13">
            <w:pPr>
              <w:spacing w:after="1" w:line="0" w:lineRule="atLeast"/>
            </w:pPr>
          </w:p>
        </w:tc>
        <w:tc>
          <w:tcPr>
            <w:tcW w:w="850" w:type="dxa"/>
            <w:vMerge w:val="restart"/>
          </w:tcPr>
          <w:p w:rsidR="00293555" w:rsidRDefault="00293555" w:rsidP="00560F13">
            <w:pPr>
              <w:pStyle w:val="ConsPlusNormal"/>
              <w:jc w:val="center"/>
            </w:pPr>
            <w:r>
              <w:t>наименование показателя</w:t>
            </w:r>
          </w:p>
        </w:tc>
        <w:tc>
          <w:tcPr>
            <w:tcW w:w="2127" w:type="dxa"/>
            <w:gridSpan w:val="2"/>
          </w:tcPr>
          <w:p w:rsidR="00293555" w:rsidRDefault="00293555" w:rsidP="00560F13">
            <w:pPr>
              <w:pStyle w:val="ConsPlusNormal"/>
              <w:jc w:val="center"/>
            </w:pPr>
            <w:r>
              <w:t>единица измерения</w:t>
            </w:r>
          </w:p>
          <w:p w:rsidR="00293555" w:rsidRDefault="00293555" w:rsidP="00560F13">
            <w:pPr>
              <w:pStyle w:val="ConsPlusNormal"/>
              <w:jc w:val="center"/>
            </w:pPr>
            <w:r>
              <w:t>___________________</w:t>
            </w:r>
          </w:p>
        </w:tc>
        <w:tc>
          <w:tcPr>
            <w:tcW w:w="1275"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1842" w:type="dxa"/>
            <w:gridSpan w:val="2"/>
            <w:vMerge/>
          </w:tcPr>
          <w:p w:rsidR="00293555" w:rsidRDefault="00293555" w:rsidP="00560F13">
            <w:pPr>
              <w:spacing w:after="1" w:line="0" w:lineRule="atLeast"/>
            </w:pPr>
          </w:p>
        </w:tc>
      </w:tr>
      <w:tr w:rsidR="00293555" w:rsidTr="00560F13">
        <w:trPr>
          <w:trHeight w:val="277"/>
        </w:trPr>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2126" w:type="dxa"/>
            <w:gridSpan w:val="3"/>
            <w:vMerge/>
          </w:tcPr>
          <w:p w:rsidR="00293555" w:rsidRDefault="00293555" w:rsidP="00560F13">
            <w:pPr>
              <w:spacing w:after="1" w:line="0" w:lineRule="atLeast"/>
            </w:pPr>
          </w:p>
        </w:tc>
        <w:tc>
          <w:tcPr>
            <w:tcW w:w="1701" w:type="dxa"/>
            <w:gridSpan w:val="2"/>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1134" w:type="dxa"/>
            <w:vMerge w:val="restart"/>
          </w:tcPr>
          <w:p w:rsidR="00293555" w:rsidRDefault="00293555" w:rsidP="00560F13">
            <w:pPr>
              <w:pStyle w:val="ConsPlusNormal"/>
              <w:jc w:val="center"/>
            </w:pPr>
            <w:r>
              <w:t>наименование показателя</w:t>
            </w:r>
          </w:p>
        </w:tc>
        <w:tc>
          <w:tcPr>
            <w:tcW w:w="993" w:type="dxa"/>
            <w:vMerge w:val="restart"/>
          </w:tcPr>
          <w:p w:rsidR="00293555" w:rsidRDefault="00293555" w:rsidP="00560F13">
            <w:pPr>
              <w:pStyle w:val="ConsPlusNormal"/>
              <w:jc w:val="center"/>
            </w:pPr>
            <w:r>
              <w:t xml:space="preserve">код по </w:t>
            </w:r>
            <w:hyperlink r:id="rId32" w:history="1">
              <w:r>
                <w:rPr>
                  <w:color w:val="0000FF"/>
                </w:rPr>
                <w:t>ОКЕИ</w:t>
              </w:r>
            </w:hyperlink>
          </w:p>
        </w:tc>
        <w:tc>
          <w:tcPr>
            <w:tcW w:w="1275"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1842" w:type="dxa"/>
            <w:gridSpan w:val="2"/>
            <w:vMerge/>
          </w:tcPr>
          <w:p w:rsidR="00293555" w:rsidRDefault="00293555" w:rsidP="00560F13">
            <w:pPr>
              <w:spacing w:after="1" w:line="0" w:lineRule="atLeast"/>
            </w:pPr>
          </w:p>
        </w:tc>
      </w:tr>
      <w:tr w:rsidR="00293555" w:rsidTr="00560F13">
        <w:trPr>
          <w:trHeight w:val="277"/>
        </w:trPr>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8" w:type="dxa"/>
            <w:vMerge w:val="restart"/>
          </w:tcPr>
          <w:p w:rsidR="00293555" w:rsidRDefault="00293555" w:rsidP="00560F13">
            <w:pPr>
              <w:pStyle w:val="ConsPlusNormal"/>
              <w:jc w:val="center"/>
            </w:pPr>
            <w:r>
              <w:t>наименование показателя</w:t>
            </w:r>
          </w:p>
        </w:tc>
        <w:tc>
          <w:tcPr>
            <w:tcW w:w="709" w:type="dxa"/>
            <w:vMerge w:val="restart"/>
          </w:tcPr>
          <w:p w:rsidR="00293555" w:rsidRDefault="00293555" w:rsidP="00560F13">
            <w:pPr>
              <w:pStyle w:val="ConsPlusNormal"/>
              <w:jc w:val="center"/>
            </w:pPr>
            <w:r>
              <w:t>наименование показателя</w:t>
            </w:r>
          </w:p>
        </w:tc>
        <w:tc>
          <w:tcPr>
            <w:tcW w:w="709" w:type="dxa"/>
            <w:vMerge w:val="restart"/>
          </w:tcPr>
          <w:p w:rsidR="00293555" w:rsidRDefault="00293555" w:rsidP="00560F13">
            <w:pPr>
              <w:pStyle w:val="ConsPlusNormal"/>
              <w:jc w:val="center"/>
            </w:pPr>
            <w:r>
              <w:t>наименование показателя</w:t>
            </w:r>
          </w:p>
        </w:tc>
        <w:tc>
          <w:tcPr>
            <w:tcW w:w="850" w:type="dxa"/>
            <w:vMerge w:val="restart"/>
          </w:tcPr>
          <w:p w:rsidR="00293555" w:rsidRDefault="00293555" w:rsidP="00560F13">
            <w:pPr>
              <w:pStyle w:val="ConsPlusNormal"/>
              <w:jc w:val="center"/>
            </w:pPr>
            <w:r>
              <w:t>наименование показателя</w:t>
            </w:r>
          </w:p>
        </w:tc>
        <w:tc>
          <w:tcPr>
            <w:tcW w:w="851" w:type="dxa"/>
            <w:vMerge w:val="restart"/>
          </w:tcPr>
          <w:p w:rsidR="00293555" w:rsidRDefault="00293555" w:rsidP="00560F13">
            <w:pPr>
              <w:pStyle w:val="ConsPlusNormal"/>
              <w:jc w:val="center"/>
            </w:pPr>
            <w:r>
              <w:t>наименование показателя</w:t>
            </w:r>
          </w:p>
        </w:tc>
        <w:tc>
          <w:tcPr>
            <w:tcW w:w="850"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1275"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1842" w:type="dxa"/>
            <w:gridSpan w:val="2"/>
            <w:vMerge/>
          </w:tcPr>
          <w:p w:rsidR="00293555" w:rsidRDefault="00293555" w:rsidP="00560F13">
            <w:pPr>
              <w:spacing w:after="1" w:line="0" w:lineRule="atLeast"/>
            </w:pPr>
          </w:p>
        </w:tc>
      </w:tr>
      <w:tr w:rsidR="00293555" w:rsidTr="00560F13">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1275"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850" w:type="dxa"/>
          </w:tcPr>
          <w:p w:rsidR="00293555" w:rsidRDefault="00293555" w:rsidP="00560F13">
            <w:pPr>
              <w:pStyle w:val="ConsPlusNormal"/>
              <w:jc w:val="center"/>
            </w:pPr>
            <w:r>
              <w:t>в процентах</w:t>
            </w:r>
          </w:p>
        </w:tc>
        <w:tc>
          <w:tcPr>
            <w:tcW w:w="992" w:type="dxa"/>
          </w:tcPr>
          <w:p w:rsidR="00293555" w:rsidRDefault="00293555" w:rsidP="00560F13">
            <w:pPr>
              <w:pStyle w:val="ConsPlusNormal"/>
              <w:jc w:val="center"/>
            </w:pPr>
            <w:r>
              <w:t>в абсолютных величинах</w:t>
            </w:r>
          </w:p>
        </w:tc>
      </w:tr>
      <w:tr w:rsidR="00293555" w:rsidTr="00560F13">
        <w:tc>
          <w:tcPr>
            <w:tcW w:w="710" w:type="dxa"/>
          </w:tcPr>
          <w:p w:rsidR="00293555" w:rsidRDefault="00293555" w:rsidP="00560F13">
            <w:pPr>
              <w:pStyle w:val="ConsPlusNormal"/>
              <w:jc w:val="center"/>
            </w:pPr>
            <w:r>
              <w:t>1</w:t>
            </w:r>
          </w:p>
        </w:tc>
        <w:tc>
          <w:tcPr>
            <w:tcW w:w="709" w:type="dxa"/>
          </w:tcPr>
          <w:p w:rsidR="00293555" w:rsidRDefault="00293555" w:rsidP="00560F13">
            <w:pPr>
              <w:pStyle w:val="ConsPlusNormal"/>
              <w:jc w:val="center"/>
            </w:pPr>
            <w:r>
              <w:t>2</w:t>
            </w:r>
          </w:p>
        </w:tc>
        <w:tc>
          <w:tcPr>
            <w:tcW w:w="708" w:type="dxa"/>
          </w:tcPr>
          <w:p w:rsidR="00293555" w:rsidRDefault="00293555" w:rsidP="00560F13">
            <w:pPr>
              <w:pStyle w:val="ConsPlusNormal"/>
              <w:jc w:val="center"/>
            </w:pPr>
            <w:r>
              <w:t>3</w:t>
            </w:r>
          </w:p>
        </w:tc>
        <w:tc>
          <w:tcPr>
            <w:tcW w:w="709" w:type="dxa"/>
          </w:tcPr>
          <w:p w:rsidR="00293555" w:rsidRDefault="00293555" w:rsidP="00560F13">
            <w:pPr>
              <w:pStyle w:val="ConsPlusNormal"/>
              <w:jc w:val="center"/>
            </w:pPr>
            <w:r>
              <w:t>4</w:t>
            </w:r>
          </w:p>
        </w:tc>
        <w:tc>
          <w:tcPr>
            <w:tcW w:w="709" w:type="dxa"/>
          </w:tcPr>
          <w:p w:rsidR="00293555" w:rsidRDefault="00293555" w:rsidP="00560F13">
            <w:pPr>
              <w:pStyle w:val="ConsPlusNormal"/>
              <w:jc w:val="center"/>
            </w:pPr>
            <w:r>
              <w:t>5</w:t>
            </w:r>
          </w:p>
        </w:tc>
        <w:tc>
          <w:tcPr>
            <w:tcW w:w="850" w:type="dxa"/>
          </w:tcPr>
          <w:p w:rsidR="00293555" w:rsidRDefault="00293555" w:rsidP="00560F13">
            <w:pPr>
              <w:pStyle w:val="ConsPlusNormal"/>
              <w:jc w:val="center"/>
            </w:pPr>
            <w:r>
              <w:t>6</w:t>
            </w:r>
          </w:p>
        </w:tc>
        <w:tc>
          <w:tcPr>
            <w:tcW w:w="851" w:type="dxa"/>
          </w:tcPr>
          <w:p w:rsidR="00293555" w:rsidRDefault="00293555" w:rsidP="00560F13">
            <w:pPr>
              <w:pStyle w:val="ConsPlusNormal"/>
              <w:jc w:val="center"/>
            </w:pPr>
            <w:r>
              <w:t>7</w:t>
            </w:r>
          </w:p>
        </w:tc>
        <w:tc>
          <w:tcPr>
            <w:tcW w:w="850" w:type="dxa"/>
          </w:tcPr>
          <w:p w:rsidR="00293555" w:rsidRDefault="00293555" w:rsidP="00560F13">
            <w:pPr>
              <w:pStyle w:val="ConsPlusNormal"/>
              <w:jc w:val="center"/>
            </w:pPr>
            <w:r>
              <w:t>8</w:t>
            </w:r>
          </w:p>
        </w:tc>
        <w:tc>
          <w:tcPr>
            <w:tcW w:w="1134" w:type="dxa"/>
          </w:tcPr>
          <w:p w:rsidR="00293555" w:rsidRDefault="00293555" w:rsidP="00560F13">
            <w:pPr>
              <w:pStyle w:val="ConsPlusNormal"/>
              <w:jc w:val="center"/>
            </w:pPr>
            <w:r>
              <w:t>9</w:t>
            </w:r>
          </w:p>
        </w:tc>
        <w:tc>
          <w:tcPr>
            <w:tcW w:w="993" w:type="dxa"/>
          </w:tcPr>
          <w:p w:rsidR="00293555" w:rsidRDefault="00293555" w:rsidP="00560F13">
            <w:pPr>
              <w:pStyle w:val="ConsPlusNormal"/>
              <w:jc w:val="center"/>
            </w:pPr>
            <w:r>
              <w:t>10</w:t>
            </w:r>
          </w:p>
        </w:tc>
        <w:tc>
          <w:tcPr>
            <w:tcW w:w="1275" w:type="dxa"/>
          </w:tcPr>
          <w:p w:rsidR="00293555" w:rsidRDefault="00293555" w:rsidP="00560F13">
            <w:pPr>
              <w:pStyle w:val="ConsPlusNormal"/>
              <w:jc w:val="center"/>
            </w:pPr>
            <w:r>
              <w:t>11</w:t>
            </w:r>
          </w:p>
        </w:tc>
        <w:tc>
          <w:tcPr>
            <w:tcW w:w="851" w:type="dxa"/>
          </w:tcPr>
          <w:p w:rsidR="00293555" w:rsidRDefault="00293555" w:rsidP="00560F13">
            <w:pPr>
              <w:pStyle w:val="ConsPlusNormal"/>
              <w:jc w:val="center"/>
            </w:pPr>
            <w:r>
              <w:t>12</w:t>
            </w:r>
          </w:p>
        </w:tc>
        <w:tc>
          <w:tcPr>
            <w:tcW w:w="850" w:type="dxa"/>
          </w:tcPr>
          <w:p w:rsidR="00293555" w:rsidRDefault="00293555" w:rsidP="00560F13">
            <w:pPr>
              <w:pStyle w:val="ConsPlusNormal"/>
              <w:jc w:val="center"/>
            </w:pPr>
            <w:r>
              <w:t>13</w:t>
            </w:r>
          </w:p>
        </w:tc>
        <w:tc>
          <w:tcPr>
            <w:tcW w:w="993" w:type="dxa"/>
          </w:tcPr>
          <w:p w:rsidR="00293555" w:rsidRDefault="00293555" w:rsidP="00560F13">
            <w:pPr>
              <w:pStyle w:val="ConsPlusNormal"/>
              <w:jc w:val="center"/>
            </w:pPr>
            <w:r>
              <w:t>14</w:t>
            </w:r>
          </w:p>
        </w:tc>
        <w:tc>
          <w:tcPr>
            <w:tcW w:w="708" w:type="dxa"/>
          </w:tcPr>
          <w:p w:rsidR="00293555" w:rsidRDefault="00293555" w:rsidP="00560F13">
            <w:pPr>
              <w:pStyle w:val="ConsPlusNormal"/>
              <w:jc w:val="center"/>
            </w:pPr>
            <w:r>
              <w:t>15</w:t>
            </w:r>
          </w:p>
        </w:tc>
        <w:tc>
          <w:tcPr>
            <w:tcW w:w="993" w:type="dxa"/>
          </w:tcPr>
          <w:p w:rsidR="00293555" w:rsidRDefault="00293555" w:rsidP="00560F13">
            <w:pPr>
              <w:pStyle w:val="ConsPlusNormal"/>
              <w:jc w:val="center"/>
            </w:pPr>
            <w:r>
              <w:t>16</w:t>
            </w:r>
          </w:p>
        </w:tc>
        <w:tc>
          <w:tcPr>
            <w:tcW w:w="850" w:type="dxa"/>
          </w:tcPr>
          <w:p w:rsidR="00293555" w:rsidRDefault="00293555" w:rsidP="00560F13">
            <w:pPr>
              <w:pStyle w:val="ConsPlusNormal"/>
              <w:jc w:val="center"/>
            </w:pPr>
            <w:r>
              <w:t>17</w:t>
            </w:r>
          </w:p>
        </w:tc>
        <w:tc>
          <w:tcPr>
            <w:tcW w:w="992" w:type="dxa"/>
          </w:tcPr>
          <w:p w:rsidR="00293555" w:rsidRDefault="00293555" w:rsidP="00560F13">
            <w:pPr>
              <w:pStyle w:val="ConsPlusNormal"/>
              <w:jc w:val="center"/>
            </w:pPr>
            <w:r>
              <w:t>18</w:t>
            </w:r>
          </w:p>
        </w:tc>
      </w:tr>
      <w:tr w:rsidR="00293555" w:rsidTr="00560F13">
        <w:tc>
          <w:tcPr>
            <w:tcW w:w="710"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708"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850"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1134" w:type="dxa"/>
          </w:tcPr>
          <w:p w:rsidR="00293555" w:rsidRDefault="00293555" w:rsidP="00560F13">
            <w:pPr>
              <w:pStyle w:val="ConsPlusNormal"/>
            </w:pPr>
          </w:p>
        </w:tc>
        <w:tc>
          <w:tcPr>
            <w:tcW w:w="993" w:type="dxa"/>
          </w:tcPr>
          <w:p w:rsidR="00293555" w:rsidRDefault="00293555" w:rsidP="00560F13">
            <w:pPr>
              <w:pStyle w:val="ConsPlusNormal"/>
            </w:pPr>
          </w:p>
        </w:tc>
        <w:tc>
          <w:tcPr>
            <w:tcW w:w="1275"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992" w:type="dxa"/>
          </w:tcPr>
          <w:p w:rsidR="00293555" w:rsidRDefault="00293555" w:rsidP="00560F13">
            <w:pPr>
              <w:pStyle w:val="ConsPlusNormal"/>
            </w:pPr>
          </w:p>
        </w:tc>
      </w:tr>
      <w:tr w:rsidR="00293555" w:rsidTr="00560F13">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850"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1134" w:type="dxa"/>
          </w:tcPr>
          <w:p w:rsidR="00293555" w:rsidRDefault="00293555" w:rsidP="00560F13">
            <w:pPr>
              <w:pStyle w:val="ConsPlusNormal"/>
            </w:pPr>
          </w:p>
        </w:tc>
        <w:tc>
          <w:tcPr>
            <w:tcW w:w="993" w:type="dxa"/>
          </w:tcPr>
          <w:p w:rsidR="00293555" w:rsidRDefault="00293555" w:rsidP="00560F13">
            <w:pPr>
              <w:pStyle w:val="ConsPlusNormal"/>
            </w:pPr>
          </w:p>
        </w:tc>
        <w:tc>
          <w:tcPr>
            <w:tcW w:w="1275"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992" w:type="dxa"/>
          </w:tcPr>
          <w:p w:rsidR="00293555" w:rsidRDefault="00293555" w:rsidP="00560F13">
            <w:pPr>
              <w:pStyle w:val="ConsPlusNormal"/>
            </w:pPr>
          </w:p>
        </w:tc>
      </w:tr>
      <w:tr w:rsidR="00293555" w:rsidTr="00560F13">
        <w:tc>
          <w:tcPr>
            <w:tcW w:w="710" w:type="dxa"/>
            <w:vMerge/>
          </w:tcPr>
          <w:p w:rsidR="00293555" w:rsidRDefault="00293555" w:rsidP="00560F13">
            <w:pPr>
              <w:spacing w:after="1" w:line="0" w:lineRule="atLeast"/>
            </w:pPr>
          </w:p>
        </w:tc>
        <w:tc>
          <w:tcPr>
            <w:tcW w:w="709" w:type="dxa"/>
            <w:vMerge w:val="restart"/>
          </w:tcPr>
          <w:p w:rsidR="00293555" w:rsidRDefault="00293555" w:rsidP="00560F13">
            <w:pPr>
              <w:pStyle w:val="ConsPlusNormal"/>
            </w:pPr>
          </w:p>
        </w:tc>
        <w:tc>
          <w:tcPr>
            <w:tcW w:w="708"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850"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1134" w:type="dxa"/>
          </w:tcPr>
          <w:p w:rsidR="00293555" w:rsidRDefault="00293555" w:rsidP="00560F13">
            <w:pPr>
              <w:pStyle w:val="ConsPlusNormal"/>
            </w:pPr>
          </w:p>
        </w:tc>
        <w:tc>
          <w:tcPr>
            <w:tcW w:w="993" w:type="dxa"/>
          </w:tcPr>
          <w:p w:rsidR="00293555" w:rsidRDefault="00293555" w:rsidP="00560F13">
            <w:pPr>
              <w:pStyle w:val="ConsPlusNormal"/>
            </w:pPr>
          </w:p>
        </w:tc>
        <w:tc>
          <w:tcPr>
            <w:tcW w:w="1275"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992" w:type="dxa"/>
          </w:tcPr>
          <w:p w:rsidR="00293555" w:rsidRDefault="00293555" w:rsidP="00560F13">
            <w:pPr>
              <w:pStyle w:val="ConsPlusNormal"/>
            </w:pPr>
          </w:p>
        </w:tc>
      </w:tr>
      <w:tr w:rsidR="00293555" w:rsidTr="00560F13">
        <w:tc>
          <w:tcPr>
            <w:tcW w:w="71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850"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1134" w:type="dxa"/>
          </w:tcPr>
          <w:p w:rsidR="00293555" w:rsidRDefault="00293555" w:rsidP="00560F13">
            <w:pPr>
              <w:pStyle w:val="ConsPlusNormal"/>
            </w:pPr>
          </w:p>
        </w:tc>
        <w:tc>
          <w:tcPr>
            <w:tcW w:w="993" w:type="dxa"/>
          </w:tcPr>
          <w:p w:rsidR="00293555" w:rsidRDefault="00293555" w:rsidP="00560F13">
            <w:pPr>
              <w:pStyle w:val="ConsPlusNormal"/>
            </w:pPr>
          </w:p>
        </w:tc>
        <w:tc>
          <w:tcPr>
            <w:tcW w:w="1275" w:type="dxa"/>
          </w:tcPr>
          <w:p w:rsidR="00293555" w:rsidRDefault="00293555" w:rsidP="00560F13">
            <w:pPr>
              <w:pStyle w:val="ConsPlusNormal"/>
            </w:pPr>
          </w:p>
        </w:tc>
        <w:tc>
          <w:tcPr>
            <w:tcW w:w="851" w:type="dxa"/>
          </w:tcPr>
          <w:p w:rsidR="00293555" w:rsidRDefault="00293555" w:rsidP="00560F13">
            <w:pPr>
              <w:pStyle w:val="ConsPlusNormal"/>
            </w:pPr>
          </w:p>
        </w:tc>
        <w:tc>
          <w:tcPr>
            <w:tcW w:w="850"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992" w:type="dxa"/>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p>
    <w:p w:rsidR="00293555" w:rsidRDefault="00293555" w:rsidP="00293555">
      <w:pPr>
        <w:pStyle w:val="ConsPlusNormal"/>
        <w:jc w:val="center"/>
      </w:pPr>
      <w:r>
        <w:t xml:space="preserve">Часть II. Сведения о выполняемых работах </w:t>
      </w:r>
      <w:hyperlink w:anchor="P1270" w:history="1">
        <w:r>
          <w:rPr>
            <w:color w:val="0000FF"/>
          </w:rPr>
          <w:t>&lt;4&gt;</w:t>
        </w:r>
      </w:hyperlink>
    </w:p>
    <w:p w:rsidR="00293555" w:rsidRDefault="00293555" w:rsidP="00293555">
      <w:pPr>
        <w:pStyle w:val="ConsPlusNormal"/>
        <w:jc w:val="both"/>
      </w:pPr>
    </w:p>
    <w:p w:rsidR="00293555" w:rsidRDefault="00293555" w:rsidP="00293555">
      <w:pPr>
        <w:pStyle w:val="ConsPlusNormal"/>
        <w:jc w:val="center"/>
      </w:pPr>
      <w:r>
        <w:t>Раздел ______</w:t>
      </w:r>
    </w:p>
    <w:p w:rsidR="00293555" w:rsidRDefault="00293555" w:rsidP="002935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293555" w:rsidTr="00560F13">
        <w:tc>
          <w:tcPr>
            <w:tcW w:w="9637" w:type="dxa"/>
            <w:tcBorders>
              <w:top w:val="nil"/>
              <w:left w:val="nil"/>
              <w:bottom w:val="nil"/>
              <w:right w:val="nil"/>
            </w:tcBorders>
          </w:tcPr>
          <w:p w:rsidR="00293555" w:rsidRDefault="00293555" w:rsidP="00560F13">
            <w:pPr>
              <w:pStyle w:val="ConsPlusNormal"/>
            </w:pPr>
            <w:r>
              <w:t>1. Наименование работы ______________________________________________</w:t>
            </w:r>
          </w:p>
          <w:p w:rsidR="00293555" w:rsidRDefault="00293555" w:rsidP="00560F13">
            <w:pPr>
              <w:pStyle w:val="ConsPlusNormal"/>
            </w:pPr>
            <w:r>
              <w:t>2. Категории потребителей работы ______________________________________</w:t>
            </w:r>
          </w:p>
          <w:p w:rsidR="00293555" w:rsidRDefault="00293555" w:rsidP="00560F13">
            <w:pPr>
              <w:pStyle w:val="ConsPlusNormal"/>
            </w:pPr>
            <w:r>
              <w:t xml:space="preserve">3. Показатели, характеризующие объем работы </w:t>
            </w:r>
            <w:hyperlink w:anchor="P1271" w:history="1">
              <w:r>
                <w:rPr>
                  <w:color w:val="0000FF"/>
                </w:rPr>
                <w:t>&lt;5&gt;</w:t>
              </w:r>
            </w:hyperlink>
          </w:p>
        </w:tc>
        <w:tc>
          <w:tcPr>
            <w:tcW w:w="2267" w:type="dxa"/>
            <w:tcBorders>
              <w:top w:val="nil"/>
              <w:left w:val="nil"/>
              <w:bottom w:val="nil"/>
              <w:right w:val="single" w:sz="4" w:space="0" w:color="auto"/>
            </w:tcBorders>
          </w:tcPr>
          <w:p w:rsidR="00293555" w:rsidRDefault="00293555" w:rsidP="00560F13">
            <w:pPr>
              <w:pStyle w:val="ConsPlusNormal"/>
              <w:jc w:val="right"/>
            </w:pPr>
            <w:r>
              <w:t>Код по региональному перечню</w:t>
            </w:r>
          </w:p>
        </w:tc>
        <w:tc>
          <w:tcPr>
            <w:tcW w:w="1700" w:type="dxa"/>
            <w:tcBorders>
              <w:top w:val="single" w:sz="4" w:space="0" w:color="auto"/>
              <w:left w:val="single" w:sz="4" w:space="0" w:color="auto"/>
              <w:bottom w:val="single" w:sz="4" w:space="0" w:color="auto"/>
              <w:right w:val="single" w:sz="4" w:space="0" w:color="auto"/>
            </w:tcBorders>
            <w:vAlign w:val="bottom"/>
          </w:tcPr>
          <w:p w:rsidR="00293555" w:rsidRDefault="00293555" w:rsidP="00560F13">
            <w:pPr>
              <w:pStyle w:val="ConsPlusNormal"/>
            </w:pPr>
          </w:p>
        </w:tc>
      </w:tr>
    </w:tbl>
    <w:p w:rsidR="00293555" w:rsidRDefault="00293555" w:rsidP="00293555">
      <w:pPr>
        <w:pStyle w:val="ConsPlusNormal"/>
        <w:jc w:val="both"/>
      </w:pPr>
    </w:p>
    <w:tbl>
      <w:tblPr>
        <w:tblW w:w="1587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51"/>
        <w:gridCol w:w="1134"/>
        <w:gridCol w:w="993"/>
        <w:gridCol w:w="992"/>
        <w:gridCol w:w="850"/>
        <w:gridCol w:w="993"/>
        <w:gridCol w:w="708"/>
        <w:gridCol w:w="993"/>
        <w:gridCol w:w="708"/>
        <w:gridCol w:w="1134"/>
        <w:gridCol w:w="993"/>
        <w:gridCol w:w="850"/>
        <w:gridCol w:w="709"/>
        <w:gridCol w:w="709"/>
        <w:gridCol w:w="708"/>
        <w:gridCol w:w="992"/>
        <w:gridCol w:w="851"/>
      </w:tblGrid>
      <w:tr w:rsidR="00293555" w:rsidTr="00560F13">
        <w:trPr>
          <w:trHeight w:val="2021"/>
        </w:trPr>
        <w:tc>
          <w:tcPr>
            <w:tcW w:w="709" w:type="dxa"/>
            <w:vMerge w:val="restart"/>
          </w:tcPr>
          <w:p w:rsidR="00293555" w:rsidRPr="009F48EF" w:rsidRDefault="00293555" w:rsidP="00560F13">
            <w:pPr>
              <w:pStyle w:val="ConsPlusNormal"/>
              <w:jc w:val="center"/>
              <w:rPr>
                <w:sz w:val="24"/>
              </w:rPr>
            </w:pPr>
            <w:proofErr w:type="spellStart"/>
            <w:proofErr w:type="gramStart"/>
            <w:r w:rsidRPr="009F48EF">
              <w:rPr>
                <w:sz w:val="24"/>
              </w:rPr>
              <w:t>Наи</w:t>
            </w:r>
            <w:r>
              <w:rPr>
                <w:sz w:val="24"/>
              </w:rPr>
              <w:t>-</w:t>
            </w:r>
            <w:r w:rsidRPr="009F48EF">
              <w:rPr>
                <w:sz w:val="24"/>
              </w:rPr>
              <w:t>менование</w:t>
            </w:r>
            <w:proofErr w:type="spellEnd"/>
            <w:proofErr w:type="gramEnd"/>
            <w:r w:rsidRPr="009F48EF">
              <w:rPr>
                <w:sz w:val="24"/>
              </w:rPr>
              <w:t xml:space="preserve"> </w:t>
            </w:r>
            <w:proofErr w:type="spellStart"/>
            <w:r w:rsidRPr="009F48EF">
              <w:rPr>
                <w:sz w:val="24"/>
              </w:rPr>
              <w:t>обо</w:t>
            </w:r>
            <w:r>
              <w:rPr>
                <w:sz w:val="24"/>
              </w:rPr>
              <w:t>-</w:t>
            </w:r>
            <w:r w:rsidRPr="009F48EF">
              <w:rPr>
                <w:sz w:val="24"/>
              </w:rPr>
              <w:t>собленно</w:t>
            </w:r>
            <w:r>
              <w:rPr>
                <w:sz w:val="24"/>
              </w:rPr>
              <w:t>-</w:t>
            </w:r>
            <w:r w:rsidRPr="009F48EF">
              <w:rPr>
                <w:sz w:val="24"/>
              </w:rPr>
              <w:t>го</w:t>
            </w:r>
            <w:proofErr w:type="spellEnd"/>
            <w:r w:rsidRPr="009F48EF">
              <w:rPr>
                <w:sz w:val="24"/>
              </w:rPr>
              <w:t xml:space="preserve"> </w:t>
            </w:r>
            <w:proofErr w:type="spellStart"/>
            <w:r w:rsidRPr="009F48EF">
              <w:rPr>
                <w:sz w:val="24"/>
              </w:rPr>
              <w:t>под</w:t>
            </w:r>
            <w:r>
              <w:rPr>
                <w:sz w:val="24"/>
              </w:rPr>
              <w:t>-</w:t>
            </w:r>
            <w:r w:rsidRPr="009F48EF">
              <w:rPr>
                <w:sz w:val="24"/>
              </w:rPr>
              <w:t>разделе</w:t>
            </w:r>
            <w:r>
              <w:rPr>
                <w:sz w:val="24"/>
              </w:rPr>
              <w:t>-</w:t>
            </w:r>
            <w:r w:rsidRPr="009F48EF">
              <w:rPr>
                <w:sz w:val="24"/>
              </w:rPr>
              <w:t>ния</w:t>
            </w:r>
            <w:proofErr w:type="spellEnd"/>
          </w:p>
        </w:tc>
        <w:tc>
          <w:tcPr>
            <w:tcW w:w="851" w:type="dxa"/>
            <w:vMerge w:val="restart"/>
          </w:tcPr>
          <w:p w:rsidR="00293555" w:rsidRPr="009F48EF" w:rsidRDefault="00293555" w:rsidP="00560F13">
            <w:pPr>
              <w:pStyle w:val="ConsPlusNormal"/>
              <w:jc w:val="center"/>
              <w:rPr>
                <w:sz w:val="24"/>
              </w:rPr>
            </w:pPr>
            <w:r w:rsidRPr="009F48EF">
              <w:rPr>
                <w:sz w:val="24"/>
              </w:rPr>
              <w:t xml:space="preserve">Уникальный номер </w:t>
            </w:r>
            <w:proofErr w:type="spellStart"/>
            <w:proofErr w:type="gramStart"/>
            <w:r w:rsidRPr="009F48EF">
              <w:rPr>
                <w:sz w:val="24"/>
              </w:rPr>
              <w:t>реест</w:t>
            </w:r>
            <w:r>
              <w:rPr>
                <w:sz w:val="24"/>
              </w:rPr>
              <w:t>-</w:t>
            </w:r>
            <w:r w:rsidRPr="009F48EF">
              <w:rPr>
                <w:sz w:val="24"/>
              </w:rPr>
              <w:t>ровой</w:t>
            </w:r>
            <w:proofErr w:type="spellEnd"/>
            <w:proofErr w:type="gramEnd"/>
            <w:r w:rsidRPr="009F48EF">
              <w:rPr>
                <w:sz w:val="24"/>
              </w:rPr>
              <w:t xml:space="preserve"> записи</w:t>
            </w:r>
          </w:p>
        </w:tc>
        <w:tc>
          <w:tcPr>
            <w:tcW w:w="3119" w:type="dxa"/>
            <w:gridSpan w:val="3"/>
            <w:vMerge w:val="restart"/>
          </w:tcPr>
          <w:p w:rsidR="00293555" w:rsidRPr="009F48EF" w:rsidRDefault="00293555" w:rsidP="00560F13">
            <w:pPr>
              <w:pStyle w:val="ConsPlusNormal"/>
              <w:jc w:val="center"/>
              <w:rPr>
                <w:sz w:val="24"/>
              </w:rPr>
            </w:pPr>
            <w:r w:rsidRPr="009F48EF">
              <w:rPr>
                <w:sz w:val="24"/>
              </w:rPr>
              <w:t>Показатель, характеризующий содержание работы</w:t>
            </w:r>
          </w:p>
        </w:tc>
        <w:tc>
          <w:tcPr>
            <w:tcW w:w="1843" w:type="dxa"/>
            <w:gridSpan w:val="2"/>
            <w:vMerge w:val="restart"/>
          </w:tcPr>
          <w:p w:rsidR="00293555" w:rsidRPr="009F48EF" w:rsidRDefault="00293555" w:rsidP="00560F13">
            <w:pPr>
              <w:pStyle w:val="ConsPlusNormal"/>
              <w:jc w:val="center"/>
              <w:rPr>
                <w:sz w:val="24"/>
              </w:rPr>
            </w:pPr>
            <w:r w:rsidRPr="009F48EF">
              <w:rPr>
                <w:sz w:val="24"/>
              </w:rPr>
              <w:t xml:space="preserve">Показатель, </w:t>
            </w:r>
            <w:proofErr w:type="spellStart"/>
            <w:proofErr w:type="gramStart"/>
            <w:r w:rsidRPr="009F48EF">
              <w:rPr>
                <w:sz w:val="24"/>
              </w:rPr>
              <w:t>характеризую</w:t>
            </w:r>
            <w:r>
              <w:rPr>
                <w:sz w:val="24"/>
              </w:rPr>
              <w:t>-</w:t>
            </w:r>
            <w:r w:rsidRPr="009F48EF">
              <w:rPr>
                <w:sz w:val="24"/>
              </w:rPr>
              <w:t>щий</w:t>
            </w:r>
            <w:proofErr w:type="spellEnd"/>
            <w:proofErr w:type="gramEnd"/>
            <w:r w:rsidRPr="009F48EF">
              <w:rPr>
                <w:sz w:val="24"/>
              </w:rPr>
              <w:t xml:space="preserve"> условия (формы) выполнения работы</w:t>
            </w:r>
          </w:p>
        </w:tc>
        <w:tc>
          <w:tcPr>
            <w:tcW w:w="2409" w:type="dxa"/>
            <w:gridSpan w:val="3"/>
          </w:tcPr>
          <w:p w:rsidR="00293555" w:rsidRPr="009F48EF" w:rsidRDefault="00293555" w:rsidP="00560F13">
            <w:pPr>
              <w:pStyle w:val="ConsPlusNormal"/>
              <w:jc w:val="center"/>
              <w:rPr>
                <w:sz w:val="24"/>
              </w:rPr>
            </w:pPr>
            <w:r w:rsidRPr="009F48EF">
              <w:rPr>
                <w:sz w:val="24"/>
              </w:rPr>
              <w:t>Показатель объема работы</w:t>
            </w:r>
          </w:p>
        </w:tc>
        <w:tc>
          <w:tcPr>
            <w:tcW w:w="2977" w:type="dxa"/>
            <w:gridSpan w:val="3"/>
          </w:tcPr>
          <w:p w:rsidR="00293555" w:rsidRPr="009F48EF" w:rsidRDefault="00293555" w:rsidP="00560F13">
            <w:pPr>
              <w:pStyle w:val="ConsPlusNormal"/>
              <w:jc w:val="center"/>
              <w:rPr>
                <w:sz w:val="24"/>
              </w:rPr>
            </w:pPr>
            <w:r w:rsidRPr="009F48EF">
              <w:rPr>
                <w:sz w:val="24"/>
              </w:rPr>
              <w:t>Значение показателя объема работы</w:t>
            </w:r>
          </w:p>
        </w:tc>
        <w:tc>
          <w:tcPr>
            <w:tcW w:w="2126" w:type="dxa"/>
            <w:gridSpan w:val="3"/>
          </w:tcPr>
          <w:p w:rsidR="00293555" w:rsidRPr="009F48EF" w:rsidRDefault="00293555" w:rsidP="00560F13">
            <w:pPr>
              <w:pStyle w:val="ConsPlusNormal"/>
              <w:jc w:val="center"/>
              <w:rPr>
                <w:sz w:val="24"/>
              </w:rPr>
            </w:pPr>
            <w:r w:rsidRPr="009F48EF">
              <w:rPr>
                <w:sz w:val="24"/>
              </w:rPr>
              <w:t>Размер платы (цена, тариф)</w:t>
            </w:r>
          </w:p>
        </w:tc>
        <w:tc>
          <w:tcPr>
            <w:tcW w:w="1843" w:type="dxa"/>
            <w:gridSpan w:val="2"/>
          </w:tcPr>
          <w:p w:rsidR="00293555" w:rsidRPr="009F48EF" w:rsidRDefault="00293555" w:rsidP="00560F13">
            <w:pPr>
              <w:pStyle w:val="ConsPlusNormal"/>
              <w:jc w:val="center"/>
              <w:rPr>
                <w:sz w:val="24"/>
              </w:rPr>
            </w:pPr>
            <w:r w:rsidRPr="009F48EF">
              <w:rPr>
                <w:sz w:val="24"/>
              </w:rPr>
              <w:t>Допустимые (возможные) отклонения от установленных показателей объема работы</w:t>
            </w:r>
          </w:p>
        </w:tc>
      </w:tr>
      <w:tr w:rsidR="00293555" w:rsidTr="00560F13">
        <w:tc>
          <w:tcPr>
            <w:tcW w:w="709" w:type="dxa"/>
            <w:vMerge/>
          </w:tcPr>
          <w:p w:rsidR="00293555" w:rsidRPr="009F48EF" w:rsidRDefault="00293555" w:rsidP="00560F13">
            <w:pPr>
              <w:spacing w:after="1" w:line="0" w:lineRule="atLeast"/>
            </w:pPr>
          </w:p>
        </w:tc>
        <w:tc>
          <w:tcPr>
            <w:tcW w:w="851" w:type="dxa"/>
            <w:vMerge/>
          </w:tcPr>
          <w:p w:rsidR="00293555" w:rsidRPr="009F48EF" w:rsidRDefault="00293555" w:rsidP="00560F13">
            <w:pPr>
              <w:spacing w:after="1" w:line="0" w:lineRule="atLeast"/>
            </w:pPr>
          </w:p>
        </w:tc>
        <w:tc>
          <w:tcPr>
            <w:tcW w:w="3119" w:type="dxa"/>
            <w:gridSpan w:val="3"/>
            <w:vMerge/>
          </w:tcPr>
          <w:p w:rsidR="00293555" w:rsidRPr="009F48EF" w:rsidRDefault="00293555" w:rsidP="00560F13">
            <w:pPr>
              <w:spacing w:after="1" w:line="0" w:lineRule="atLeast"/>
            </w:pPr>
          </w:p>
        </w:tc>
        <w:tc>
          <w:tcPr>
            <w:tcW w:w="1843" w:type="dxa"/>
            <w:gridSpan w:val="2"/>
            <w:vMerge/>
          </w:tcPr>
          <w:p w:rsidR="00293555" w:rsidRPr="009F48EF" w:rsidRDefault="00293555" w:rsidP="00560F13">
            <w:pPr>
              <w:spacing w:after="1" w:line="0" w:lineRule="atLeast"/>
            </w:pPr>
          </w:p>
        </w:tc>
        <w:tc>
          <w:tcPr>
            <w:tcW w:w="708" w:type="dxa"/>
            <w:vMerge w:val="restart"/>
          </w:tcPr>
          <w:p w:rsidR="00293555" w:rsidRPr="009F48EF" w:rsidRDefault="00293555" w:rsidP="00560F13">
            <w:pPr>
              <w:pStyle w:val="ConsPlusNormal"/>
              <w:jc w:val="center"/>
              <w:rPr>
                <w:sz w:val="24"/>
              </w:rPr>
            </w:pPr>
            <w:proofErr w:type="spellStart"/>
            <w:proofErr w:type="gramStart"/>
            <w:r w:rsidRPr="009F48EF">
              <w:rPr>
                <w:sz w:val="24"/>
              </w:rPr>
              <w:t>наи</w:t>
            </w:r>
            <w:r>
              <w:rPr>
                <w:sz w:val="24"/>
              </w:rPr>
              <w:t>-</w:t>
            </w:r>
            <w:r w:rsidRPr="009F48EF">
              <w:rPr>
                <w:sz w:val="24"/>
              </w:rPr>
              <w:t>менование</w:t>
            </w:r>
            <w:proofErr w:type="spellEnd"/>
            <w:proofErr w:type="gramEnd"/>
            <w:r w:rsidRPr="009F48EF">
              <w:rPr>
                <w:sz w:val="24"/>
              </w:rPr>
              <w:t xml:space="preserve"> </w:t>
            </w:r>
            <w:proofErr w:type="spellStart"/>
            <w:r w:rsidRPr="009F48EF">
              <w:rPr>
                <w:sz w:val="24"/>
              </w:rPr>
              <w:lastRenderedPageBreak/>
              <w:t>пока</w:t>
            </w:r>
            <w:r>
              <w:rPr>
                <w:sz w:val="24"/>
              </w:rPr>
              <w:t>-</w:t>
            </w:r>
            <w:r w:rsidRPr="009F48EF">
              <w:rPr>
                <w:sz w:val="24"/>
              </w:rPr>
              <w:t>зате</w:t>
            </w:r>
            <w:r>
              <w:rPr>
                <w:sz w:val="24"/>
              </w:rPr>
              <w:t>-</w:t>
            </w:r>
            <w:r w:rsidRPr="009F48EF">
              <w:rPr>
                <w:sz w:val="24"/>
              </w:rPr>
              <w:t>ля</w:t>
            </w:r>
            <w:proofErr w:type="spellEnd"/>
          </w:p>
        </w:tc>
        <w:tc>
          <w:tcPr>
            <w:tcW w:w="1701" w:type="dxa"/>
            <w:gridSpan w:val="2"/>
          </w:tcPr>
          <w:p w:rsidR="00293555" w:rsidRPr="009F48EF" w:rsidRDefault="00293555" w:rsidP="00560F13">
            <w:pPr>
              <w:pStyle w:val="ConsPlusNormal"/>
              <w:jc w:val="center"/>
              <w:rPr>
                <w:sz w:val="24"/>
              </w:rPr>
            </w:pPr>
            <w:r w:rsidRPr="009F48EF">
              <w:rPr>
                <w:sz w:val="24"/>
              </w:rPr>
              <w:lastRenderedPageBreak/>
              <w:t>единица измерения</w:t>
            </w:r>
          </w:p>
        </w:tc>
        <w:tc>
          <w:tcPr>
            <w:tcW w:w="1134" w:type="dxa"/>
            <w:vMerge w:val="restart"/>
          </w:tcPr>
          <w:p w:rsidR="00293555" w:rsidRPr="009F48EF" w:rsidRDefault="00293555" w:rsidP="00560F13">
            <w:pPr>
              <w:pStyle w:val="ConsPlusNormal"/>
              <w:jc w:val="center"/>
              <w:rPr>
                <w:sz w:val="24"/>
              </w:rPr>
            </w:pPr>
            <w:r w:rsidRPr="009F48EF">
              <w:rPr>
                <w:sz w:val="24"/>
              </w:rPr>
              <w:t>20 __ год (</w:t>
            </w:r>
            <w:proofErr w:type="spellStart"/>
            <w:proofErr w:type="gramStart"/>
            <w:r w:rsidRPr="009F48EF">
              <w:rPr>
                <w:sz w:val="24"/>
              </w:rPr>
              <w:t>очеред</w:t>
            </w:r>
            <w:r>
              <w:rPr>
                <w:sz w:val="24"/>
              </w:rPr>
              <w:t>-</w:t>
            </w:r>
            <w:r w:rsidRPr="009F48EF">
              <w:rPr>
                <w:sz w:val="24"/>
              </w:rPr>
              <w:t>ной</w:t>
            </w:r>
            <w:proofErr w:type="spellEnd"/>
            <w:proofErr w:type="gramEnd"/>
            <w:r w:rsidRPr="009F48EF">
              <w:rPr>
                <w:sz w:val="24"/>
              </w:rPr>
              <w:t xml:space="preserve"> </w:t>
            </w:r>
            <w:r w:rsidRPr="009F48EF">
              <w:rPr>
                <w:sz w:val="24"/>
              </w:rPr>
              <w:lastRenderedPageBreak/>
              <w:t>финансовый год)</w:t>
            </w:r>
          </w:p>
        </w:tc>
        <w:tc>
          <w:tcPr>
            <w:tcW w:w="993" w:type="dxa"/>
            <w:vMerge w:val="restart"/>
          </w:tcPr>
          <w:p w:rsidR="00293555" w:rsidRPr="009F48EF" w:rsidRDefault="00293555" w:rsidP="00560F13">
            <w:pPr>
              <w:pStyle w:val="ConsPlusNormal"/>
              <w:ind w:right="-61"/>
              <w:jc w:val="center"/>
              <w:rPr>
                <w:sz w:val="24"/>
              </w:rPr>
            </w:pPr>
            <w:r w:rsidRPr="009F48EF">
              <w:rPr>
                <w:sz w:val="24"/>
              </w:rPr>
              <w:lastRenderedPageBreak/>
              <w:t xml:space="preserve">20 __ год (1-й год </w:t>
            </w:r>
            <w:r w:rsidRPr="009F48EF">
              <w:rPr>
                <w:sz w:val="24"/>
              </w:rPr>
              <w:lastRenderedPageBreak/>
              <w:t>планового периода)</w:t>
            </w:r>
          </w:p>
        </w:tc>
        <w:tc>
          <w:tcPr>
            <w:tcW w:w="850" w:type="dxa"/>
            <w:vMerge w:val="restart"/>
          </w:tcPr>
          <w:p w:rsidR="00293555" w:rsidRPr="009F48EF" w:rsidRDefault="00293555" w:rsidP="00560F13">
            <w:pPr>
              <w:pStyle w:val="ConsPlusNormal"/>
              <w:ind w:left="-63" w:right="-61"/>
              <w:jc w:val="center"/>
              <w:rPr>
                <w:sz w:val="24"/>
              </w:rPr>
            </w:pPr>
            <w:r w:rsidRPr="009F48EF">
              <w:rPr>
                <w:sz w:val="24"/>
              </w:rPr>
              <w:lastRenderedPageBreak/>
              <w:t xml:space="preserve">20 __ год (2-й год </w:t>
            </w:r>
            <w:proofErr w:type="spellStart"/>
            <w:r w:rsidRPr="009F48EF">
              <w:rPr>
                <w:sz w:val="24"/>
              </w:rPr>
              <w:lastRenderedPageBreak/>
              <w:t>плано</w:t>
            </w:r>
            <w:r>
              <w:rPr>
                <w:sz w:val="24"/>
              </w:rPr>
              <w:t>-</w:t>
            </w:r>
            <w:r w:rsidRPr="009F48EF">
              <w:rPr>
                <w:sz w:val="24"/>
              </w:rPr>
              <w:t>вогоперио</w:t>
            </w:r>
            <w:r>
              <w:rPr>
                <w:sz w:val="24"/>
              </w:rPr>
              <w:t>-</w:t>
            </w:r>
            <w:r w:rsidRPr="009F48EF">
              <w:rPr>
                <w:sz w:val="24"/>
              </w:rPr>
              <w:t>да</w:t>
            </w:r>
            <w:proofErr w:type="spellEnd"/>
            <w:r w:rsidRPr="009F48EF">
              <w:rPr>
                <w:sz w:val="24"/>
              </w:rPr>
              <w:t>)</w:t>
            </w:r>
          </w:p>
        </w:tc>
        <w:tc>
          <w:tcPr>
            <w:tcW w:w="709" w:type="dxa"/>
            <w:vMerge w:val="restart"/>
          </w:tcPr>
          <w:p w:rsidR="00293555" w:rsidRPr="009F48EF" w:rsidRDefault="00293555" w:rsidP="00560F13">
            <w:pPr>
              <w:pStyle w:val="ConsPlusNormal"/>
              <w:jc w:val="center"/>
              <w:rPr>
                <w:sz w:val="24"/>
              </w:rPr>
            </w:pPr>
            <w:r w:rsidRPr="009F48EF">
              <w:rPr>
                <w:sz w:val="24"/>
              </w:rPr>
              <w:lastRenderedPageBreak/>
              <w:t>20 __ год (</w:t>
            </w:r>
            <w:proofErr w:type="spellStart"/>
            <w:r w:rsidRPr="009F48EF">
              <w:rPr>
                <w:sz w:val="24"/>
              </w:rPr>
              <w:t>оче</w:t>
            </w:r>
            <w:r>
              <w:rPr>
                <w:sz w:val="24"/>
              </w:rPr>
              <w:t>-</w:t>
            </w:r>
            <w:r w:rsidRPr="009F48EF">
              <w:rPr>
                <w:sz w:val="24"/>
              </w:rPr>
              <w:lastRenderedPageBreak/>
              <w:t>ред</w:t>
            </w:r>
            <w:r>
              <w:rPr>
                <w:sz w:val="24"/>
              </w:rPr>
              <w:t>-</w:t>
            </w:r>
            <w:r w:rsidRPr="009F48EF">
              <w:rPr>
                <w:sz w:val="24"/>
              </w:rPr>
              <w:t>ной</w:t>
            </w:r>
            <w:proofErr w:type="spellEnd"/>
            <w:r w:rsidRPr="009F48EF">
              <w:rPr>
                <w:sz w:val="24"/>
              </w:rPr>
              <w:t xml:space="preserve"> </w:t>
            </w:r>
            <w:proofErr w:type="spellStart"/>
            <w:proofErr w:type="gramStart"/>
            <w:r w:rsidRPr="009F48EF">
              <w:rPr>
                <w:sz w:val="24"/>
              </w:rPr>
              <w:t>финансо</w:t>
            </w:r>
            <w:r>
              <w:rPr>
                <w:sz w:val="24"/>
              </w:rPr>
              <w:t>-</w:t>
            </w:r>
            <w:r w:rsidRPr="009F48EF">
              <w:rPr>
                <w:sz w:val="24"/>
              </w:rPr>
              <w:t>вый</w:t>
            </w:r>
            <w:proofErr w:type="spellEnd"/>
            <w:proofErr w:type="gramEnd"/>
            <w:r w:rsidRPr="009F48EF">
              <w:rPr>
                <w:sz w:val="24"/>
              </w:rPr>
              <w:t xml:space="preserve"> год)</w:t>
            </w:r>
          </w:p>
        </w:tc>
        <w:tc>
          <w:tcPr>
            <w:tcW w:w="709" w:type="dxa"/>
            <w:vMerge w:val="restart"/>
          </w:tcPr>
          <w:p w:rsidR="00293555" w:rsidRPr="009F48EF" w:rsidRDefault="00293555" w:rsidP="00560F13">
            <w:pPr>
              <w:pStyle w:val="ConsPlusNormal"/>
              <w:jc w:val="center"/>
              <w:rPr>
                <w:sz w:val="24"/>
              </w:rPr>
            </w:pPr>
            <w:r w:rsidRPr="009F48EF">
              <w:rPr>
                <w:sz w:val="24"/>
              </w:rPr>
              <w:lastRenderedPageBreak/>
              <w:t xml:space="preserve">20 __ год (1-й </w:t>
            </w:r>
            <w:r w:rsidRPr="009F48EF">
              <w:rPr>
                <w:sz w:val="24"/>
              </w:rPr>
              <w:lastRenderedPageBreak/>
              <w:t xml:space="preserve">год </w:t>
            </w:r>
            <w:proofErr w:type="spellStart"/>
            <w:r w:rsidRPr="009F48EF">
              <w:rPr>
                <w:sz w:val="24"/>
              </w:rPr>
              <w:t>пла</w:t>
            </w:r>
            <w:r>
              <w:rPr>
                <w:sz w:val="24"/>
              </w:rPr>
              <w:t>-</w:t>
            </w:r>
            <w:r w:rsidRPr="009F48EF">
              <w:rPr>
                <w:sz w:val="24"/>
              </w:rPr>
              <w:t>ново</w:t>
            </w:r>
            <w:r>
              <w:rPr>
                <w:sz w:val="24"/>
              </w:rPr>
              <w:t>-</w:t>
            </w:r>
            <w:r w:rsidRPr="009F48EF">
              <w:rPr>
                <w:sz w:val="24"/>
              </w:rPr>
              <w:t>го</w:t>
            </w:r>
            <w:proofErr w:type="spellEnd"/>
            <w:r w:rsidRPr="009F48EF">
              <w:rPr>
                <w:sz w:val="24"/>
              </w:rPr>
              <w:t xml:space="preserve"> периода)</w:t>
            </w:r>
          </w:p>
        </w:tc>
        <w:tc>
          <w:tcPr>
            <w:tcW w:w="708" w:type="dxa"/>
            <w:vMerge w:val="restart"/>
          </w:tcPr>
          <w:p w:rsidR="00293555" w:rsidRPr="009F48EF" w:rsidRDefault="00293555" w:rsidP="00560F13">
            <w:pPr>
              <w:pStyle w:val="ConsPlusNormal"/>
              <w:jc w:val="center"/>
              <w:rPr>
                <w:sz w:val="24"/>
              </w:rPr>
            </w:pPr>
            <w:r w:rsidRPr="009F48EF">
              <w:rPr>
                <w:sz w:val="24"/>
              </w:rPr>
              <w:lastRenderedPageBreak/>
              <w:t xml:space="preserve">20 __ год (2-й </w:t>
            </w:r>
            <w:r w:rsidRPr="009F48EF">
              <w:rPr>
                <w:sz w:val="24"/>
              </w:rPr>
              <w:lastRenderedPageBreak/>
              <w:t>год планового периода)</w:t>
            </w:r>
          </w:p>
        </w:tc>
        <w:tc>
          <w:tcPr>
            <w:tcW w:w="992" w:type="dxa"/>
            <w:vMerge w:val="restart"/>
          </w:tcPr>
          <w:p w:rsidR="00293555" w:rsidRPr="009F48EF" w:rsidRDefault="00293555" w:rsidP="00560F13">
            <w:pPr>
              <w:pStyle w:val="ConsPlusNormal"/>
              <w:jc w:val="center"/>
              <w:rPr>
                <w:sz w:val="24"/>
              </w:rPr>
            </w:pPr>
            <w:r w:rsidRPr="009F48EF">
              <w:rPr>
                <w:sz w:val="24"/>
              </w:rPr>
              <w:lastRenderedPageBreak/>
              <w:t xml:space="preserve">в </w:t>
            </w:r>
            <w:proofErr w:type="spellStart"/>
            <w:proofErr w:type="gramStart"/>
            <w:r w:rsidRPr="009F48EF">
              <w:rPr>
                <w:sz w:val="24"/>
              </w:rPr>
              <w:t>процен</w:t>
            </w:r>
            <w:r>
              <w:rPr>
                <w:sz w:val="24"/>
              </w:rPr>
              <w:t>-</w:t>
            </w:r>
            <w:r w:rsidRPr="009F48EF">
              <w:rPr>
                <w:sz w:val="24"/>
              </w:rPr>
              <w:t>тах</w:t>
            </w:r>
            <w:proofErr w:type="spellEnd"/>
            <w:proofErr w:type="gramEnd"/>
          </w:p>
        </w:tc>
        <w:tc>
          <w:tcPr>
            <w:tcW w:w="851" w:type="dxa"/>
            <w:vMerge w:val="restart"/>
          </w:tcPr>
          <w:p w:rsidR="00293555" w:rsidRPr="009F48EF" w:rsidRDefault="00293555" w:rsidP="00560F13">
            <w:pPr>
              <w:pStyle w:val="ConsPlusNormal"/>
              <w:jc w:val="center"/>
              <w:rPr>
                <w:sz w:val="24"/>
              </w:rPr>
            </w:pPr>
            <w:r w:rsidRPr="009F48EF">
              <w:rPr>
                <w:sz w:val="24"/>
              </w:rPr>
              <w:t xml:space="preserve">в </w:t>
            </w:r>
            <w:proofErr w:type="spellStart"/>
            <w:r w:rsidRPr="009F48EF">
              <w:rPr>
                <w:sz w:val="24"/>
              </w:rPr>
              <w:t>абсо</w:t>
            </w:r>
            <w:r>
              <w:rPr>
                <w:sz w:val="24"/>
              </w:rPr>
              <w:t>-</w:t>
            </w:r>
            <w:r w:rsidRPr="009F48EF">
              <w:rPr>
                <w:sz w:val="24"/>
              </w:rPr>
              <w:t>лют</w:t>
            </w:r>
            <w:r>
              <w:rPr>
                <w:sz w:val="24"/>
              </w:rPr>
              <w:t>-</w:t>
            </w:r>
            <w:r w:rsidRPr="009F48EF">
              <w:rPr>
                <w:sz w:val="24"/>
              </w:rPr>
              <w:t>ных</w:t>
            </w:r>
            <w:proofErr w:type="spellEnd"/>
            <w:r w:rsidRPr="009F48EF">
              <w:rPr>
                <w:sz w:val="24"/>
              </w:rPr>
              <w:t xml:space="preserve"> </w:t>
            </w:r>
            <w:r w:rsidRPr="009F48EF">
              <w:rPr>
                <w:sz w:val="24"/>
              </w:rPr>
              <w:lastRenderedPageBreak/>
              <w:t>величинах</w:t>
            </w:r>
          </w:p>
        </w:tc>
      </w:tr>
      <w:tr w:rsidR="00293555" w:rsidTr="00560F13">
        <w:trPr>
          <w:trHeight w:val="277"/>
        </w:trPr>
        <w:tc>
          <w:tcPr>
            <w:tcW w:w="709"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3119" w:type="dxa"/>
            <w:gridSpan w:val="3"/>
            <w:vMerge/>
          </w:tcPr>
          <w:p w:rsidR="00293555" w:rsidRPr="009F48EF" w:rsidRDefault="00293555" w:rsidP="00560F13">
            <w:pPr>
              <w:spacing w:after="1" w:line="0" w:lineRule="atLeast"/>
            </w:pPr>
          </w:p>
        </w:tc>
        <w:tc>
          <w:tcPr>
            <w:tcW w:w="1843" w:type="dxa"/>
            <w:gridSpan w:val="2"/>
            <w:vMerge/>
          </w:tcPr>
          <w:p w:rsidR="00293555" w:rsidRPr="009F48EF" w:rsidRDefault="00293555" w:rsidP="00560F13">
            <w:pPr>
              <w:spacing w:after="1" w:line="0" w:lineRule="atLeast"/>
            </w:pPr>
          </w:p>
        </w:tc>
        <w:tc>
          <w:tcPr>
            <w:tcW w:w="708" w:type="dxa"/>
            <w:vMerge/>
          </w:tcPr>
          <w:p w:rsidR="00293555" w:rsidRPr="009F48EF" w:rsidRDefault="00293555" w:rsidP="00560F13">
            <w:pPr>
              <w:spacing w:after="1" w:line="0" w:lineRule="atLeast"/>
            </w:pPr>
          </w:p>
        </w:tc>
        <w:tc>
          <w:tcPr>
            <w:tcW w:w="993" w:type="dxa"/>
            <w:vMerge w:val="restart"/>
          </w:tcPr>
          <w:p w:rsidR="00293555" w:rsidRPr="009F48EF" w:rsidRDefault="00293555" w:rsidP="00560F13">
            <w:pPr>
              <w:pStyle w:val="ConsPlusNormal"/>
              <w:jc w:val="center"/>
              <w:rPr>
                <w:sz w:val="24"/>
              </w:rPr>
            </w:pPr>
            <w:proofErr w:type="spellStart"/>
            <w:proofErr w:type="gramStart"/>
            <w:r w:rsidRPr="009F48EF">
              <w:rPr>
                <w:sz w:val="24"/>
              </w:rPr>
              <w:t>наиме</w:t>
            </w:r>
            <w:r>
              <w:rPr>
                <w:sz w:val="24"/>
              </w:rPr>
              <w:t>-</w:t>
            </w:r>
            <w:r w:rsidRPr="009F48EF">
              <w:rPr>
                <w:sz w:val="24"/>
              </w:rPr>
              <w:lastRenderedPageBreak/>
              <w:t>нование</w:t>
            </w:r>
            <w:proofErr w:type="spellEnd"/>
            <w:proofErr w:type="gramEnd"/>
          </w:p>
        </w:tc>
        <w:tc>
          <w:tcPr>
            <w:tcW w:w="708" w:type="dxa"/>
            <w:vMerge w:val="restart"/>
          </w:tcPr>
          <w:p w:rsidR="00293555" w:rsidRPr="009F48EF" w:rsidRDefault="00293555" w:rsidP="00560F13">
            <w:pPr>
              <w:pStyle w:val="ConsPlusNormal"/>
              <w:jc w:val="center"/>
              <w:rPr>
                <w:sz w:val="24"/>
              </w:rPr>
            </w:pPr>
            <w:r w:rsidRPr="009F48EF">
              <w:rPr>
                <w:sz w:val="24"/>
              </w:rPr>
              <w:lastRenderedPageBreak/>
              <w:t xml:space="preserve">код </w:t>
            </w:r>
            <w:r w:rsidRPr="009F48EF">
              <w:rPr>
                <w:sz w:val="24"/>
              </w:rPr>
              <w:lastRenderedPageBreak/>
              <w:t xml:space="preserve">по </w:t>
            </w:r>
            <w:hyperlink r:id="rId33" w:history="1">
              <w:r w:rsidRPr="009F48EF">
                <w:rPr>
                  <w:color w:val="0000FF"/>
                  <w:sz w:val="24"/>
                </w:rPr>
                <w:t>ОКЕИ</w:t>
              </w:r>
            </w:hyperlink>
          </w:p>
        </w:tc>
        <w:tc>
          <w:tcPr>
            <w:tcW w:w="1134"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r>
      <w:tr w:rsidR="00293555" w:rsidTr="00560F13">
        <w:tc>
          <w:tcPr>
            <w:tcW w:w="709"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1134" w:type="dxa"/>
          </w:tcPr>
          <w:p w:rsidR="00293555" w:rsidRPr="009F48EF" w:rsidRDefault="00293555" w:rsidP="00560F13">
            <w:pPr>
              <w:pStyle w:val="ConsPlusNormal"/>
              <w:jc w:val="center"/>
              <w:rPr>
                <w:sz w:val="24"/>
              </w:rPr>
            </w:pPr>
            <w:proofErr w:type="spellStart"/>
            <w:r w:rsidRPr="009F48EF">
              <w:rPr>
                <w:sz w:val="24"/>
              </w:rPr>
              <w:t>наимено</w:t>
            </w:r>
            <w:r>
              <w:rPr>
                <w:sz w:val="24"/>
              </w:rPr>
              <w:t>-</w:t>
            </w:r>
            <w:r w:rsidRPr="009F48EF">
              <w:rPr>
                <w:sz w:val="24"/>
              </w:rPr>
              <w:t>ваниепоказате</w:t>
            </w:r>
            <w:r>
              <w:rPr>
                <w:sz w:val="24"/>
              </w:rPr>
              <w:t>-</w:t>
            </w:r>
            <w:r w:rsidRPr="009F48EF">
              <w:rPr>
                <w:sz w:val="24"/>
              </w:rPr>
              <w:t>ля</w:t>
            </w:r>
            <w:proofErr w:type="spellEnd"/>
          </w:p>
        </w:tc>
        <w:tc>
          <w:tcPr>
            <w:tcW w:w="993" w:type="dxa"/>
          </w:tcPr>
          <w:p w:rsidR="00293555" w:rsidRPr="009F48EF" w:rsidRDefault="00293555" w:rsidP="00560F13">
            <w:pPr>
              <w:pStyle w:val="ConsPlusNormal"/>
              <w:jc w:val="center"/>
              <w:rPr>
                <w:sz w:val="24"/>
              </w:rPr>
            </w:pPr>
            <w:proofErr w:type="spellStart"/>
            <w:proofErr w:type="gramStart"/>
            <w:r w:rsidRPr="009F48EF">
              <w:rPr>
                <w:sz w:val="24"/>
              </w:rPr>
              <w:t>наиме</w:t>
            </w:r>
            <w:r>
              <w:rPr>
                <w:sz w:val="24"/>
              </w:rPr>
              <w:t>-</w:t>
            </w:r>
            <w:r w:rsidRPr="009F48EF">
              <w:rPr>
                <w:sz w:val="24"/>
              </w:rPr>
              <w:t>нование</w:t>
            </w:r>
            <w:proofErr w:type="spellEnd"/>
            <w:proofErr w:type="gramEnd"/>
            <w:r w:rsidRPr="009F48EF">
              <w:rPr>
                <w:sz w:val="24"/>
              </w:rPr>
              <w:t xml:space="preserve"> </w:t>
            </w:r>
            <w:proofErr w:type="spellStart"/>
            <w:r w:rsidRPr="009F48EF">
              <w:rPr>
                <w:sz w:val="24"/>
              </w:rPr>
              <w:t>показа</w:t>
            </w:r>
            <w:r>
              <w:rPr>
                <w:sz w:val="24"/>
              </w:rPr>
              <w:t>-</w:t>
            </w:r>
            <w:r w:rsidRPr="009F48EF">
              <w:rPr>
                <w:sz w:val="24"/>
              </w:rPr>
              <w:t>теля</w:t>
            </w:r>
            <w:proofErr w:type="spellEnd"/>
          </w:p>
        </w:tc>
        <w:tc>
          <w:tcPr>
            <w:tcW w:w="992" w:type="dxa"/>
          </w:tcPr>
          <w:p w:rsidR="00293555" w:rsidRPr="009F48EF" w:rsidRDefault="00293555" w:rsidP="00560F13">
            <w:pPr>
              <w:pStyle w:val="ConsPlusNormal"/>
              <w:jc w:val="center"/>
              <w:rPr>
                <w:sz w:val="24"/>
              </w:rPr>
            </w:pPr>
            <w:proofErr w:type="spellStart"/>
            <w:proofErr w:type="gramStart"/>
            <w:r w:rsidRPr="009F48EF">
              <w:rPr>
                <w:sz w:val="24"/>
              </w:rPr>
              <w:t>наиме</w:t>
            </w:r>
            <w:r>
              <w:rPr>
                <w:sz w:val="24"/>
              </w:rPr>
              <w:t>-</w:t>
            </w:r>
            <w:r w:rsidRPr="009F48EF">
              <w:rPr>
                <w:sz w:val="24"/>
              </w:rPr>
              <w:t>нование</w:t>
            </w:r>
            <w:proofErr w:type="spellEnd"/>
            <w:proofErr w:type="gramEnd"/>
            <w:r w:rsidRPr="009F48EF">
              <w:rPr>
                <w:sz w:val="24"/>
              </w:rPr>
              <w:t xml:space="preserve"> </w:t>
            </w:r>
            <w:proofErr w:type="spellStart"/>
            <w:r w:rsidRPr="009F48EF">
              <w:rPr>
                <w:sz w:val="24"/>
              </w:rPr>
              <w:t>показа</w:t>
            </w:r>
            <w:r>
              <w:rPr>
                <w:sz w:val="24"/>
              </w:rPr>
              <w:t>-</w:t>
            </w:r>
            <w:r w:rsidRPr="009F48EF">
              <w:rPr>
                <w:sz w:val="24"/>
              </w:rPr>
              <w:t>теля</w:t>
            </w:r>
            <w:proofErr w:type="spellEnd"/>
          </w:p>
        </w:tc>
        <w:tc>
          <w:tcPr>
            <w:tcW w:w="850" w:type="dxa"/>
          </w:tcPr>
          <w:p w:rsidR="00293555" w:rsidRPr="009F48EF" w:rsidRDefault="00293555" w:rsidP="00560F13">
            <w:pPr>
              <w:pStyle w:val="ConsPlusNormal"/>
              <w:jc w:val="center"/>
              <w:rPr>
                <w:sz w:val="24"/>
              </w:rPr>
            </w:pPr>
            <w:proofErr w:type="spellStart"/>
            <w:proofErr w:type="gramStart"/>
            <w:r w:rsidRPr="009F48EF">
              <w:rPr>
                <w:sz w:val="24"/>
              </w:rPr>
              <w:t>наименова</w:t>
            </w:r>
            <w:r>
              <w:rPr>
                <w:sz w:val="24"/>
              </w:rPr>
              <w:t>-</w:t>
            </w:r>
            <w:r w:rsidRPr="009F48EF">
              <w:rPr>
                <w:sz w:val="24"/>
              </w:rPr>
              <w:t>ние</w:t>
            </w:r>
            <w:proofErr w:type="spellEnd"/>
            <w:proofErr w:type="gramEnd"/>
            <w:r w:rsidRPr="009F48EF">
              <w:rPr>
                <w:sz w:val="24"/>
              </w:rPr>
              <w:t xml:space="preserve"> показателя</w:t>
            </w:r>
          </w:p>
        </w:tc>
        <w:tc>
          <w:tcPr>
            <w:tcW w:w="993" w:type="dxa"/>
          </w:tcPr>
          <w:p w:rsidR="00293555" w:rsidRPr="009F48EF" w:rsidRDefault="00293555" w:rsidP="00560F13">
            <w:pPr>
              <w:pStyle w:val="ConsPlusNormal"/>
              <w:jc w:val="center"/>
              <w:rPr>
                <w:sz w:val="24"/>
              </w:rPr>
            </w:pPr>
            <w:proofErr w:type="spellStart"/>
            <w:proofErr w:type="gramStart"/>
            <w:r w:rsidRPr="009F48EF">
              <w:rPr>
                <w:sz w:val="24"/>
              </w:rPr>
              <w:t>наиме</w:t>
            </w:r>
            <w:r>
              <w:rPr>
                <w:sz w:val="24"/>
              </w:rPr>
              <w:t>-</w:t>
            </w:r>
            <w:r w:rsidRPr="009F48EF">
              <w:rPr>
                <w:sz w:val="24"/>
              </w:rPr>
              <w:t>нование</w:t>
            </w:r>
            <w:proofErr w:type="spellEnd"/>
            <w:proofErr w:type="gramEnd"/>
            <w:r w:rsidRPr="009F48EF">
              <w:rPr>
                <w:sz w:val="24"/>
              </w:rPr>
              <w:t xml:space="preserve"> </w:t>
            </w:r>
            <w:proofErr w:type="spellStart"/>
            <w:r w:rsidRPr="009F48EF">
              <w:rPr>
                <w:sz w:val="24"/>
              </w:rPr>
              <w:t>показа</w:t>
            </w:r>
            <w:r>
              <w:rPr>
                <w:sz w:val="24"/>
              </w:rPr>
              <w:t>-</w:t>
            </w:r>
            <w:r w:rsidRPr="009F48EF">
              <w:rPr>
                <w:sz w:val="24"/>
              </w:rPr>
              <w:t>теля</w:t>
            </w:r>
            <w:proofErr w:type="spellEnd"/>
          </w:p>
        </w:tc>
        <w:tc>
          <w:tcPr>
            <w:tcW w:w="708" w:type="dxa"/>
            <w:vMerge/>
          </w:tcPr>
          <w:p w:rsidR="00293555" w:rsidRPr="009F48EF" w:rsidRDefault="00293555" w:rsidP="00560F13">
            <w:pPr>
              <w:spacing w:after="1" w:line="0" w:lineRule="atLeast"/>
            </w:pPr>
          </w:p>
        </w:tc>
        <w:tc>
          <w:tcPr>
            <w:tcW w:w="993" w:type="dxa"/>
            <w:vMerge/>
          </w:tcPr>
          <w:p w:rsidR="00293555" w:rsidRPr="009F48EF" w:rsidRDefault="00293555" w:rsidP="00560F13">
            <w:pPr>
              <w:spacing w:after="1" w:line="0" w:lineRule="atLeast"/>
            </w:pPr>
          </w:p>
        </w:tc>
        <w:tc>
          <w:tcPr>
            <w:tcW w:w="708" w:type="dxa"/>
            <w:vMerge/>
          </w:tcPr>
          <w:p w:rsidR="00293555" w:rsidRPr="009F48EF" w:rsidRDefault="00293555" w:rsidP="00560F13">
            <w:pPr>
              <w:spacing w:after="1" w:line="0" w:lineRule="atLeast"/>
            </w:pPr>
          </w:p>
        </w:tc>
        <w:tc>
          <w:tcPr>
            <w:tcW w:w="1134"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708"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r>
      <w:tr w:rsidR="00293555" w:rsidTr="00560F13">
        <w:tc>
          <w:tcPr>
            <w:tcW w:w="709" w:type="dxa"/>
          </w:tcPr>
          <w:p w:rsidR="00293555" w:rsidRDefault="00293555" w:rsidP="00560F13">
            <w:pPr>
              <w:pStyle w:val="ConsPlusNormal"/>
              <w:ind w:right="-345"/>
              <w:jc w:val="center"/>
            </w:pPr>
            <w:r>
              <w:lastRenderedPageBreak/>
              <w:t>1</w:t>
            </w:r>
          </w:p>
        </w:tc>
        <w:tc>
          <w:tcPr>
            <w:tcW w:w="851" w:type="dxa"/>
          </w:tcPr>
          <w:p w:rsidR="00293555" w:rsidRDefault="00293555" w:rsidP="00560F13">
            <w:pPr>
              <w:pStyle w:val="ConsPlusNormal"/>
              <w:jc w:val="center"/>
            </w:pPr>
            <w:r>
              <w:t>2</w:t>
            </w:r>
          </w:p>
        </w:tc>
        <w:tc>
          <w:tcPr>
            <w:tcW w:w="1134" w:type="dxa"/>
          </w:tcPr>
          <w:p w:rsidR="00293555" w:rsidRDefault="00293555" w:rsidP="00560F13">
            <w:pPr>
              <w:pStyle w:val="ConsPlusNormal"/>
              <w:jc w:val="center"/>
            </w:pPr>
            <w:r>
              <w:t>3</w:t>
            </w:r>
          </w:p>
        </w:tc>
        <w:tc>
          <w:tcPr>
            <w:tcW w:w="993" w:type="dxa"/>
          </w:tcPr>
          <w:p w:rsidR="00293555" w:rsidRDefault="00293555" w:rsidP="00560F13">
            <w:pPr>
              <w:pStyle w:val="ConsPlusNormal"/>
              <w:jc w:val="center"/>
            </w:pPr>
            <w:r>
              <w:t>4</w:t>
            </w:r>
          </w:p>
        </w:tc>
        <w:tc>
          <w:tcPr>
            <w:tcW w:w="992" w:type="dxa"/>
          </w:tcPr>
          <w:p w:rsidR="00293555" w:rsidRDefault="00293555" w:rsidP="00560F13">
            <w:pPr>
              <w:pStyle w:val="ConsPlusNormal"/>
              <w:jc w:val="center"/>
            </w:pPr>
            <w:r>
              <w:t>5</w:t>
            </w:r>
          </w:p>
        </w:tc>
        <w:tc>
          <w:tcPr>
            <w:tcW w:w="850" w:type="dxa"/>
          </w:tcPr>
          <w:p w:rsidR="00293555" w:rsidRDefault="00293555" w:rsidP="00560F13">
            <w:pPr>
              <w:pStyle w:val="ConsPlusNormal"/>
              <w:jc w:val="center"/>
            </w:pPr>
            <w:r>
              <w:t>6</w:t>
            </w:r>
          </w:p>
        </w:tc>
        <w:tc>
          <w:tcPr>
            <w:tcW w:w="993" w:type="dxa"/>
          </w:tcPr>
          <w:p w:rsidR="00293555" w:rsidRDefault="00293555" w:rsidP="00560F13">
            <w:pPr>
              <w:pStyle w:val="ConsPlusNormal"/>
              <w:jc w:val="center"/>
            </w:pPr>
            <w:r>
              <w:t>7</w:t>
            </w:r>
          </w:p>
        </w:tc>
        <w:tc>
          <w:tcPr>
            <w:tcW w:w="708" w:type="dxa"/>
          </w:tcPr>
          <w:p w:rsidR="00293555" w:rsidRDefault="00293555" w:rsidP="00560F13">
            <w:pPr>
              <w:pStyle w:val="ConsPlusNormal"/>
              <w:jc w:val="center"/>
            </w:pPr>
            <w:r>
              <w:t>8</w:t>
            </w:r>
          </w:p>
        </w:tc>
        <w:tc>
          <w:tcPr>
            <w:tcW w:w="993" w:type="dxa"/>
          </w:tcPr>
          <w:p w:rsidR="00293555" w:rsidRDefault="00293555" w:rsidP="00560F13">
            <w:pPr>
              <w:pStyle w:val="ConsPlusNormal"/>
              <w:jc w:val="center"/>
            </w:pPr>
            <w:r>
              <w:t>9</w:t>
            </w:r>
          </w:p>
        </w:tc>
        <w:tc>
          <w:tcPr>
            <w:tcW w:w="708" w:type="dxa"/>
          </w:tcPr>
          <w:p w:rsidR="00293555" w:rsidRDefault="00293555" w:rsidP="00560F13">
            <w:pPr>
              <w:pStyle w:val="ConsPlusNormal"/>
              <w:jc w:val="center"/>
            </w:pPr>
            <w:r>
              <w:t>10</w:t>
            </w:r>
          </w:p>
        </w:tc>
        <w:tc>
          <w:tcPr>
            <w:tcW w:w="1134" w:type="dxa"/>
          </w:tcPr>
          <w:p w:rsidR="00293555" w:rsidRDefault="00293555" w:rsidP="00560F13">
            <w:pPr>
              <w:pStyle w:val="ConsPlusNormal"/>
              <w:jc w:val="center"/>
            </w:pPr>
            <w:r>
              <w:t>11</w:t>
            </w:r>
          </w:p>
        </w:tc>
        <w:tc>
          <w:tcPr>
            <w:tcW w:w="993" w:type="dxa"/>
          </w:tcPr>
          <w:p w:rsidR="00293555" w:rsidRDefault="00293555" w:rsidP="00560F13">
            <w:pPr>
              <w:pStyle w:val="ConsPlusNormal"/>
              <w:jc w:val="center"/>
            </w:pPr>
            <w:r>
              <w:t>12</w:t>
            </w:r>
          </w:p>
        </w:tc>
        <w:tc>
          <w:tcPr>
            <w:tcW w:w="850" w:type="dxa"/>
          </w:tcPr>
          <w:p w:rsidR="00293555" w:rsidRDefault="00293555" w:rsidP="00560F13">
            <w:pPr>
              <w:pStyle w:val="ConsPlusNormal"/>
              <w:jc w:val="center"/>
            </w:pPr>
            <w:r>
              <w:t>13</w:t>
            </w:r>
          </w:p>
        </w:tc>
        <w:tc>
          <w:tcPr>
            <w:tcW w:w="709" w:type="dxa"/>
          </w:tcPr>
          <w:p w:rsidR="00293555" w:rsidRDefault="00293555" w:rsidP="00560F13">
            <w:pPr>
              <w:pStyle w:val="ConsPlusNormal"/>
              <w:jc w:val="center"/>
            </w:pPr>
            <w:r>
              <w:t>14</w:t>
            </w:r>
          </w:p>
        </w:tc>
        <w:tc>
          <w:tcPr>
            <w:tcW w:w="709" w:type="dxa"/>
          </w:tcPr>
          <w:p w:rsidR="00293555" w:rsidRDefault="00293555" w:rsidP="00560F13">
            <w:pPr>
              <w:pStyle w:val="ConsPlusNormal"/>
              <w:jc w:val="center"/>
            </w:pPr>
            <w:r>
              <w:t>15</w:t>
            </w:r>
          </w:p>
        </w:tc>
        <w:tc>
          <w:tcPr>
            <w:tcW w:w="708" w:type="dxa"/>
          </w:tcPr>
          <w:p w:rsidR="00293555" w:rsidRDefault="00293555" w:rsidP="00560F13">
            <w:pPr>
              <w:pStyle w:val="ConsPlusNormal"/>
              <w:jc w:val="center"/>
            </w:pPr>
            <w:r>
              <w:t>16</w:t>
            </w:r>
          </w:p>
        </w:tc>
        <w:tc>
          <w:tcPr>
            <w:tcW w:w="992" w:type="dxa"/>
          </w:tcPr>
          <w:p w:rsidR="00293555" w:rsidRDefault="00293555" w:rsidP="00560F13">
            <w:pPr>
              <w:pStyle w:val="ConsPlusNormal"/>
              <w:jc w:val="center"/>
            </w:pPr>
            <w:r>
              <w:t>17</w:t>
            </w:r>
          </w:p>
        </w:tc>
        <w:tc>
          <w:tcPr>
            <w:tcW w:w="851" w:type="dxa"/>
          </w:tcPr>
          <w:p w:rsidR="00293555" w:rsidRDefault="00293555" w:rsidP="00560F13">
            <w:pPr>
              <w:pStyle w:val="ConsPlusNormal"/>
              <w:jc w:val="center"/>
            </w:pPr>
            <w:r>
              <w:t>18</w:t>
            </w:r>
          </w:p>
        </w:tc>
      </w:tr>
      <w:tr w:rsidR="00293555" w:rsidTr="00560F13">
        <w:tc>
          <w:tcPr>
            <w:tcW w:w="709" w:type="dxa"/>
            <w:vMerge w:val="restart"/>
          </w:tcPr>
          <w:p w:rsidR="00293555" w:rsidRDefault="00293555" w:rsidP="00560F13">
            <w:pPr>
              <w:pStyle w:val="ConsPlusNormal"/>
            </w:pPr>
          </w:p>
        </w:tc>
        <w:tc>
          <w:tcPr>
            <w:tcW w:w="851" w:type="dxa"/>
            <w:vMerge w:val="restart"/>
          </w:tcPr>
          <w:p w:rsidR="00293555" w:rsidRDefault="00293555" w:rsidP="00560F13">
            <w:pPr>
              <w:pStyle w:val="ConsPlusNormal"/>
            </w:pPr>
          </w:p>
        </w:tc>
        <w:tc>
          <w:tcPr>
            <w:tcW w:w="1134" w:type="dxa"/>
            <w:vMerge w:val="restart"/>
          </w:tcPr>
          <w:p w:rsidR="00293555" w:rsidRDefault="00293555" w:rsidP="00560F13">
            <w:pPr>
              <w:pStyle w:val="ConsPlusNormal"/>
            </w:pPr>
          </w:p>
        </w:tc>
        <w:tc>
          <w:tcPr>
            <w:tcW w:w="993" w:type="dxa"/>
            <w:vMerge w:val="restart"/>
          </w:tcPr>
          <w:p w:rsidR="00293555" w:rsidRDefault="00293555" w:rsidP="00560F13">
            <w:pPr>
              <w:pStyle w:val="ConsPlusNormal"/>
            </w:pPr>
          </w:p>
        </w:tc>
        <w:tc>
          <w:tcPr>
            <w:tcW w:w="992" w:type="dxa"/>
            <w:vMerge w:val="restart"/>
          </w:tcPr>
          <w:p w:rsidR="00293555" w:rsidRDefault="00293555" w:rsidP="00560F13">
            <w:pPr>
              <w:pStyle w:val="ConsPlusNormal"/>
            </w:pPr>
          </w:p>
        </w:tc>
        <w:tc>
          <w:tcPr>
            <w:tcW w:w="850"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1134"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709" w:type="dxa"/>
          </w:tcPr>
          <w:p w:rsidR="00293555" w:rsidRDefault="00293555" w:rsidP="00560F13">
            <w:pPr>
              <w:pStyle w:val="ConsPlusNormal"/>
            </w:pPr>
          </w:p>
        </w:tc>
        <w:tc>
          <w:tcPr>
            <w:tcW w:w="709" w:type="dxa"/>
          </w:tcPr>
          <w:p w:rsidR="00293555" w:rsidRDefault="00293555" w:rsidP="00560F13">
            <w:pPr>
              <w:pStyle w:val="ConsPlusNormal"/>
            </w:pPr>
          </w:p>
        </w:tc>
        <w:tc>
          <w:tcPr>
            <w:tcW w:w="708" w:type="dxa"/>
          </w:tcPr>
          <w:p w:rsidR="00293555" w:rsidRDefault="00293555" w:rsidP="00560F13">
            <w:pPr>
              <w:pStyle w:val="ConsPlusNormal"/>
            </w:pPr>
          </w:p>
        </w:tc>
        <w:tc>
          <w:tcPr>
            <w:tcW w:w="992" w:type="dxa"/>
          </w:tcPr>
          <w:p w:rsidR="00293555" w:rsidRDefault="00293555" w:rsidP="00560F13">
            <w:pPr>
              <w:pStyle w:val="ConsPlusNormal"/>
            </w:pPr>
          </w:p>
        </w:tc>
        <w:tc>
          <w:tcPr>
            <w:tcW w:w="851" w:type="dxa"/>
          </w:tcPr>
          <w:p w:rsidR="00293555" w:rsidRDefault="00293555" w:rsidP="00560F13">
            <w:pPr>
              <w:pStyle w:val="ConsPlusNormal"/>
            </w:pPr>
          </w:p>
        </w:tc>
      </w:tr>
      <w:tr w:rsidR="00293555" w:rsidTr="00560F13">
        <w:tc>
          <w:tcPr>
            <w:tcW w:w="709"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850"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993" w:type="dxa"/>
          </w:tcPr>
          <w:p w:rsidR="00293555" w:rsidRDefault="00293555" w:rsidP="00560F13">
            <w:pPr>
              <w:pStyle w:val="ConsPlusNormal"/>
            </w:pPr>
          </w:p>
        </w:tc>
        <w:tc>
          <w:tcPr>
            <w:tcW w:w="708" w:type="dxa"/>
          </w:tcPr>
          <w:p w:rsidR="00293555" w:rsidRDefault="00293555" w:rsidP="00560F13">
            <w:pPr>
              <w:pStyle w:val="ConsPlusNormal"/>
            </w:pPr>
          </w:p>
        </w:tc>
        <w:tc>
          <w:tcPr>
            <w:tcW w:w="1134"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709" w:type="dxa"/>
          </w:tcPr>
          <w:p w:rsidR="00293555" w:rsidRDefault="00293555" w:rsidP="00560F13">
            <w:pPr>
              <w:pStyle w:val="ConsPlusNormal"/>
            </w:pPr>
          </w:p>
        </w:tc>
        <w:tc>
          <w:tcPr>
            <w:tcW w:w="709" w:type="dxa"/>
          </w:tcPr>
          <w:p w:rsidR="00293555" w:rsidRDefault="00293555" w:rsidP="00560F13">
            <w:pPr>
              <w:pStyle w:val="ConsPlusNormal"/>
            </w:pPr>
          </w:p>
        </w:tc>
        <w:tc>
          <w:tcPr>
            <w:tcW w:w="708" w:type="dxa"/>
          </w:tcPr>
          <w:p w:rsidR="00293555" w:rsidRDefault="00293555" w:rsidP="00560F13">
            <w:pPr>
              <w:pStyle w:val="ConsPlusNormal"/>
            </w:pPr>
          </w:p>
        </w:tc>
        <w:tc>
          <w:tcPr>
            <w:tcW w:w="992" w:type="dxa"/>
          </w:tcPr>
          <w:p w:rsidR="00293555" w:rsidRDefault="00293555" w:rsidP="00560F13">
            <w:pPr>
              <w:pStyle w:val="ConsPlusNormal"/>
            </w:pPr>
          </w:p>
        </w:tc>
        <w:tc>
          <w:tcPr>
            <w:tcW w:w="851" w:type="dxa"/>
          </w:tcPr>
          <w:p w:rsidR="00293555" w:rsidRDefault="00293555" w:rsidP="00560F13">
            <w:pPr>
              <w:pStyle w:val="ConsPlusNormal"/>
            </w:pPr>
          </w:p>
        </w:tc>
      </w:tr>
    </w:tbl>
    <w:p w:rsidR="00293555" w:rsidRDefault="00293555"/>
    <w:p w:rsidR="00293555" w:rsidRDefault="00293555"/>
    <w:p w:rsidR="00293555" w:rsidRDefault="00293555"/>
    <w:p w:rsidR="00293555" w:rsidRDefault="00293555">
      <w:pPr>
        <w:sectPr w:rsidR="00293555" w:rsidSect="00293555">
          <w:pgSz w:w="16838" w:h="11906" w:orient="landscape"/>
          <w:pgMar w:top="851" w:right="1134" w:bottom="1701" w:left="1134" w:header="709" w:footer="709" w:gutter="0"/>
          <w:cols w:space="708"/>
          <w:docGrid w:linePitch="360"/>
        </w:sectPr>
      </w:pPr>
    </w:p>
    <w:p w:rsidR="00293555" w:rsidRDefault="00293555" w:rsidP="00293555">
      <w:pPr>
        <w:pStyle w:val="ConsPlusNormal"/>
        <w:ind w:firstLine="540"/>
        <w:jc w:val="both"/>
      </w:pPr>
      <w:r>
        <w:lastRenderedPageBreak/>
        <w:t>--------------------------------</w:t>
      </w:r>
    </w:p>
    <w:p w:rsidR="00293555" w:rsidRDefault="00293555" w:rsidP="00293555">
      <w:pPr>
        <w:pStyle w:val="ConsPlusNormal"/>
        <w:spacing w:before="220"/>
        <w:ind w:firstLine="540"/>
        <w:jc w:val="both"/>
      </w:pPr>
      <w:bookmarkStart w:id="13" w:name="P1267"/>
      <w:bookmarkEnd w:id="13"/>
      <w:r>
        <w:t>&lt;1&gt;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293555" w:rsidRDefault="00293555" w:rsidP="00293555">
      <w:pPr>
        <w:pStyle w:val="ConsPlusNormal"/>
        <w:spacing w:before="220"/>
        <w:ind w:firstLine="540"/>
        <w:jc w:val="both"/>
      </w:pPr>
      <w:bookmarkStart w:id="14" w:name="P1268"/>
      <w:bookmarkEnd w:id="14"/>
      <w:r>
        <w:t>&lt;2&gt;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293555" w:rsidRDefault="00293555" w:rsidP="00293555">
      <w:pPr>
        <w:pStyle w:val="ConsPlusNormal"/>
        <w:spacing w:before="220"/>
        <w:ind w:firstLine="540"/>
        <w:jc w:val="both"/>
      </w:pPr>
      <w:bookmarkStart w:id="15" w:name="P1269"/>
      <w:bookmarkEnd w:id="15"/>
      <w:r>
        <w:t>&lt;3</w:t>
      </w:r>
      <w:proofErr w:type="gramStart"/>
      <w:r>
        <w:t>&gt; З</w:t>
      </w:r>
      <w:proofErr w:type="gramEnd"/>
      <w:r>
        <w:t>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293555" w:rsidRDefault="00293555" w:rsidP="00293555">
      <w:pPr>
        <w:pStyle w:val="ConsPlusNormal"/>
        <w:spacing w:before="220"/>
        <w:ind w:firstLine="540"/>
        <w:jc w:val="both"/>
      </w:pPr>
      <w:bookmarkStart w:id="16" w:name="P1270"/>
      <w:bookmarkEnd w:id="16"/>
      <w:r>
        <w:t>&lt;4</w:t>
      </w:r>
      <w:proofErr w:type="gramStart"/>
      <w:r>
        <w:t>&gt; Ф</w:t>
      </w:r>
      <w:proofErr w:type="gramEnd"/>
      <w:r>
        <w:t>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293555" w:rsidRDefault="00293555" w:rsidP="00293555">
      <w:pPr>
        <w:pStyle w:val="ConsPlusNormal"/>
        <w:spacing w:before="220"/>
        <w:ind w:firstLine="540"/>
        <w:jc w:val="both"/>
      </w:pPr>
      <w:bookmarkStart w:id="17" w:name="P1271"/>
      <w:bookmarkEnd w:id="17"/>
      <w:r>
        <w:t>&lt;5&gt; Заполняется в соответствии с муниципальным заданием</w:t>
      </w:r>
      <w:proofErr w:type="gramStart"/>
      <w:r>
        <w:t>.".</w:t>
      </w:r>
      <w:proofErr w:type="gramEnd"/>
    </w:p>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p w:rsidR="00293555" w:rsidRDefault="00293555" w:rsidP="00293555">
      <w:pPr>
        <w:pStyle w:val="ConsPlusNormal"/>
        <w:jc w:val="right"/>
      </w:pPr>
      <w:r>
        <w:lastRenderedPageBreak/>
        <w:t>"Приложение N 2</w:t>
      </w:r>
    </w:p>
    <w:p w:rsidR="00293555" w:rsidRDefault="00293555" w:rsidP="00293555">
      <w:pPr>
        <w:pStyle w:val="ConsPlusNormal"/>
        <w:jc w:val="right"/>
      </w:pPr>
      <w:r>
        <w:t>к Положению</w:t>
      </w:r>
    </w:p>
    <w:p w:rsidR="00293555" w:rsidRDefault="00293555" w:rsidP="00293555">
      <w:pPr>
        <w:pStyle w:val="ConsPlusNormal"/>
        <w:jc w:val="right"/>
      </w:pPr>
      <w:r>
        <w:t>о формировании муниципального задания</w:t>
      </w:r>
    </w:p>
    <w:p w:rsidR="00293555" w:rsidRDefault="00293555" w:rsidP="00293555">
      <w:pPr>
        <w:pStyle w:val="ConsPlusNormal"/>
        <w:jc w:val="right"/>
      </w:pPr>
      <w:r>
        <w:t>на оказание муниципальных услуг</w:t>
      </w:r>
    </w:p>
    <w:p w:rsidR="00293555" w:rsidRDefault="00293555" w:rsidP="00293555">
      <w:pPr>
        <w:pStyle w:val="ConsPlusNormal"/>
        <w:jc w:val="right"/>
      </w:pPr>
      <w:r>
        <w:t>(выполнение работ) в отношении</w:t>
      </w:r>
    </w:p>
    <w:p w:rsidR="00293555" w:rsidRDefault="00293555" w:rsidP="00293555">
      <w:pPr>
        <w:pStyle w:val="ConsPlusNormal"/>
        <w:jc w:val="right"/>
      </w:pPr>
      <w:r>
        <w:t>муниципальных учреждений Песчанокопского</w:t>
      </w:r>
    </w:p>
    <w:p w:rsidR="00293555" w:rsidRDefault="00293555" w:rsidP="00293555">
      <w:pPr>
        <w:pStyle w:val="ConsPlusNormal"/>
        <w:jc w:val="right"/>
      </w:pPr>
      <w:r>
        <w:t xml:space="preserve">района и финансовом </w:t>
      </w:r>
      <w:proofErr w:type="gramStart"/>
      <w:r>
        <w:t>обеспечении</w:t>
      </w:r>
      <w:proofErr w:type="gramEnd"/>
    </w:p>
    <w:p w:rsidR="00293555" w:rsidRDefault="00293555" w:rsidP="00293555">
      <w:pPr>
        <w:pStyle w:val="ConsPlusNormal"/>
        <w:jc w:val="right"/>
      </w:pPr>
      <w:r>
        <w:t>выполнения муниципального задания</w:t>
      </w:r>
    </w:p>
    <w:p w:rsidR="00293555" w:rsidRDefault="00293555" w:rsidP="00293555">
      <w:pPr>
        <w:pStyle w:val="ConsPlusNormal"/>
        <w:jc w:val="both"/>
      </w:pPr>
    </w:p>
    <w:p w:rsidR="00293555" w:rsidRDefault="00293555" w:rsidP="00293555">
      <w:pPr>
        <w:pStyle w:val="ConsPlusNonformat"/>
        <w:jc w:val="both"/>
      </w:pPr>
      <w:r>
        <w:t xml:space="preserve">                             ОТЧЕТ О ВЫПОЛНЕНИИ       ┌───────┐</w:t>
      </w:r>
    </w:p>
    <w:p w:rsidR="00293555" w:rsidRDefault="00293555" w:rsidP="00293555">
      <w:pPr>
        <w:pStyle w:val="ConsPlusNonformat"/>
        <w:jc w:val="both"/>
      </w:pPr>
      <w:r>
        <w:t xml:space="preserve">муниципального задания N </w:t>
      </w:r>
      <w:hyperlink w:anchor="P1718" w:history="1">
        <w:r>
          <w:rPr>
            <w:color w:val="0000FF"/>
          </w:rPr>
          <w:t>&lt;1&gt;</w:t>
        </w:r>
      </w:hyperlink>
      <w:r>
        <w:t xml:space="preserve"> └───────┘</w:t>
      </w:r>
    </w:p>
    <w:p w:rsidR="00293555" w:rsidRDefault="00293555" w:rsidP="00293555">
      <w:pPr>
        <w:pStyle w:val="ConsPlusNonformat"/>
        <w:jc w:val="both"/>
      </w:pPr>
      <w:r>
        <w:t xml:space="preserve">           на 20 ___ год и плановый период 20 ___ и 20 ___ годов</w:t>
      </w:r>
    </w:p>
    <w:p w:rsidR="00293555" w:rsidRDefault="00293555" w:rsidP="00293555">
      <w:pPr>
        <w:pStyle w:val="ConsPlusNonformat"/>
        <w:jc w:val="both"/>
      </w:pPr>
      <w:r>
        <w:t xml:space="preserve">                   на "___" ______________ 20 ___ г. </w:t>
      </w:r>
      <w:hyperlink w:anchor="P1719" w:history="1">
        <w:r>
          <w:rPr>
            <w:color w:val="0000FF"/>
          </w:rPr>
          <w:t>&lt;2&gt;</w:t>
        </w:r>
      </w:hyperlink>
    </w:p>
    <w:p w:rsidR="00293555" w:rsidRDefault="00293555" w:rsidP="00293555">
      <w:pPr>
        <w:pStyle w:val="ConsPlusNormal"/>
        <w:jc w:val="both"/>
      </w:pPr>
    </w:p>
    <w:p w:rsidR="00293555" w:rsidRDefault="00293555" w:rsidP="00293555">
      <w:pPr>
        <w:sectPr w:rsidR="00293555" w:rsidSect="00CA6180">
          <w:pgSz w:w="11905" w:h="16838"/>
          <w:pgMar w:top="1134" w:right="850" w:bottom="1134" w:left="1701" w:header="0" w:footer="59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293555" w:rsidTr="00560F13">
        <w:tc>
          <w:tcPr>
            <w:tcW w:w="9637" w:type="dxa"/>
            <w:tcBorders>
              <w:top w:val="nil"/>
              <w:left w:val="nil"/>
              <w:bottom w:val="nil"/>
              <w:right w:val="nil"/>
            </w:tcBorders>
          </w:tcPr>
          <w:p w:rsidR="00293555" w:rsidRDefault="00293555" w:rsidP="00560F13">
            <w:pPr>
              <w:pStyle w:val="ConsPlusNormal"/>
            </w:pPr>
          </w:p>
        </w:tc>
        <w:tc>
          <w:tcPr>
            <w:tcW w:w="2267" w:type="dxa"/>
            <w:tcBorders>
              <w:top w:val="nil"/>
              <w:left w:val="nil"/>
              <w:bottom w:val="nil"/>
              <w:right w:val="single" w:sz="4" w:space="0" w:color="auto"/>
            </w:tcBorders>
          </w:tcPr>
          <w:p w:rsidR="00293555" w:rsidRDefault="00293555" w:rsidP="00560F13">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jc w:val="center"/>
            </w:pPr>
            <w:r>
              <w:t>Коды</w:t>
            </w:r>
          </w:p>
        </w:tc>
      </w:tr>
      <w:tr w:rsidR="00293555" w:rsidTr="00560F13">
        <w:tc>
          <w:tcPr>
            <w:tcW w:w="9637" w:type="dxa"/>
            <w:vMerge w:val="restart"/>
            <w:tcBorders>
              <w:top w:val="nil"/>
              <w:left w:val="nil"/>
              <w:bottom w:val="nil"/>
              <w:right w:val="nil"/>
            </w:tcBorders>
          </w:tcPr>
          <w:p w:rsidR="00293555" w:rsidRDefault="00293555" w:rsidP="00560F13">
            <w:pPr>
              <w:pStyle w:val="ConsPlusNormal"/>
            </w:pPr>
            <w:r>
              <w:t xml:space="preserve">Наименование муниципального учреждения </w:t>
            </w:r>
            <w:r w:rsidR="00232ECA">
              <w:t>Поливянского сельского поселения</w:t>
            </w:r>
            <w:r>
              <w:t xml:space="preserve"> (обособленного подразделения) _________________________________________________________</w:t>
            </w:r>
          </w:p>
          <w:p w:rsidR="00293555" w:rsidRDefault="00293555" w:rsidP="00560F13">
            <w:pPr>
              <w:pStyle w:val="ConsPlusNormal"/>
            </w:pPr>
            <w:r>
              <w:t>___________________________________________________________________</w:t>
            </w:r>
          </w:p>
          <w:p w:rsidR="00293555" w:rsidRDefault="00293555" w:rsidP="00560F13">
            <w:pPr>
              <w:pStyle w:val="ConsPlusNormal"/>
            </w:pPr>
            <w:r>
              <w:t xml:space="preserve">Виды деятельности муниципального учреждения </w:t>
            </w:r>
            <w:r w:rsidR="00232ECA">
              <w:t>Поливянского сельского поселения</w:t>
            </w:r>
            <w:r>
              <w:t xml:space="preserve"> (обособленного подразделения) _________________________________________________________</w:t>
            </w:r>
          </w:p>
          <w:p w:rsidR="00293555" w:rsidRDefault="00293555" w:rsidP="00560F13">
            <w:pPr>
              <w:pStyle w:val="ConsPlusNormal"/>
            </w:pPr>
            <w:r>
              <w:t>___________________________________________________________________</w:t>
            </w:r>
          </w:p>
          <w:p w:rsidR="00293555" w:rsidRDefault="00293555" w:rsidP="00560F13">
            <w:pPr>
              <w:pStyle w:val="ConsPlusNormal"/>
            </w:pPr>
            <w:r>
              <w:t>Периодичность _________________________________________________________</w:t>
            </w:r>
          </w:p>
          <w:p w:rsidR="00293555" w:rsidRDefault="00293555" w:rsidP="00560F13">
            <w:pPr>
              <w:pStyle w:val="ConsPlusNormal"/>
              <w:jc w:val="center"/>
            </w:pPr>
            <w:proofErr w:type="gramStart"/>
            <w:r>
              <w:t>(указывается в соответствии с периодичностью предоставления отчета</w:t>
            </w:r>
            <w:proofErr w:type="gramEnd"/>
          </w:p>
          <w:p w:rsidR="00293555" w:rsidRDefault="00293555" w:rsidP="00560F13">
            <w:pPr>
              <w:pStyle w:val="ConsPlusNormal"/>
              <w:jc w:val="center"/>
            </w:pPr>
            <w:proofErr w:type="gramStart"/>
            <w:r>
              <w:t>о выполнении муниципального задания, установленной в муниципальном задании)</w:t>
            </w:r>
            <w:proofErr w:type="gramEnd"/>
          </w:p>
        </w:tc>
        <w:tc>
          <w:tcPr>
            <w:tcW w:w="2267" w:type="dxa"/>
            <w:tcBorders>
              <w:top w:val="nil"/>
              <w:left w:val="nil"/>
              <w:bottom w:val="nil"/>
              <w:right w:val="single" w:sz="4" w:space="0" w:color="auto"/>
            </w:tcBorders>
          </w:tcPr>
          <w:p w:rsidR="00293555" w:rsidRDefault="00293555" w:rsidP="00560F13">
            <w:pPr>
              <w:pStyle w:val="ConsPlusNormal"/>
              <w:jc w:val="right"/>
            </w:pPr>
            <w:r>
              <w:t xml:space="preserve">Форма по </w:t>
            </w:r>
            <w:hyperlink r:id="rId34" w:history="1">
              <w:r>
                <w:rPr>
                  <w:color w:val="0000FF"/>
                </w:rPr>
                <w:t>ОКУД</w:t>
              </w:r>
            </w:hyperlink>
          </w:p>
        </w:tc>
        <w:tc>
          <w:tcPr>
            <w:tcW w:w="1700" w:type="dxa"/>
            <w:tcBorders>
              <w:top w:val="single" w:sz="4" w:space="0" w:color="auto"/>
              <w:left w:val="single" w:sz="4" w:space="0" w:color="auto"/>
              <w:bottom w:val="single" w:sz="4" w:space="0" w:color="auto"/>
              <w:right w:val="single" w:sz="4" w:space="0" w:color="auto"/>
            </w:tcBorders>
          </w:tcPr>
          <w:p w:rsidR="00293555" w:rsidRDefault="001A5A02" w:rsidP="00560F13">
            <w:pPr>
              <w:pStyle w:val="ConsPlusNormal"/>
              <w:jc w:val="center"/>
            </w:pPr>
            <w:hyperlink r:id="rId35" w:history="1">
              <w:r w:rsidR="00293555">
                <w:rPr>
                  <w:color w:val="0000FF"/>
                </w:rPr>
                <w:t>0506501</w:t>
              </w:r>
            </w:hyperlink>
          </w:p>
        </w:tc>
      </w:tr>
      <w:tr w:rsidR="00293555" w:rsidTr="00560F13">
        <w:tc>
          <w:tcPr>
            <w:tcW w:w="9637" w:type="dxa"/>
            <w:vMerge/>
            <w:tcBorders>
              <w:top w:val="nil"/>
              <w:left w:val="nil"/>
              <w:bottom w:val="nil"/>
              <w:right w:val="nil"/>
            </w:tcBorders>
          </w:tcPr>
          <w:p w:rsidR="00293555" w:rsidRDefault="00293555" w:rsidP="00560F13">
            <w:pPr>
              <w:spacing w:after="1" w:line="0" w:lineRule="atLeast"/>
            </w:pPr>
          </w:p>
        </w:tc>
        <w:tc>
          <w:tcPr>
            <w:tcW w:w="2267" w:type="dxa"/>
            <w:tcBorders>
              <w:top w:val="nil"/>
              <w:left w:val="nil"/>
              <w:bottom w:val="nil"/>
              <w:right w:val="single" w:sz="4" w:space="0" w:color="auto"/>
            </w:tcBorders>
          </w:tcPr>
          <w:p w:rsidR="00293555" w:rsidRDefault="00293555" w:rsidP="00560F13">
            <w:pPr>
              <w:pStyle w:val="ConsPlusNormal"/>
              <w:jc w:val="right"/>
            </w:pPr>
            <w:r>
              <w:t>Дата</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vMerge/>
            <w:tcBorders>
              <w:top w:val="nil"/>
              <w:left w:val="nil"/>
              <w:bottom w:val="nil"/>
              <w:right w:val="nil"/>
            </w:tcBorders>
          </w:tcPr>
          <w:p w:rsidR="00293555" w:rsidRDefault="00293555" w:rsidP="00560F13">
            <w:pPr>
              <w:spacing w:after="1" w:line="0" w:lineRule="atLeast"/>
            </w:pPr>
          </w:p>
        </w:tc>
        <w:tc>
          <w:tcPr>
            <w:tcW w:w="2267" w:type="dxa"/>
            <w:tcBorders>
              <w:top w:val="nil"/>
              <w:left w:val="nil"/>
              <w:bottom w:val="nil"/>
              <w:right w:val="single" w:sz="4" w:space="0" w:color="auto"/>
            </w:tcBorders>
          </w:tcPr>
          <w:p w:rsidR="00293555" w:rsidRDefault="00293555" w:rsidP="00560F13">
            <w:pPr>
              <w:pStyle w:val="ConsPlusNormal"/>
              <w:jc w:val="right"/>
            </w:pPr>
            <w:r>
              <w:t>Код по сводному реестру</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vMerge/>
            <w:tcBorders>
              <w:top w:val="nil"/>
              <w:left w:val="nil"/>
              <w:bottom w:val="nil"/>
              <w:right w:val="nil"/>
            </w:tcBorders>
          </w:tcPr>
          <w:p w:rsidR="00293555" w:rsidRDefault="00293555" w:rsidP="00560F13">
            <w:pPr>
              <w:spacing w:after="1" w:line="0" w:lineRule="atLeast"/>
            </w:pPr>
          </w:p>
        </w:tc>
        <w:tc>
          <w:tcPr>
            <w:tcW w:w="2267" w:type="dxa"/>
            <w:tcBorders>
              <w:top w:val="nil"/>
              <w:left w:val="nil"/>
              <w:bottom w:val="nil"/>
              <w:right w:val="single" w:sz="4" w:space="0" w:color="auto"/>
            </w:tcBorders>
          </w:tcPr>
          <w:p w:rsidR="00293555" w:rsidRDefault="00293555" w:rsidP="00560F13">
            <w:pPr>
              <w:pStyle w:val="ConsPlusNormal"/>
              <w:jc w:val="right"/>
            </w:pPr>
            <w:r>
              <w:t xml:space="preserve">По </w:t>
            </w:r>
            <w:hyperlink r:id="rId36" w:history="1">
              <w:r>
                <w:rPr>
                  <w:color w:val="0000FF"/>
                </w:rPr>
                <w:t>ОКВЭД</w:t>
              </w:r>
            </w:hyperlink>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vMerge/>
            <w:tcBorders>
              <w:top w:val="nil"/>
              <w:left w:val="nil"/>
              <w:bottom w:val="nil"/>
              <w:right w:val="nil"/>
            </w:tcBorders>
          </w:tcPr>
          <w:p w:rsidR="00293555" w:rsidRDefault="00293555" w:rsidP="00560F13">
            <w:pPr>
              <w:spacing w:after="1" w:line="0" w:lineRule="atLeast"/>
            </w:pPr>
          </w:p>
        </w:tc>
        <w:tc>
          <w:tcPr>
            <w:tcW w:w="2267" w:type="dxa"/>
            <w:tcBorders>
              <w:top w:val="nil"/>
              <w:left w:val="nil"/>
              <w:bottom w:val="nil"/>
              <w:right w:val="single" w:sz="4" w:space="0" w:color="auto"/>
            </w:tcBorders>
          </w:tcPr>
          <w:p w:rsidR="00293555" w:rsidRDefault="00293555" w:rsidP="00560F13">
            <w:pPr>
              <w:pStyle w:val="ConsPlusNormal"/>
              <w:jc w:val="right"/>
            </w:pPr>
            <w:r>
              <w:t xml:space="preserve">По </w:t>
            </w:r>
            <w:hyperlink r:id="rId37" w:history="1">
              <w:r>
                <w:rPr>
                  <w:color w:val="0000FF"/>
                </w:rPr>
                <w:t>ОКВЭД</w:t>
              </w:r>
            </w:hyperlink>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vMerge/>
            <w:tcBorders>
              <w:top w:val="nil"/>
              <w:left w:val="nil"/>
              <w:bottom w:val="nil"/>
              <w:right w:val="nil"/>
            </w:tcBorders>
          </w:tcPr>
          <w:p w:rsidR="00293555" w:rsidRDefault="00293555" w:rsidP="00560F13">
            <w:pPr>
              <w:spacing w:after="1" w:line="0" w:lineRule="atLeast"/>
            </w:pPr>
          </w:p>
        </w:tc>
        <w:tc>
          <w:tcPr>
            <w:tcW w:w="2267" w:type="dxa"/>
            <w:tcBorders>
              <w:top w:val="nil"/>
              <w:left w:val="nil"/>
              <w:bottom w:val="nil"/>
              <w:right w:val="single" w:sz="4" w:space="0" w:color="auto"/>
            </w:tcBorders>
          </w:tcPr>
          <w:p w:rsidR="00293555" w:rsidRDefault="00293555" w:rsidP="00560F13">
            <w:pPr>
              <w:pStyle w:val="ConsPlusNormal"/>
              <w:jc w:val="right"/>
            </w:pPr>
            <w:r>
              <w:t xml:space="preserve">По </w:t>
            </w:r>
            <w:hyperlink r:id="rId38" w:history="1">
              <w:r>
                <w:rPr>
                  <w:color w:val="0000FF"/>
                </w:rPr>
                <w:t>ОКВЭД</w:t>
              </w:r>
            </w:hyperlink>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r w:rsidR="00293555" w:rsidTr="00560F13">
        <w:tc>
          <w:tcPr>
            <w:tcW w:w="9637" w:type="dxa"/>
            <w:vMerge/>
            <w:tcBorders>
              <w:top w:val="nil"/>
              <w:left w:val="nil"/>
              <w:bottom w:val="nil"/>
              <w:right w:val="nil"/>
            </w:tcBorders>
          </w:tcPr>
          <w:p w:rsidR="00293555" w:rsidRDefault="00293555" w:rsidP="00560F13">
            <w:pPr>
              <w:spacing w:after="1" w:line="0" w:lineRule="atLeast"/>
            </w:pPr>
          </w:p>
        </w:tc>
        <w:tc>
          <w:tcPr>
            <w:tcW w:w="2267" w:type="dxa"/>
            <w:tcBorders>
              <w:top w:val="nil"/>
              <w:left w:val="nil"/>
              <w:bottom w:val="nil"/>
              <w:right w:val="single" w:sz="4" w:space="0" w:color="auto"/>
            </w:tcBorders>
          </w:tcPr>
          <w:p w:rsidR="00293555" w:rsidRDefault="00293555" w:rsidP="00560F13">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rmal"/>
        <w:jc w:val="center"/>
      </w:pPr>
      <w:r>
        <w:t xml:space="preserve">Часть 1. Сведения об оказываемых муниципальных услугах </w:t>
      </w:r>
      <w:hyperlink w:anchor="P1720" w:history="1">
        <w:r>
          <w:rPr>
            <w:color w:val="0000FF"/>
          </w:rPr>
          <w:t>&lt;3&gt;</w:t>
        </w:r>
      </w:hyperlink>
    </w:p>
    <w:p w:rsidR="00293555" w:rsidRDefault="00293555" w:rsidP="00293555">
      <w:pPr>
        <w:pStyle w:val="ConsPlusNormal"/>
        <w:jc w:val="both"/>
      </w:pPr>
    </w:p>
    <w:p w:rsidR="00293555" w:rsidRDefault="00293555" w:rsidP="00293555">
      <w:pPr>
        <w:pStyle w:val="ConsPlusNormal"/>
        <w:jc w:val="center"/>
      </w:pPr>
      <w:r>
        <w:t>Раздел _____</w:t>
      </w:r>
    </w:p>
    <w:p w:rsidR="00293555" w:rsidRDefault="00293555" w:rsidP="002935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293555" w:rsidTr="00560F13">
        <w:tc>
          <w:tcPr>
            <w:tcW w:w="9637" w:type="dxa"/>
            <w:tcBorders>
              <w:top w:val="nil"/>
              <w:left w:val="nil"/>
              <w:bottom w:val="nil"/>
              <w:right w:val="nil"/>
            </w:tcBorders>
          </w:tcPr>
          <w:p w:rsidR="00293555" w:rsidRDefault="00293555" w:rsidP="00560F13">
            <w:pPr>
              <w:pStyle w:val="ConsPlusNormal"/>
            </w:pPr>
            <w:r>
              <w:t>1. Наименование муниципальной услуги _____________________________________</w:t>
            </w:r>
          </w:p>
          <w:p w:rsidR="00293555" w:rsidRDefault="00293555" w:rsidP="00560F13">
            <w:pPr>
              <w:pStyle w:val="ConsPlusNormal"/>
            </w:pPr>
            <w:r>
              <w:t>2. Категории потребителей муниципальной услуги _____________________________</w:t>
            </w:r>
          </w:p>
          <w:p w:rsidR="00293555" w:rsidRDefault="00293555" w:rsidP="00560F13">
            <w:pPr>
              <w:pStyle w:val="ConsPlusNormal"/>
            </w:pPr>
            <w:r>
              <w:t>___________________________________________________________________</w:t>
            </w:r>
          </w:p>
          <w:p w:rsidR="00293555" w:rsidRDefault="00293555" w:rsidP="00560F13">
            <w:pPr>
              <w:pStyle w:val="ConsPlusNormal"/>
            </w:pPr>
            <w:r>
              <w:t>3. Сведения о фактическом достижении показателей, характеризующих объем и (или) качество муниципальной услуги.</w:t>
            </w:r>
          </w:p>
          <w:p w:rsidR="00293555" w:rsidRDefault="00293555" w:rsidP="00560F13">
            <w:pPr>
              <w:pStyle w:val="ConsPlusNormal"/>
            </w:pPr>
            <w:r>
              <w:lastRenderedPageBreak/>
              <w:t>3.1. Сведения о фактическом достижении показателей, характеризующих качество муниципальной услуги</w:t>
            </w:r>
          </w:p>
        </w:tc>
        <w:tc>
          <w:tcPr>
            <w:tcW w:w="2267" w:type="dxa"/>
            <w:tcBorders>
              <w:top w:val="nil"/>
              <w:left w:val="nil"/>
              <w:bottom w:val="nil"/>
              <w:right w:val="single" w:sz="4" w:space="0" w:color="auto"/>
            </w:tcBorders>
          </w:tcPr>
          <w:p w:rsidR="00293555" w:rsidRDefault="00293555" w:rsidP="00560F13">
            <w:pPr>
              <w:pStyle w:val="ConsPlusNormal"/>
              <w:jc w:val="right"/>
            </w:pPr>
            <w:r>
              <w:lastRenderedPageBreak/>
              <w:t>Код по общероссийскому базовому перечню или региональному перечню</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bl>
    <w:p w:rsidR="00293555" w:rsidRDefault="00293555" w:rsidP="00293555">
      <w:pPr>
        <w:pStyle w:val="ConsPlusNormal"/>
        <w:jc w:val="both"/>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992"/>
        <w:gridCol w:w="850"/>
        <w:gridCol w:w="709"/>
        <w:gridCol w:w="851"/>
        <w:gridCol w:w="850"/>
        <w:gridCol w:w="851"/>
        <w:gridCol w:w="992"/>
        <w:gridCol w:w="992"/>
        <w:gridCol w:w="1134"/>
        <w:gridCol w:w="1134"/>
        <w:gridCol w:w="1134"/>
        <w:gridCol w:w="1559"/>
        <w:gridCol w:w="1560"/>
        <w:gridCol w:w="1417"/>
      </w:tblGrid>
      <w:tr w:rsidR="00293555" w:rsidTr="00560F13">
        <w:tc>
          <w:tcPr>
            <w:tcW w:w="993" w:type="dxa"/>
            <w:vMerge w:val="restart"/>
          </w:tcPr>
          <w:p w:rsidR="00293555" w:rsidRDefault="00293555" w:rsidP="00560F13">
            <w:pPr>
              <w:pStyle w:val="ConsPlusNormal"/>
              <w:jc w:val="center"/>
            </w:pPr>
            <w:r>
              <w:t>Уникальный номер реестровой записи</w:t>
            </w:r>
          </w:p>
        </w:tc>
        <w:tc>
          <w:tcPr>
            <w:tcW w:w="2551" w:type="dxa"/>
            <w:gridSpan w:val="3"/>
            <w:vMerge w:val="restart"/>
          </w:tcPr>
          <w:p w:rsidR="00293555" w:rsidRDefault="00293555" w:rsidP="00560F13">
            <w:pPr>
              <w:pStyle w:val="ConsPlusNormal"/>
              <w:jc w:val="center"/>
            </w:pPr>
            <w:r>
              <w:t>Показатель, характеризующий содержание муниципальной услуги</w:t>
            </w:r>
          </w:p>
        </w:tc>
        <w:tc>
          <w:tcPr>
            <w:tcW w:w="1701" w:type="dxa"/>
            <w:gridSpan w:val="2"/>
            <w:vMerge w:val="restart"/>
          </w:tcPr>
          <w:p w:rsidR="00293555" w:rsidRDefault="00293555" w:rsidP="00560F13">
            <w:pPr>
              <w:pStyle w:val="ConsPlusNormal"/>
              <w:jc w:val="center"/>
            </w:pPr>
            <w:r>
              <w:t>Показатель, характеризующий условия (формы) оказания муниципальной услуги</w:t>
            </w:r>
          </w:p>
        </w:tc>
        <w:tc>
          <w:tcPr>
            <w:tcW w:w="10773" w:type="dxa"/>
            <w:gridSpan w:val="9"/>
          </w:tcPr>
          <w:p w:rsidR="00293555" w:rsidRDefault="00293555" w:rsidP="00560F13">
            <w:pPr>
              <w:pStyle w:val="ConsPlusNormal"/>
              <w:jc w:val="center"/>
            </w:pPr>
            <w:r>
              <w:t>Показатель качества муниципальной услуги</w:t>
            </w:r>
          </w:p>
        </w:tc>
      </w:tr>
      <w:tr w:rsidR="00293555" w:rsidTr="00560F13">
        <w:tc>
          <w:tcPr>
            <w:tcW w:w="993" w:type="dxa"/>
            <w:vMerge/>
          </w:tcPr>
          <w:p w:rsidR="00293555" w:rsidRDefault="00293555" w:rsidP="00560F13">
            <w:pPr>
              <w:spacing w:after="1" w:line="0" w:lineRule="atLeast"/>
            </w:pPr>
          </w:p>
        </w:tc>
        <w:tc>
          <w:tcPr>
            <w:tcW w:w="2551" w:type="dxa"/>
            <w:gridSpan w:val="3"/>
            <w:vMerge/>
          </w:tcPr>
          <w:p w:rsidR="00293555" w:rsidRDefault="00293555" w:rsidP="00560F13">
            <w:pPr>
              <w:spacing w:after="1" w:line="0" w:lineRule="atLeast"/>
            </w:pPr>
          </w:p>
        </w:tc>
        <w:tc>
          <w:tcPr>
            <w:tcW w:w="1701" w:type="dxa"/>
            <w:gridSpan w:val="2"/>
            <w:vMerge/>
          </w:tcPr>
          <w:p w:rsidR="00293555" w:rsidRDefault="00293555" w:rsidP="00560F13">
            <w:pPr>
              <w:spacing w:after="1" w:line="0" w:lineRule="atLeast"/>
            </w:pPr>
          </w:p>
        </w:tc>
        <w:tc>
          <w:tcPr>
            <w:tcW w:w="851" w:type="dxa"/>
            <w:vMerge w:val="restart"/>
          </w:tcPr>
          <w:p w:rsidR="00293555" w:rsidRDefault="00293555" w:rsidP="00560F13">
            <w:pPr>
              <w:pStyle w:val="ConsPlusNormal"/>
              <w:jc w:val="center"/>
            </w:pPr>
            <w:r>
              <w:t>наименование показателя</w:t>
            </w:r>
          </w:p>
        </w:tc>
        <w:tc>
          <w:tcPr>
            <w:tcW w:w="1984" w:type="dxa"/>
            <w:gridSpan w:val="2"/>
          </w:tcPr>
          <w:p w:rsidR="00293555" w:rsidRDefault="00293555" w:rsidP="00560F13">
            <w:pPr>
              <w:pStyle w:val="ConsPlusNormal"/>
              <w:jc w:val="center"/>
            </w:pPr>
            <w:r>
              <w:t>единица измерения</w:t>
            </w:r>
          </w:p>
        </w:tc>
        <w:tc>
          <w:tcPr>
            <w:tcW w:w="3402" w:type="dxa"/>
            <w:gridSpan w:val="3"/>
          </w:tcPr>
          <w:p w:rsidR="00293555" w:rsidRDefault="00293555" w:rsidP="00560F13">
            <w:pPr>
              <w:pStyle w:val="ConsPlusNormal"/>
              <w:jc w:val="center"/>
            </w:pPr>
            <w:r>
              <w:t>значение</w:t>
            </w:r>
          </w:p>
        </w:tc>
        <w:tc>
          <w:tcPr>
            <w:tcW w:w="1559" w:type="dxa"/>
          </w:tcPr>
          <w:p w:rsidR="00293555" w:rsidRDefault="00293555" w:rsidP="00560F13">
            <w:pPr>
              <w:pStyle w:val="ConsPlusNormal"/>
              <w:jc w:val="center"/>
            </w:pPr>
            <w:r>
              <w:t xml:space="preserve">допустимое (возможное) отклонение </w:t>
            </w:r>
            <w:hyperlink w:anchor="P1723" w:history="1">
              <w:r>
                <w:rPr>
                  <w:color w:val="0000FF"/>
                </w:rPr>
                <w:t>&lt;6&gt;</w:t>
              </w:r>
            </w:hyperlink>
          </w:p>
        </w:tc>
        <w:tc>
          <w:tcPr>
            <w:tcW w:w="1560" w:type="dxa"/>
            <w:vMerge w:val="restart"/>
          </w:tcPr>
          <w:p w:rsidR="00293555" w:rsidRDefault="00293555" w:rsidP="00560F13">
            <w:pPr>
              <w:pStyle w:val="ConsPlusNormal"/>
              <w:ind w:right="-62"/>
              <w:jc w:val="center"/>
            </w:pPr>
            <w:r>
              <w:t xml:space="preserve">отклонение, превышающее допустимое (возможное) отклонение </w:t>
            </w:r>
            <w:hyperlink w:anchor="P1724" w:history="1">
              <w:r>
                <w:rPr>
                  <w:color w:val="0000FF"/>
                </w:rPr>
                <w:t>&lt;7&gt;</w:t>
              </w:r>
            </w:hyperlink>
          </w:p>
        </w:tc>
        <w:tc>
          <w:tcPr>
            <w:tcW w:w="1417" w:type="dxa"/>
            <w:vMerge w:val="restart"/>
          </w:tcPr>
          <w:p w:rsidR="00293555" w:rsidRDefault="00293555" w:rsidP="00560F13">
            <w:pPr>
              <w:pStyle w:val="ConsPlusNormal"/>
              <w:jc w:val="center"/>
            </w:pPr>
            <w:r>
              <w:t>причина отклонения</w:t>
            </w:r>
          </w:p>
        </w:tc>
      </w:tr>
      <w:tr w:rsidR="00293555" w:rsidTr="00560F13">
        <w:tc>
          <w:tcPr>
            <w:tcW w:w="993" w:type="dxa"/>
            <w:vMerge/>
          </w:tcPr>
          <w:p w:rsidR="00293555" w:rsidRDefault="00293555" w:rsidP="00560F13">
            <w:pPr>
              <w:spacing w:after="1" w:line="0" w:lineRule="atLeast"/>
            </w:pPr>
          </w:p>
        </w:tc>
        <w:tc>
          <w:tcPr>
            <w:tcW w:w="992" w:type="dxa"/>
          </w:tcPr>
          <w:p w:rsidR="00293555" w:rsidRDefault="00293555" w:rsidP="00560F13">
            <w:pPr>
              <w:pStyle w:val="ConsPlusNormal"/>
              <w:jc w:val="center"/>
            </w:pPr>
            <w:r>
              <w:t>______________________</w:t>
            </w:r>
          </w:p>
          <w:p w:rsidR="00293555" w:rsidRDefault="00293555" w:rsidP="00560F13">
            <w:pPr>
              <w:pStyle w:val="ConsPlusNormal"/>
              <w:jc w:val="center"/>
            </w:pPr>
            <w:r>
              <w:t>(</w:t>
            </w:r>
            <w:proofErr w:type="spellStart"/>
            <w:proofErr w:type="gramStart"/>
            <w:r>
              <w:t>наименова-ние</w:t>
            </w:r>
            <w:proofErr w:type="spellEnd"/>
            <w:proofErr w:type="gramEnd"/>
            <w:r>
              <w:t xml:space="preserve"> показателя)</w:t>
            </w:r>
          </w:p>
        </w:tc>
        <w:tc>
          <w:tcPr>
            <w:tcW w:w="850"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709"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851"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850"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851" w:type="dxa"/>
            <w:vMerge/>
          </w:tcPr>
          <w:p w:rsidR="00293555" w:rsidRDefault="00293555" w:rsidP="00560F13">
            <w:pPr>
              <w:spacing w:after="1" w:line="0" w:lineRule="atLeast"/>
            </w:pPr>
          </w:p>
        </w:tc>
        <w:tc>
          <w:tcPr>
            <w:tcW w:w="992" w:type="dxa"/>
          </w:tcPr>
          <w:p w:rsidR="00293555" w:rsidRDefault="00293555" w:rsidP="00560F13">
            <w:pPr>
              <w:pStyle w:val="ConsPlusNormal"/>
              <w:jc w:val="center"/>
            </w:pPr>
            <w:proofErr w:type="spellStart"/>
            <w:proofErr w:type="gramStart"/>
            <w:r>
              <w:t>наименова-ние</w:t>
            </w:r>
            <w:proofErr w:type="spellEnd"/>
            <w:proofErr w:type="gramEnd"/>
          </w:p>
        </w:tc>
        <w:tc>
          <w:tcPr>
            <w:tcW w:w="992" w:type="dxa"/>
          </w:tcPr>
          <w:p w:rsidR="00293555" w:rsidRDefault="00293555" w:rsidP="00560F13">
            <w:pPr>
              <w:pStyle w:val="ConsPlusNormal"/>
              <w:jc w:val="center"/>
            </w:pPr>
            <w:r>
              <w:t xml:space="preserve">код по </w:t>
            </w:r>
            <w:hyperlink r:id="rId39" w:history="1">
              <w:r>
                <w:rPr>
                  <w:color w:val="0000FF"/>
                </w:rPr>
                <w:t>ОКЕИ</w:t>
              </w:r>
            </w:hyperlink>
          </w:p>
        </w:tc>
        <w:tc>
          <w:tcPr>
            <w:tcW w:w="1134" w:type="dxa"/>
          </w:tcPr>
          <w:p w:rsidR="00293555" w:rsidRDefault="00293555" w:rsidP="00560F13">
            <w:pPr>
              <w:pStyle w:val="ConsPlusNormal"/>
              <w:jc w:val="center"/>
            </w:pPr>
            <w:r>
              <w:t>утверждено в муниципальном задании на год</w:t>
            </w:r>
          </w:p>
        </w:tc>
        <w:tc>
          <w:tcPr>
            <w:tcW w:w="1134" w:type="dxa"/>
          </w:tcPr>
          <w:p w:rsidR="00293555" w:rsidRDefault="00293555" w:rsidP="00560F13">
            <w:pPr>
              <w:pStyle w:val="ConsPlusNormal"/>
              <w:jc w:val="center"/>
            </w:pPr>
            <w:r>
              <w:t xml:space="preserve">утверждено в муниципальном задании на отчетную дату </w:t>
            </w:r>
            <w:hyperlink w:anchor="P1721" w:history="1">
              <w:r>
                <w:rPr>
                  <w:color w:val="0000FF"/>
                </w:rPr>
                <w:t>&lt;4&gt;</w:t>
              </w:r>
            </w:hyperlink>
          </w:p>
        </w:tc>
        <w:tc>
          <w:tcPr>
            <w:tcW w:w="1134" w:type="dxa"/>
          </w:tcPr>
          <w:p w:rsidR="00293555" w:rsidRDefault="00293555" w:rsidP="00560F13">
            <w:pPr>
              <w:pStyle w:val="ConsPlusNormal"/>
              <w:jc w:val="center"/>
            </w:pPr>
            <w:r>
              <w:t xml:space="preserve">исполнено на отчетную дату </w:t>
            </w:r>
            <w:hyperlink w:anchor="P1722" w:history="1">
              <w:r>
                <w:rPr>
                  <w:color w:val="0000FF"/>
                </w:rPr>
                <w:t>&lt;5&gt;</w:t>
              </w:r>
            </w:hyperlink>
          </w:p>
        </w:tc>
        <w:tc>
          <w:tcPr>
            <w:tcW w:w="1559" w:type="dxa"/>
          </w:tcPr>
          <w:p w:rsidR="00293555" w:rsidRDefault="00293555" w:rsidP="00560F13">
            <w:pPr>
              <w:spacing w:after="1" w:line="0" w:lineRule="atLeast"/>
            </w:pPr>
          </w:p>
        </w:tc>
        <w:tc>
          <w:tcPr>
            <w:tcW w:w="1560" w:type="dxa"/>
            <w:vMerge/>
          </w:tcPr>
          <w:p w:rsidR="00293555" w:rsidRDefault="00293555" w:rsidP="00560F13">
            <w:pPr>
              <w:spacing w:after="1" w:line="0" w:lineRule="atLeast"/>
            </w:pPr>
          </w:p>
        </w:tc>
        <w:tc>
          <w:tcPr>
            <w:tcW w:w="1417" w:type="dxa"/>
            <w:vMerge/>
          </w:tcPr>
          <w:p w:rsidR="00293555" w:rsidRDefault="00293555" w:rsidP="00560F13">
            <w:pPr>
              <w:spacing w:after="1" w:line="0" w:lineRule="atLeast"/>
            </w:pPr>
          </w:p>
        </w:tc>
      </w:tr>
      <w:tr w:rsidR="00293555" w:rsidTr="00560F13">
        <w:tc>
          <w:tcPr>
            <w:tcW w:w="993" w:type="dxa"/>
          </w:tcPr>
          <w:p w:rsidR="00293555" w:rsidRDefault="00293555" w:rsidP="00560F13">
            <w:pPr>
              <w:pStyle w:val="ConsPlusNormal"/>
              <w:jc w:val="center"/>
            </w:pPr>
            <w:r>
              <w:t>1</w:t>
            </w:r>
          </w:p>
        </w:tc>
        <w:tc>
          <w:tcPr>
            <w:tcW w:w="992" w:type="dxa"/>
          </w:tcPr>
          <w:p w:rsidR="00293555" w:rsidRDefault="00293555" w:rsidP="00560F13">
            <w:pPr>
              <w:pStyle w:val="ConsPlusNormal"/>
              <w:jc w:val="center"/>
            </w:pPr>
            <w:r>
              <w:t>2</w:t>
            </w:r>
          </w:p>
        </w:tc>
        <w:tc>
          <w:tcPr>
            <w:tcW w:w="850" w:type="dxa"/>
          </w:tcPr>
          <w:p w:rsidR="00293555" w:rsidRDefault="00293555" w:rsidP="00560F13">
            <w:pPr>
              <w:pStyle w:val="ConsPlusNormal"/>
              <w:jc w:val="center"/>
            </w:pPr>
            <w:r>
              <w:t>3</w:t>
            </w:r>
          </w:p>
        </w:tc>
        <w:tc>
          <w:tcPr>
            <w:tcW w:w="709" w:type="dxa"/>
          </w:tcPr>
          <w:p w:rsidR="00293555" w:rsidRDefault="00293555" w:rsidP="00560F13">
            <w:pPr>
              <w:pStyle w:val="ConsPlusNormal"/>
              <w:jc w:val="center"/>
            </w:pPr>
            <w:r>
              <w:t>4</w:t>
            </w:r>
          </w:p>
        </w:tc>
        <w:tc>
          <w:tcPr>
            <w:tcW w:w="851" w:type="dxa"/>
          </w:tcPr>
          <w:p w:rsidR="00293555" w:rsidRDefault="00293555" w:rsidP="00560F13">
            <w:pPr>
              <w:pStyle w:val="ConsPlusNormal"/>
              <w:jc w:val="center"/>
            </w:pPr>
            <w:r>
              <w:t>5</w:t>
            </w:r>
          </w:p>
        </w:tc>
        <w:tc>
          <w:tcPr>
            <w:tcW w:w="850" w:type="dxa"/>
          </w:tcPr>
          <w:p w:rsidR="00293555" w:rsidRDefault="00293555" w:rsidP="00560F13">
            <w:pPr>
              <w:pStyle w:val="ConsPlusNormal"/>
              <w:jc w:val="center"/>
            </w:pPr>
            <w:r>
              <w:t>6</w:t>
            </w:r>
          </w:p>
        </w:tc>
        <w:tc>
          <w:tcPr>
            <w:tcW w:w="851" w:type="dxa"/>
          </w:tcPr>
          <w:p w:rsidR="00293555" w:rsidRDefault="00293555" w:rsidP="00560F13">
            <w:pPr>
              <w:pStyle w:val="ConsPlusNormal"/>
              <w:jc w:val="center"/>
            </w:pPr>
            <w:r>
              <w:t>7</w:t>
            </w:r>
          </w:p>
        </w:tc>
        <w:tc>
          <w:tcPr>
            <w:tcW w:w="992" w:type="dxa"/>
          </w:tcPr>
          <w:p w:rsidR="00293555" w:rsidRDefault="00293555" w:rsidP="00560F13">
            <w:pPr>
              <w:pStyle w:val="ConsPlusNormal"/>
              <w:jc w:val="center"/>
            </w:pPr>
            <w:r>
              <w:t>8</w:t>
            </w:r>
          </w:p>
        </w:tc>
        <w:tc>
          <w:tcPr>
            <w:tcW w:w="992" w:type="dxa"/>
          </w:tcPr>
          <w:p w:rsidR="00293555" w:rsidRDefault="00293555" w:rsidP="00560F13">
            <w:pPr>
              <w:pStyle w:val="ConsPlusNormal"/>
              <w:jc w:val="center"/>
            </w:pPr>
            <w:r>
              <w:t>9</w:t>
            </w:r>
          </w:p>
        </w:tc>
        <w:tc>
          <w:tcPr>
            <w:tcW w:w="1134" w:type="dxa"/>
          </w:tcPr>
          <w:p w:rsidR="00293555" w:rsidRDefault="00293555" w:rsidP="00560F13">
            <w:pPr>
              <w:pStyle w:val="ConsPlusNormal"/>
              <w:jc w:val="center"/>
            </w:pPr>
            <w:r>
              <w:t>10</w:t>
            </w:r>
          </w:p>
        </w:tc>
        <w:tc>
          <w:tcPr>
            <w:tcW w:w="1134" w:type="dxa"/>
          </w:tcPr>
          <w:p w:rsidR="00293555" w:rsidRDefault="00293555" w:rsidP="00560F13">
            <w:pPr>
              <w:pStyle w:val="ConsPlusNormal"/>
              <w:jc w:val="center"/>
            </w:pPr>
            <w:r>
              <w:t>11</w:t>
            </w:r>
          </w:p>
        </w:tc>
        <w:tc>
          <w:tcPr>
            <w:tcW w:w="1134" w:type="dxa"/>
          </w:tcPr>
          <w:p w:rsidR="00293555" w:rsidRDefault="00293555" w:rsidP="00560F13">
            <w:pPr>
              <w:pStyle w:val="ConsPlusNormal"/>
              <w:jc w:val="center"/>
            </w:pPr>
            <w:r>
              <w:t>12</w:t>
            </w:r>
          </w:p>
        </w:tc>
        <w:tc>
          <w:tcPr>
            <w:tcW w:w="1559" w:type="dxa"/>
          </w:tcPr>
          <w:p w:rsidR="00293555" w:rsidRDefault="00293555" w:rsidP="00560F13">
            <w:pPr>
              <w:pStyle w:val="ConsPlusNormal"/>
              <w:jc w:val="center"/>
            </w:pPr>
            <w:r>
              <w:t>13</w:t>
            </w:r>
          </w:p>
        </w:tc>
        <w:tc>
          <w:tcPr>
            <w:tcW w:w="1560" w:type="dxa"/>
          </w:tcPr>
          <w:p w:rsidR="00293555" w:rsidRDefault="00293555" w:rsidP="00560F13">
            <w:pPr>
              <w:pStyle w:val="ConsPlusNormal"/>
              <w:jc w:val="center"/>
            </w:pPr>
            <w:r>
              <w:t>14</w:t>
            </w:r>
          </w:p>
        </w:tc>
        <w:tc>
          <w:tcPr>
            <w:tcW w:w="1417" w:type="dxa"/>
          </w:tcPr>
          <w:p w:rsidR="00293555" w:rsidRDefault="00293555" w:rsidP="00560F13">
            <w:pPr>
              <w:pStyle w:val="ConsPlusNormal"/>
              <w:jc w:val="center"/>
            </w:pPr>
            <w:r>
              <w:t>15</w:t>
            </w:r>
          </w:p>
        </w:tc>
      </w:tr>
      <w:tr w:rsidR="00293555" w:rsidTr="00560F13">
        <w:tc>
          <w:tcPr>
            <w:tcW w:w="993" w:type="dxa"/>
            <w:vMerge w:val="restart"/>
          </w:tcPr>
          <w:p w:rsidR="00293555" w:rsidRDefault="00293555" w:rsidP="00560F13">
            <w:pPr>
              <w:pStyle w:val="ConsPlusNormal"/>
            </w:pPr>
          </w:p>
        </w:tc>
        <w:tc>
          <w:tcPr>
            <w:tcW w:w="992" w:type="dxa"/>
            <w:vMerge w:val="restart"/>
          </w:tcPr>
          <w:p w:rsidR="00293555" w:rsidRDefault="00293555" w:rsidP="00560F13">
            <w:pPr>
              <w:pStyle w:val="ConsPlusNormal"/>
            </w:pPr>
          </w:p>
        </w:tc>
        <w:tc>
          <w:tcPr>
            <w:tcW w:w="850"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851" w:type="dxa"/>
            <w:vMerge w:val="restart"/>
          </w:tcPr>
          <w:p w:rsidR="00293555" w:rsidRDefault="00293555" w:rsidP="00560F13">
            <w:pPr>
              <w:pStyle w:val="ConsPlusNormal"/>
            </w:pPr>
          </w:p>
        </w:tc>
        <w:tc>
          <w:tcPr>
            <w:tcW w:w="850" w:type="dxa"/>
            <w:vMerge w:val="restart"/>
          </w:tcPr>
          <w:p w:rsidR="00293555" w:rsidRDefault="00293555" w:rsidP="00560F13">
            <w:pPr>
              <w:pStyle w:val="ConsPlusNormal"/>
            </w:pPr>
          </w:p>
        </w:tc>
        <w:tc>
          <w:tcPr>
            <w:tcW w:w="851" w:type="dxa"/>
          </w:tcPr>
          <w:p w:rsidR="00293555" w:rsidRDefault="00293555" w:rsidP="00560F13">
            <w:pPr>
              <w:pStyle w:val="ConsPlusNormal"/>
            </w:pPr>
          </w:p>
        </w:tc>
        <w:tc>
          <w:tcPr>
            <w:tcW w:w="992" w:type="dxa"/>
          </w:tcPr>
          <w:p w:rsidR="00293555" w:rsidRDefault="00293555" w:rsidP="00560F13">
            <w:pPr>
              <w:pStyle w:val="ConsPlusNormal"/>
            </w:pPr>
          </w:p>
        </w:tc>
        <w:tc>
          <w:tcPr>
            <w:tcW w:w="992"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1559" w:type="dxa"/>
          </w:tcPr>
          <w:p w:rsidR="00293555" w:rsidRDefault="00293555" w:rsidP="00560F13">
            <w:pPr>
              <w:pStyle w:val="ConsPlusNormal"/>
            </w:pPr>
          </w:p>
        </w:tc>
        <w:tc>
          <w:tcPr>
            <w:tcW w:w="1560" w:type="dxa"/>
          </w:tcPr>
          <w:p w:rsidR="00293555" w:rsidRDefault="00293555" w:rsidP="00560F13">
            <w:pPr>
              <w:pStyle w:val="ConsPlusNormal"/>
            </w:pPr>
          </w:p>
        </w:tc>
        <w:tc>
          <w:tcPr>
            <w:tcW w:w="1417" w:type="dxa"/>
          </w:tcPr>
          <w:p w:rsidR="00293555" w:rsidRDefault="00293555" w:rsidP="00560F13">
            <w:pPr>
              <w:pStyle w:val="ConsPlusNormal"/>
            </w:pPr>
          </w:p>
        </w:tc>
      </w:tr>
      <w:tr w:rsidR="00293555" w:rsidTr="00560F13">
        <w:tc>
          <w:tcPr>
            <w:tcW w:w="993"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851" w:type="dxa"/>
          </w:tcPr>
          <w:p w:rsidR="00293555" w:rsidRDefault="00293555" w:rsidP="00560F13">
            <w:pPr>
              <w:pStyle w:val="ConsPlusNormal"/>
            </w:pPr>
          </w:p>
        </w:tc>
        <w:tc>
          <w:tcPr>
            <w:tcW w:w="992" w:type="dxa"/>
          </w:tcPr>
          <w:p w:rsidR="00293555" w:rsidRDefault="00293555" w:rsidP="00560F13">
            <w:pPr>
              <w:pStyle w:val="ConsPlusNormal"/>
            </w:pPr>
          </w:p>
        </w:tc>
        <w:tc>
          <w:tcPr>
            <w:tcW w:w="992"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1559" w:type="dxa"/>
          </w:tcPr>
          <w:p w:rsidR="00293555" w:rsidRDefault="00293555" w:rsidP="00560F13">
            <w:pPr>
              <w:pStyle w:val="ConsPlusNormal"/>
            </w:pPr>
          </w:p>
        </w:tc>
        <w:tc>
          <w:tcPr>
            <w:tcW w:w="1560" w:type="dxa"/>
          </w:tcPr>
          <w:p w:rsidR="00293555" w:rsidRDefault="00293555" w:rsidP="00560F13">
            <w:pPr>
              <w:pStyle w:val="ConsPlusNormal"/>
            </w:pPr>
          </w:p>
        </w:tc>
        <w:tc>
          <w:tcPr>
            <w:tcW w:w="1417" w:type="dxa"/>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rmal"/>
        <w:ind w:firstLine="540"/>
        <w:jc w:val="both"/>
      </w:pPr>
      <w:r>
        <w:t>3.2. Сведения о фактическом достижении показателей, характеризующих объем муниципальной услуги.</w:t>
      </w:r>
    </w:p>
    <w:p w:rsidR="00293555" w:rsidRDefault="00293555" w:rsidP="00293555">
      <w:pPr>
        <w:pStyle w:val="ConsPlusNormal"/>
        <w:jc w:val="both"/>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88"/>
        <w:gridCol w:w="851"/>
        <w:gridCol w:w="709"/>
        <w:gridCol w:w="992"/>
        <w:gridCol w:w="709"/>
        <w:gridCol w:w="1134"/>
        <w:gridCol w:w="1275"/>
        <w:gridCol w:w="851"/>
        <w:gridCol w:w="992"/>
        <w:gridCol w:w="992"/>
        <w:gridCol w:w="993"/>
        <w:gridCol w:w="850"/>
        <w:gridCol w:w="1134"/>
        <w:gridCol w:w="1134"/>
        <w:gridCol w:w="1701"/>
      </w:tblGrid>
      <w:tr w:rsidR="00293555" w:rsidTr="00560F13">
        <w:tc>
          <w:tcPr>
            <w:tcW w:w="913" w:type="dxa"/>
            <w:vMerge w:val="restart"/>
          </w:tcPr>
          <w:p w:rsidR="00293555" w:rsidRDefault="00293555" w:rsidP="00560F13">
            <w:pPr>
              <w:pStyle w:val="ConsPlusNormal"/>
              <w:jc w:val="center"/>
            </w:pPr>
            <w:r>
              <w:t xml:space="preserve">Уникальный номер </w:t>
            </w:r>
            <w:proofErr w:type="spellStart"/>
            <w:r>
              <w:t>реестровойзапи-си</w:t>
            </w:r>
            <w:proofErr w:type="spellEnd"/>
          </w:p>
        </w:tc>
        <w:tc>
          <w:tcPr>
            <w:tcW w:w="2348" w:type="dxa"/>
            <w:gridSpan w:val="3"/>
            <w:vMerge w:val="restart"/>
          </w:tcPr>
          <w:p w:rsidR="00293555" w:rsidRDefault="00293555" w:rsidP="00560F13">
            <w:pPr>
              <w:pStyle w:val="ConsPlusNormal"/>
              <w:jc w:val="center"/>
            </w:pPr>
            <w:r>
              <w:t>Показатель, характеризующий содержание муниципальной услуги</w:t>
            </w:r>
          </w:p>
        </w:tc>
        <w:tc>
          <w:tcPr>
            <w:tcW w:w="1701" w:type="dxa"/>
            <w:gridSpan w:val="2"/>
            <w:vMerge w:val="restart"/>
          </w:tcPr>
          <w:p w:rsidR="00293555" w:rsidRDefault="00293555" w:rsidP="00560F13">
            <w:pPr>
              <w:pStyle w:val="ConsPlusNormal"/>
              <w:jc w:val="center"/>
            </w:pPr>
            <w:r>
              <w:t>Показатель, характеризующий условия (формы) оказания муниципальной услуги</w:t>
            </w:r>
          </w:p>
        </w:tc>
        <w:tc>
          <w:tcPr>
            <w:tcW w:w="9355" w:type="dxa"/>
            <w:gridSpan w:val="9"/>
          </w:tcPr>
          <w:p w:rsidR="00293555" w:rsidRDefault="00293555" w:rsidP="00560F13">
            <w:pPr>
              <w:pStyle w:val="ConsPlusNormal"/>
              <w:jc w:val="center"/>
            </w:pPr>
            <w:r>
              <w:t>Показатель объема муниципальной услуги</w:t>
            </w:r>
          </w:p>
        </w:tc>
        <w:tc>
          <w:tcPr>
            <w:tcW w:w="1701" w:type="dxa"/>
            <w:vMerge w:val="restart"/>
          </w:tcPr>
          <w:p w:rsidR="00293555" w:rsidRDefault="00293555" w:rsidP="00560F13">
            <w:pPr>
              <w:pStyle w:val="ConsPlusNormal"/>
              <w:ind w:right="-62"/>
              <w:jc w:val="center"/>
            </w:pPr>
            <w:r>
              <w:t>Размер платы (цена, тариф)</w:t>
            </w:r>
          </w:p>
        </w:tc>
      </w:tr>
      <w:tr w:rsidR="00293555" w:rsidTr="00560F13">
        <w:tc>
          <w:tcPr>
            <w:tcW w:w="913" w:type="dxa"/>
            <w:vMerge/>
          </w:tcPr>
          <w:p w:rsidR="00293555" w:rsidRDefault="00293555" w:rsidP="00560F13">
            <w:pPr>
              <w:spacing w:after="1" w:line="0" w:lineRule="atLeast"/>
            </w:pPr>
          </w:p>
        </w:tc>
        <w:tc>
          <w:tcPr>
            <w:tcW w:w="2348" w:type="dxa"/>
            <w:gridSpan w:val="3"/>
            <w:vMerge/>
          </w:tcPr>
          <w:p w:rsidR="00293555" w:rsidRDefault="00293555" w:rsidP="00560F13">
            <w:pPr>
              <w:spacing w:after="1" w:line="0" w:lineRule="atLeast"/>
            </w:pPr>
          </w:p>
        </w:tc>
        <w:tc>
          <w:tcPr>
            <w:tcW w:w="1701" w:type="dxa"/>
            <w:gridSpan w:val="2"/>
            <w:vMerge/>
          </w:tcPr>
          <w:p w:rsidR="00293555" w:rsidRDefault="00293555" w:rsidP="00560F13">
            <w:pPr>
              <w:spacing w:after="1" w:line="0" w:lineRule="atLeast"/>
            </w:pPr>
          </w:p>
        </w:tc>
        <w:tc>
          <w:tcPr>
            <w:tcW w:w="1134" w:type="dxa"/>
            <w:vMerge w:val="restart"/>
          </w:tcPr>
          <w:p w:rsidR="00293555" w:rsidRDefault="00293555" w:rsidP="00560F13">
            <w:pPr>
              <w:pStyle w:val="ConsPlusNormal"/>
              <w:jc w:val="center"/>
            </w:pPr>
            <w:r>
              <w:t>наименование показателя</w:t>
            </w:r>
          </w:p>
        </w:tc>
        <w:tc>
          <w:tcPr>
            <w:tcW w:w="2126" w:type="dxa"/>
            <w:gridSpan w:val="2"/>
          </w:tcPr>
          <w:p w:rsidR="00293555" w:rsidRDefault="00293555" w:rsidP="00560F13">
            <w:pPr>
              <w:pStyle w:val="ConsPlusNormal"/>
              <w:jc w:val="center"/>
            </w:pPr>
            <w:r>
              <w:t>единица измерения</w:t>
            </w:r>
          </w:p>
        </w:tc>
        <w:tc>
          <w:tcPr>
            <w:tcW w:w="2977" w:type="dxa"/>
            <w:gridSpan w:val="3"/>
          </w:tcPr>
          <w:p w:rsidR="00293555" w:rsidRDefault="00293555" w:rsidP="00560F13">
            <w:pPr>
              <w:pStyle w:val="ConsPlusNormal"/>
              <w:jc w:val="center"/>
            </w:pPr>
            <w:r>
              <w:t>значение</w:t>
            </w:r>
          </w:p>
        </w:tc>
        <w:tc>
          <w:tcPr>
            <w:tcW w:w="850" w:type="dxa"/>
            <w:vMerge w:val="restart"/>
          </w:tcPr>
          <w:p w:rsidR="00293555" w:rsidRDefault="00293555" w:rsidP="00560F13">
            <w:pPr>
              <w:pStyle w:val="ConsPlusNormal"/>
              <w:jc w:val="center"/>
            </w:pPr>
            <w:r>
              <w:t xml:space="preserve">допустимое (возможное) отклонение </w:t>
            </w:r>
            <w:hyperlink w:anchor="P1723" w:history="1">
              <w:r>
                <w:rPr>
                  <w:color w:val="0000FF"/>
                </w:rPr>
                <w:t>&lt;6&gt;</w:t>
              </w:r>
            </w:hyperlink>
          </w:p>
        </w:tc>
        <w:tc>
          <w:tcPr>
            <w:tcW w:w="1134" w:type="dxa"/>
            <w:vMerge w:val="restart"/>
          </w:tcPr>
          <w:p w:rsidR="00293555" w:rsidRDefault="00293555" w:rsidP="00560F13">
            <w:pPr>
              <w:pStyle w:val="ConsPlusNormal"/>
              <w:jc w:val="center"/>
            </w:pPr>
            <w:r>
              <w:t xml:space="preserve">отклонение, превышающее допустимое (возможное) отклонение </w:t>
            </w:r>
            <w:hyperlink w:anchor="P1724" w:history="1">
              <w:r>
                <w:rPr>
                  <w:color w:val="0000FF"/>
                </w:rPr>
                <w:t>&lt;7&gt;</w:t>
              </w:r>
            </w:hyperlink>
          </w:p>
        </w:tc>
        <w:tc>
          <w:tcPr>
            <w:tcW w:w="1134" w:type="dxa"/>
            <w:vMerge w:val="restart"/>
          </w:tcPr>
          <w:p w:rsidR="00293555" w:rsidRDefault="00293555" w:rsidP="00560F13">
            <w:pPr>
              <w:pStyle w:val="ConsPlusNormal"/>
              <w:ind w:right="-62"/>
              <w:jc w:val="center"/>
            </w:pPr>
            <w:r>
              <w:t>причина отклонения</w:t>
            </w:r>
          </w:p>
        </w:tc>
        <w:tc>
          <w:tcPr>
            <w:tcW w:w="1701" w:type="dxa"/>
            <w:vMerge/>
          </w:tcPr>
          <w:p w:rsidR="00293555" w:rsidRDefault="00293555" w:rsidP="00560F13">
            <w:pPr>
              <w:spacing w:after="1" w:line="0" w:lineRule="atLeast"/>
            </w:pPr>
          </w:p>
        </w:tc>
      </w:tr>
      <w:tr w:rsidR="00293555" w:rsidTr="00560F13">
        <w:tc>
          <w:tcPr>
            <w:tcW w:w="913" w:type="dxa"/>
            <w:vMerge/>
          </w:tcPr>
          <w:p w:rsidR="00293555" w:rsidRDefault="00293555" w:rsidP="00560F13">
            <w:pPr>
              <w:spacing w:after="1" w:line="0" w:lineRule="atLeast"/>
            </w:pPr>
          </w:p>
        </w:tc>
        <w:tc>
          <w:tcPr>
            <w:tcW w:w="788"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851"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709"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992"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709" w:type="dxa"/>
          </w:tcPr>
          <w:p w:rsidR="00293555" w:rsidRDefault="00293555" w:rsidP="00560F13">
            <w:pPr>
              <w:pStyle w:val="ConsPlusNormal"/>
              <w:jc w:val="center"/>
            </w:pPr>
            <w:r>
              <w:t>______________________</w:t>
            </w:r>
          </w:p>
          <w:p w:rsidR="00293555" w:rsidRDefault="00293555" w:rsidP="00560F13">
            <w:pPr>
              <w:pStyle w:val="ConsPlusNormal"/>
              <w:jc w:val="center"/>
            </w:pPr>
            <w:r>
              <w:t>(наименование показателя)</w:t>
            </w:r>
          </w:p>
        </w:tc>
        <w:tc>
          <w:tcPr>
            <w:tcW w:w="1134" w:type="dxa"/>
            <w:vMerge/>
          </w:tcPr>
          <w:p w:rsidR="00293555" w:rsidRDefault="00293555" w:rsidP="00560F13">
            <w:pPr>
              <w:spacing w:after="1" w:line="0" w:lineRule="atLeast"/>
            </w:pPr>
          </w:p>
        </w:tc>
        <w:tc>
          <w:tcPr>
            <w:tcW w:w="1275" w:type="dxa"/>
          </w:tcPr>
          <w:p w:rsidR="00293555" w:rsidRDefault="00293555" w:rsidP="00560F13">
            <w:pPr>
              <w:pStyle w:val="ConsPlusNormal"/>
              <w:jc w:val="center"/>
            </w:pPr>
            <w:r>
              <w:t>наименование</w:t>
            </w:r>
          </w:p>
        </w:tc>
        <w:tc>
          <w:tcPr>
            <w:tcW w:w="851" w:type="dxa"/>
          </w:tcPr>
          <w:p w:rsidR="00293555" w:rsidRDefault="00293555" w:rsidP="00560F13">
            <w:pPr>
              <w:pStyle w:val="ConsPlusNormal"/>
              <w:jc w:val="center"/>
            </w:pPr>
            <w:r>
              <w:t xml:space="preserve">код по </w:t>
            </w:r>
            <w:hyperlink r:id="rId40" w:history="1">
              <w:r>
                <w:rPr>
                  <w:color w:val="0000FF"/>
                </w:rPr>
                <w:t>ОКЕИ</w:t>
              </w:r>
            </w:hyperlink>
          </w:p>
        </w:tc>
        <w:tc>
          <w:tcPr>
            <w:tcW w:w="992" w:type="dxa"/>
          </w:tcPr>
          <w:p w:rsidR="00293555" w:rsidRDefault="00293555" w:rsidP="00560F13">
            <w:pPr>
              <w:pStyle w:val="ConsPlusNormal"/>
              <w:jc w:val="center"/>
            </w:pPr>
            <w:r>
              <w:t>утверждено в муниципальном задании на год</w:t>
            </w:r>
          </w:p>
        </w:tc>
        <w:tc>
          <w:tcPr>
            <w:tcW w:w="992" w:type="dxa"/>
          </w:tcPr>
          <w:p w:rsidR="00293555" w:rsidRDefault="00293555" w:rsidP="00560F13">
            <w:pPr>
              <w:pStyle w:val="ConsPlusNormal"/>
              <w:jc w:val="center"/>
            </w:pPr>
            <w:r>
              <w:t xml:space="preserve">утверждено в муниципальном задании на отчетную дату </w:t>
            </w:r>
            <w:hyperlink w:anchor="P1721" w:history="1">
              <w:r>
                <w:rPr>
                  <w:color w:val="0000FF"/>
                </w:rPr>
                <w:t>&lt;4&gt;</w:t>
              </w:r>
            </w:hyperlink>
          </w:p>
        </w:tc>
        <w:tc>
          <w:tcPr>
            <w:tcW w:w="993" w:type="dxa"/>
          </w:tcPr>
          <w:p w:rsidR="00293555" w:rsidRDefault="00293555" w:rsidP="00560F13">
            <w:pPr>
              <w:pStyle w:val="ConsPlusNormal"/>
              <w:ind w:right="-62"/>
              <w:jc w:val="center"/>
            </w:pPr>
            <w:r>
              <w:t xml:space="preserve">исполнено на отчетную дату </w:t>
            </w:r>
            <w:hyperlink w:anchor="P1722" w:history="1">
              <w:r>
                <w:rPr>
                  <w:color w:val="0000FF"/>
                </w:rPr>
                <w:t>&lt;5&gt;</w:t>
              </w:r>
            </w:hyperlink>
          </w:p>
        </w:tc>
        <w:tc>
          <w:tcPr>
            <w:tcW w:w="850"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1701" w:type="dxa"/>
            <w:vMerge/>
          </w:tcPr>
          <w:p w:rsidR="00293555" w:rsidRDefault="00293555" w:rsidP="00560F13">
            <w:pPr>
              <w:spacing w:after="1" w:line="0" w:lineRule="atLeast"/>
            </w:pPr>
          </w:p>
        </w:tc>
      </w:tr>
      <w:tr w:rsidR="00293555" w:rsidTr="00560F13">
        <w:tc>
          <w:tcPr>
            <w:tcW w:w="913" w:type="dxa"/>
          </w:tcPr>
          <w:p w:rsidR="00293555" w:rsidRDefault="00293555" w:rsidP="00560F13">
            <w:pPr>
              <w:pStyle w:val="ConsPlusNormal"/>
              <w:jc w:val="center"/>
            </w:pPr>
            <w:r>
              <w:lastRenderedPageBreak/>
              <w:t>1</w:t>
            </w:r>
          </w:p>
        </w:tc>
        <w:tc>
          <w:tcPr>
            <w:tcW w:w="788" w:type="dxa"/>
          </w:tcPr>
          <w:p w:rsidR="00293555" w:rsidRDefault="00293555" w:rsidP="00560F13">
            <w:pPr>
              <w:pStyle w:val="ConsPlusNormal"/>
              <w:jc w:val="center"/>
            </w:pPr>
            <w:r>
              <w:t>2</w:t>
            </w:r>
          </w:p>
        </w:tc>
        <w:tc>
          <w:tcPr>
            <w:tcW w:w="851" w:type="dxa"/>
          </w:tcPr>
          <w:p w:rsidR="00293555" w:rsidRDefault="00293555" w:rsidP="00560F13">
            <w:pPr>
              <w:pStyle w:val="ConsPlusNormal"/>
              <w:jc w:val="center"/>
            </w:pPr>
            <w:r>
              <w:t>3</w:t>
            </w:r>
          </w:p>
        </w:tc>
        <w:tc>
          <w:tcPr>
            <w:tcW w:w="709" w:type="dxa"/>
          </w:tcPr>
          <w:p w:rsidR="00293555" w:rsidRDefault="00293555" w:rsidP="00560F13">
            <w:pPr>
              <w:pStyle w:val="ConsPlusNormal"/>
              <w:jc w:val="center"/>
            </w:pPr>
            <w:r>
              <w:t>4</w:t>
            </w:r>
          </w:p>
        </w:tc>
        <w:tc>
          <w:tcPr>
            <w:tcW w:w="992" w:type="dxa"/>
          </w:tcPr>
          <w:p w:rsidR="00293555" w:rsidRDefault="00293555" w:rsidP="00560F13">
            <w:pPr>
              <w:pStyle w:val="ConsPlusNormal"/>
              <w:jc w:val="center"/>
            </w:pPr>
            <w:r>
              <w:t>5</w:t>
            </w:r>
          </w:p>
        </w:tc>
        <w:tc>
          <w:tcPr>
            <w:tcW w:w="709" w:type="dxa"/>
          </w:tcPr>
          <w:p w:rsidR="00293555" w:rsidRDefault="00293555" w:rsidP="00560F13">
            <w:pPr>
              <w:pStyle w:val="ConsPlusNormal"/>
              <w:jc w:val="center"/>
            </w:pPr>
            <w:r>
              <w:t>6</w:t>
            </w:r>
          </w:p>
        </w:tc>
        <w:tc>
          <w:tcPr>
            <w:tcW w:w="1134" w:type="dxa"/>
          </w:tcPr>
          <w:p w:rsidR="00293555" w:rsidRDefault="00293555" w:rsidP="00560F13">
            <w:pPr>
              <w:pStyle w:val="ConsPlusNormal"/>
              <w:jc w:val="center"/>
            </w:pPr>
            <w:r>
              <w:t>7</w:t>
            </w:r>
          </w:p>
        </w:tc>
        <w:tc>
          <w:tcPr>
            <w:tcW w:w="1275" w:type="dxa"/>
          </w:tcPr>
          <w:p w:rsidR="00293555" w:rsidRDefault="00293555" w:rsidP="00560F13">
            <w:pPr>
              <w:pStyle w:val="ConsPlusNormal"/>
              <w:jc w:val="center"/>
            </w:pPr>
            <w:r>
              <w:t>8</w:t>
            </w:r>
          </w:p>
        </w:tc>
        <w:tc>
          <w:tcPr>
            <w:tcW w:w="851" w:type="dxa"/>
          </w:tcPr>
          <w:p w:rsidR="00293555" w:rsidRDefault="00293555" w:rsidP="00560F13">
            <w:pPr>
              <w:pStyle w:val="ConsPlusNormal"/>
              <w:jc w:val="center"/>
            </w:pPr>
            <w:r>
              <w:t>9</w:t>
            </w:r>
          </w:p>
        </w:tc>
        <w:tc>
          <w:tcPr>
            <w:tcW w:w="992" w:type="dxa"/>
          </w:tcPr>
          <w:p w:rsidR="00293555" w:rsidRDefault="00293555" w:rsidP="00560F13">
            <w:pPr>
              <w:pStyle w:val="ConsPlusNormal"/>
              <w:jc w:val="center"/>
            </w:pPr>
            <w:r>
              <w:t>10</w:t>
            </w:r>
          </w:p>
        </w:tc>
        <w:tc>
          <w:tcPr>
            <w:tcW w:w="992" w:type="dxa"/>
          </w:tcPr>
          <w:p w:rsidR="00293555" w:rsidRDefault="00293555" w:rsidP="00560F13">
            <w:pPr>
              <w:pStyle w:val="ConsPlusNormal"/>
              <w:jc w:val="center"/>
            </w:pPr>
            <w:r>
              <w:t>11</w:t>
            </w:r>
          </w:p>
        </w:tc>
        <w:tc>
          <w:tcPr>
            <w:tcW w:w="993" w:type="dxa"/>
          </w:tcPr>
          <w:p w:rsidR="00293555" w:rsidRDefault="00293555" w:rsidP="00560F13">
            <w:pPr>
              <w:pStyle w:val="ConsPlusNormal"/>
              <w:jc w:val="center"/>
            </w:pPr>
            <w:r>
              <w:t>12</w:t>
            </w:r>
          </w:p>
        </w:tc>
        <w:tc>
          <w:tcPr>
            <w:tcW w:w="850" w:type="dxa"/>
          </w:tcPr>
          <w:p w:rsidR="00293555" w:rsidRDefault="00293555" w:rsidP="00560F13">
            <w:pPr>
              <w:pStyle w:val="ConsPlusNormal"/>
              <w:jc w:val="center"/>
            </w:pPr>
            <w:r>
              <w:t>13</w:t>
            </w:r>
          </w:p>
        </w:tc>
        <w:tc>
          <w:tcPr>
            <w:tcW w:w="1134" w:type="dxa"/>
          </w:tcPr>
          <w:p w:rsidR="00293555" w:rsidRDefault="00293555" w:rsidP="00560F13">
            <w:pPr>
              <w:pStyle w:val="ConsPlusNormal"/>
              <w:jc w:val="center"/>
            </w:pPr>
            <w:r>
              <w:t>14</w:t>
            </w:r>
          </w:p>
        </w:tc>
        <w:tc>
          <w:tcPr>
            <w:tcW w:w="1134" w:type="dxa"/>
          </w:tcPr>
          <w:p w:rsidR="00293555" w:rsidRDefault="00293555" w:rsidP="00560F13">
            <w:pPr>
              <w:pStyle w:val="ConsPlusNormal"/>
              <w:jc w:val="center"/>
            </w:pPr>
            <w:r>
              <w:t>15</w:t>
            </w:r>
          </w:p>
        </w:tc>
        <w:tc>
          <w:tcPr>
            <w:tcW w:w="1701" w:type="dxa"/>
          </w:tcPr>
          <w:p w:rsidR="00293555" w:rsidRDefault="00293555" w:rsidP="00560F13">
            <w:pPr>
              <w:pStyle w:val="ConsPlusNormal"/>
              <w:jc w:val="center"/>
            </w:pPr>
            <w:r>
              <w:t>16</w:t>
            </w:r>
          </w:p>
        </w:tc>
      </w:tr>
      <w:tr w:rsidR="00293555" w:rsidTr="00560F13">
        <w:tc>
          <w:tcPr>
            <w:tcW w:w="913" w:type="dxa"/>
            <w:vMerge w:val="restart"/>
          </w:tcPr>
          <w:p w:rsidR="00293555" w:rsidRDefault="00293555" w:rsidP="00560F13">
            <w:pPr>
              <w:pStyle w:val="ConsPlusNormal"/>
            </w:pPr>
          </w:p>
        </w:tc>
        <w:tc>
          <w:tcPr>
            <w:tcW w:w="788" w:type="dxa"/>
            <w:vMerge w:val="restart"/>
          </w:tcPr>
          <w:p w:rsidR="00293555" w:rsidRDefault="00293555" w:rsidP="00560F13">
            <w:pPr>
              <w:pStyle w:val="ConsPlusNormal"/>
            </w:pPr>
          </w:p>
        </w:tc>
        <w:tc>
          <w:tcPr>
            <w:tcW w:w="851"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992"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1134" w:type="dxa"/>
          </w:tcPr>
          <w:p w:rsidR="00293555" w:rsidRDefault="00293555" w:rsidP="00560F13">
            <w:pPr>
              <w:pStyle w:val="ConsPlusNormal"/>
            </w:pPr>
          </w:p>
        </w:tc>
        <w:tc>
          <w:tcPr>
            <w:tcW w:w="1275" w:type="dxa"/>
          </w:tcPr>
          <w:p w:rsidR="00293555" w:rsidRDefault="00293555" w:rsidP="00560F13">
            <w:pPr>
              <w:pStyle w:val="ConsPlusNormal"/>
            </w:pPr>
          </w:p>
        </w:tc>
        <w:tc>
          <w:tcPr>
            <w:tcW w:w="851" w:type="dxa"/>
          </w:tcPr>
          <w:p w:rsidR="00293555" w:rsidRDefault="00293555" w:rsidP="00560F13">
            <w:pPr>
              <w:pStyle w:val="ConsPlusNormal"/>
            </w:pPr>
          </w:p>
        </w:tc>
        <w:tc>
          <w:tcPr>
            <w:tcW w:w="992" w:type="dxa"/>
          </w:tcPr>
          <w:p w:rsidR="00293555" w:rsidRDefault="00293555" w:rsidP="00560F13">
            <w:pPr>
              <w:pStyle w:val="ConsPlusNormal"/>
            </w:pPr>
          </w:p>
        </w:tc>
        <w:tc>
          <w:tcPr>
            <w:tcW w:w="992"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1701" w:type="dxa"/>
          </w:tcPr>
          <w:p w:rsidR="00293555" w:rsidRDefault="00293555" w:rsidP="00560F13">
            <w:pPr>
              <w:pStyle w:val="ConsPlusNormal"/>
            </w:pPr>
          </w:p>
        </w:tc>
      </w:tr>
      <w:tr w:rsidR="00293555" w:rsidTr="00560F13">
        <w:tc>
          <w:tcPr>
            <w:tcW w:w="913" w:type="dxa"/>
            <w:vMerge/>
          </w:tcPr>
          <w:p w:rsidR="00293555" w:rsidRDefault="00293555" w:rsidP="00560F13">
            <w:pPr>
              <w:spacing w:after="1" w:line="0" w:lineRule="atLeast"/>
            </w:pPr>
          </w:p>
        </w:tc>
        <w:tc>
          <w:tcPr>
            <w:tcW w:w="788"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1134" w:type="dxa"/>
          </w:tcPr>
          <w:p w:rsidR="00293555" w:rsidRDefault="00293555" w:rsidP="00560F13">
            <w:pPr>
              <w:pStyle w:val="ConsPlusNormal"/>
            </w:pPr>
          </w:p>
        </w:tc>
        <w:tc>
          <w:tcPr>
            <w:tcW w:w="1275" w:type="dxa"/>
          </w:tcPr>
          <w:p w:rsidR="00293555" w:rsidRDefault="00293555" w:rsidP="00560F13">
            <w:pPr>
              <w:pStyle w:val="ConsPlusNormal"/>
            </w:pPr>
          </w:p>
        </w:tc>
        <w:tc>
          <w:tcPr>
            <w:tcW w:w="851" w:type="dxa"/>
          </w:tcPr>
          <w:p w:rsidR="00293555" w:rsidRDefault="00293555" w:rsidP="00560F13">
            <w:pPr>
              <w:pStyle w:val="ConsPlusNormal"/>
            </w:pPr>
          </w:p>
        </w:tc>
        <w:tc>
          <w:tcPr>
            <w:tcW w:w="992" w:type="dxa"/>
          </w:tcPr>
          <w:p w:rsidR="00293555" w:rsidRDefault="00293555" w:rsidP="00560F13">
            <w:pPr>
              <w:pStyle w:val="ConsPlusNormal"/>
            </w:pPr>
          </w:p>
        </w:tc>
        <w:tc>
          <w:tcPr>
            <w:tcW w:w="992" w:type="dxa"/>
          </w:tcPr>
          <w:p w:rsidR="00293555" w:rsidRDefault="00293555" w:rsidP="00560F13">
            <w:pPr>
              <w:pStyle w:val="ConsPlusNormal"/>
            </w:pPr>
          </w:p>
        </w:tc>
        <w:tc>
          <w:tcPr>
            <w:tcW w:w="993" w:type="dxa"/>
          </w:tcPr>
          <w:p w:rsidR="00293555" w:rsidRDefault="00293555" w:rsidP="00560F13">
            <w:pPr>
              <w:pStyle w:val="ConsPlusNormal"/>
            </w:pPr>
          </w:p>
        </w:tc>
        <w:tc>
          <w:tcPr>
            <w:tcW w:w="850"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1701" w:type="dxa"/>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rmal"/>
        <w:jc w:val="center"/>
      </w:pPr>
      <w:r>
        <w:t xml:space="preserve">Часть 2. Сведения о выполняемых работах </w:t>
      </w:r>
      <w:hyperlink w:anchor="P1725" w:history="1">
        <w:r>
          <w:rPr>
            <w:color w:val="0000FF"/>
          </w:rPr>
          <w:t>&lt;8&gt;</w:t>
        </w:r>
      </w:hyperlink>
    </w:p>
    <w:p w:rsidR="00293555" w:rsidRDefault="00293555" w:rsidP="00293555">
      <w:pPr>
        <w:pStyle w:val="ConsPlusNormal"/>
        <w:jc w:val="both"/>
      </w:pPr>
    </w:p>
    <w:p w:rsidR="00293555" w:rsidRDefault="00293555" w:rsidP="00293555">
      <w:pPr>
        <w:pStyle w:val="ConsPlusNormal"/>
        <w:jc w:val="center"/>
      </w:pPr>
      <w:r>
        <w:t>Раздел ____</w:t>
      </w:r>
    </w:p>
    <w:p w:rsidR="00293555" w:rsidRDefault="00293555" w:rsidP="0029355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9637"/>
        <w:gridCol w:w="2267"/>
        <w:gridCol w:w="1700"/>
      </w:tblGrid>
      <w:tr w:rsidR="00293555" w:rsidTr="00560F13">
        <w:trPr>
          <w:trHeight w:val="2084"/>
        </w:trPr>
        <w:tc>
          <w:tcPr>
            <w:tcW w:w="9637" w:type="dxa"/>
            <w:tcBorders>
              <w:top w:val="nil"/>
              <w:left w:val="nil"/>
              <w:bottom w:val="nil"/>
              <w:right w:val="nil"/>
            </w:tcBorders>
          </w:tcPr>
          <w:p w:rsidR="00293555" w:rsidRDefault="00293555" w:rsidP="00560F13">
            <w:pPr>
              <w:pStyle w:val="ConsPlusNormal"/>
            </w:pPr>
            <w:r>
              <w:t>1. Наименование работы _________________________________</w:t>
            </w:r>
          </w:p>
          <w:p w:rsidR="00293555" w:rsidRDefault="00293555" w:rsidP="00560F13">
            <w:pPr>
              <w:pStyle w:val="ConsPlusNormal"/>
            </w:pPr>
            <w:r>
              <w:t>________________________________________________________________</w:t>
            </w:r>
          </w:p>
          <w:p w:rsidR="00293555" w:rsidRDefault="00293555" w:rsidP="00560F13">
            <w:pPr>
              <w:pStyle w:val="ConsPlusNormal"/>
            </w:pPr>
            <w:r>
              <w:t>2. Категории потребителей работы ___________________________________________________________________</w:t>
            </w:r>
          </w:p>
          <w:p w:rsidR="00293555" w:rsidRDefault="00293555" w:rsidP="00560F13">
            <w:pPr>
              <w:pStyle w:val="ConsPlusNormal"/>
              <w:jc w:val="both"/>
            </w:pPr>
            <w:r>
              <w:t>3. Сведения о фактическом достижении показателей, характеризующих объем и (или) качество работы</w:t>
            </w:r>
          </w:p>
        </w:tc>
        <w:tc>
          <w:tcPr>
            <w:tcW w:w="2267" w:type="dxa"/>
            <w:tcBorders>
              <w:top w:val="nil"/>
              <w:left w:val="nil"/>
              <w:bottom w:val="nil"/>
              <w:right w:val="single" w:sz="4" w:space="0" w:color="auto"/>
            </w:tcBorders>
          </w:tcPr>
          <w:p w:rsidR="00293555" w:rsidRDefault="00293555" w:rsidP="00560F13">
            <w:pPr>
              <w:pStyle w:val="ConsPlusNormal"/>
              <w:jc w:val="right"/>
            </w:pPr>
            <w:r>
              <w:t>Код по региональному перечню</w:t>
            </w:r>
          </w:p>
        </w:tc>
        <w:tc>
          <w:tcPr>
            <w:tcW w:w="1700" w:type="dxa"/>
            <w:tcBorders>
              <w:top w:val="single" w:sz="4" w:space="0" w:color="auto"/>
              <w:left w:val="single" w:sz="4" w:space="0" w:color="auto"/>
              <w:bottom w:val="single" w:sz="4" w:space="0" w:color="auto"/>
              <w:right w:val="single" w:sz="4" w:space="0" w:color="auto"/>
            </w:tcBorders>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rmal"/>
        <w:ind w:firstLine="540"/>
        <w:jc w:val="both"/>
      </w:pPr>
      <w:r>
        <w:t>3.1. Сведения о фактическом достижении показателей, характеризующие качество работы на 20__ год и на плановый период 20__ и 20__ годов на 1 ______ 20__ г.</w:t>
      </w:r>
    </w:p>
    <w:p w:rsidR="00293555" w:rsidRDefault="00293555" w:rsidP="00293555">
      <w:pPr>
        <w:pStyle w:val="ConsPlusNormal"/>
        <w:jc w:val="both"/>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993"/>
        <w:gridCol w:w="1134"/>
        <w:gridCol w:w="850"/>
        <w:gridCol w:w="992"/>
        <w:gridCol w:w="1134"/>
        <w:gridCol w:w="992"/>
        <w:gridCol w:w="851"/>
        <w:gridCol w:w="709"/>
        <w:gridCol w:w="1134"/>
        <w:gridCol w:w="1134"/>
        <w:gridCol w:w="850"/>
        <w:gridCol w:w="1276"/>
        <w:gridCol w:w="1701"/>
        <w:gridCol w:w="1417"/>
      </w:tblGrid>
      <w:tr w:rsidR="00293555" w:rsidTr="00560F13">
        <w:tc>
          <w:tcPr>
            <w:tcW w:w="851" w:type="dxa"/>
            <w:vMerge w:val="restart"/>
          </w:tcPr>
          <w:p w:rsidR="00293555" w:rsidRDefault="00293555" w:rsidP="00560F13">
            <w:pPr>
              <w:pStyle w:val="ConsPlusNormal"/>
              <w:jc w:val="center"/>
            </w:pPr>
            <w:proofErr w:type="spellStart"/>
            <w:r>
              <w:t>Уни-каль-ныйно-мер</w:t>
            </w:r>
            <w:proofErr w:type="spellEnd"/>
            <w:r>
              <w:t xml:space="preserve"> реестровой </w:t>
            </w:r>
            <w:proofErr w:type="spellStart"/>
            <w:proofErr w:type="gramStart"/>
            <w:r>
              <w:lastRenderedPageBreak/>
              <w:t>запи-си</w:t>
            </w:r>
            <w:proofErr w:type="spellEnd"/>
            <w:proofErr w:type="gramEnd"/>
          </w:p>
        </w:tc>
        <w:tc>
          <w:tcPr>
            <w:tcW w:w="2977" w:type="dxa"/>
            <w:gridSpan w:val="3"/>
            <w:vMerge w:val="restart"/>
          </w:tcPr>
          <w:p w:rsidR="00293555" w:rsidRDefault="00293555" w:rsidP="00560F13">
            <w:pPr>
              <w:pStyle w:val="ConsPlusNormal"/>
              <w:jc w:val="center"/>
            </w:pPr>
            <w:r>
              <w:lastRenderedPageBreak/>
              <w:t>Показатель, характеризующий содержание работы</w:t>
            </w:r>
          </w:p>
        </w:tc>
        <w:tc>
          <w:tcPr>
            <w:tcW w:w="2126" w:type="dxa"/>
            <w:gridSpan w:val="2"/>
            <w:vMerge w:val="restart"/>
          </w:tcPr>
          <w:p w:rsidR="00293555" w:rsidRDefault="00293555" w:rsidP="00560F13">
            <w:pPr>
              <w:pStyle w:val="ConsPlusNormal"/>
              <w:jc w:val="center"/>
            </w:pPr>
            <w:r>
              <w:t>Показатель, характеризующий условия (формы) выполнения работы</w:t>
            </w:r>
          </w:p>
        </w:tc>
        <w:tc>
          <w:tcPr>
            <w:tcW w:w="10064" w:type="dxa"/>
            <w:gridSpan w:val="9"/>
          </w:tcPr>
          <w:p w:rsidR="00293555" w:rsidRDefault="00293555" w:rsidP="00560F13">
            <w:pPr>
              <w:pStyle w:val="ConsPlusNormal"/>
              <w:jc w:val="center"/>
            </w:pPr>
            <w:r>
              <w:t>Показатель качества работы</w:t>
            </w:r>
          </w:p>
        </w:tc>
      </w:tr>
      <w:tr w:rsidR="00293555" w:rsidTr="00560F13">
        <w:tc>
          <w:tcPr>
            <w:tcW w:w="851" w:type="dxa"/>
            <w:vMerge/>
          </w:tcPr>
          <w:p w:rsidR="00293555" w:rsidRDefault="00293555" w:rsidP="00560F13">
            <w:pPr>
              <w:spacing w:after="1" w:line="0" w:lineRule="atLeast"/>
            </w:pPr>
          </w:p>
        </w:tc>
        <w:tc>
          <w:tcPr>
            <w:tcW w:w="2977" w:type="dxa"/>
            <w:gridSpan w:val="3"/>
            <w:vMerge/>
          </w:tcPr>
          <w:p w:rsidR="00293555" w:rsidRDefault="00293555" w:rsidP="00560F13">
            <w:pPr>
              <w:spacing w:after="1" w:line="0" w:lineRule="atLeast"/>
            </w:pPr>
          </w:p>
        </w:tc>
        <w:tc>
          <w:tcPr>
            <w:tcW w:w="2126" w:type="dxa"/>
            <w:gridSpan w:val="2"/>
            <w:vMerge/>
          </w:tcPr>
          <w:p w:rsidR="00293555" w:rsidRDefault="00293555" w:rsidP="00560F13">
            <w:pPr>
              <w:spacing w:after="1" w:line="0" w:lineRule="atLeast"/>
            </w:pPr>
          </w:p>
        </w:tc>
        <w:tc>
          <w:tcPr>
            <w:tcW w:w="992" w:type="dxa"/>
            <w:vMerge w:val="restart"/>
          </w:tcPr>
          <w:p w:rsidR="00293555" w:rsidRDefault="00293555" w:rsidP="00560F13">
            <w:pPr>
              <w:pStyle w:val="ConsPlusNormal"/>
              <w:jc w:val="center"/>
            </w:pPr>
            <w:proofErr w:type="spellStart"/>
            <w:proofErr w:type="gramStart"/>
            <w:r>
              <w:t>наименова-ние</w:t>
            </w:r>
            <w:proofErr w:type="spellEnd"/>
            <w:proofErr w:type="gramEnd"/>
            <w:r>
              <w:t xml:space="preserve"> показа</w:t>
            </w:r>
            <w:r>
              <w:lastRenderedPageBreak/>
              <w:t>теля</w:t>
            </w:r>
          </w:p>
        </w:tc>
        <w:tc>
          <w:tcPr>
            <w:tcW w:w="1560" w:type="dxa"/>
            <w:gridSpan w:val="2"/>
            <w:vMerge w:val="restart"/>
          </w:tcPr>
          <w:p w:rsidR="00293555" w:rsidRDefault="00293555" w:rsidP="00560F13">
            <w:pPr>
              <w:pStyle w:val="ConsPlusNormal"/>
              <w:jc w:val="center"/>
            </w:pPr>
            <w:r>
              <w:lastRenderedPageBreak/>
              <w:t>единица измерения</w:t>
            </w:r>
          </w:p>
        </w:tc>
        <w:tc>
          <w:tcPr>
            <w:tcW w:w="3118" w:type="dxa"/>
            <w:gridSpan w:val="3"/>
          </w:tcPr>
          <w:p w:rsidR="00293555" w:rsidRDefault="00293555" w:rsidP="00560F13">
            <w:pPr>
              <w:pStyle w:val="ConsPlusNormal"/>
              <w:jc w:val="center"/>
            </w:pPr>
            <w:r>
              <w:t>значение</w:t>
            </w:r>
          </w:p>
        </w:tc>
        <w:tc>
          <w:tcPr>
            <w:tcW w:w="1276" w:type="dxa"/>
            <w:vMerge w:val="restart"/>
          </w:tcPr>
          <w:p w:rsidR="00293555" w:rsidRDefault="00293555" w:rsidP="00560F13">
            <w:pPr>
              <w:pStyle w:val="ConsPlusNormal"/>
              <w:jc w:val="center"/>
            </w:pPr>
            <w:proofErr w:type="spellStart"/>
            <w:proofErr w:type="gramStart"/>
            <w:r>
              <w:t>допусти-мое</w:t>
            </w:r>
            <w:proofErr w:type="spellEnd"/>
            <w:proofErr w:type="gramEnd"/>
            <w:r>
              <w:t xml:space="preserve"> (</w:t>
            </w:r>
            <w:proofErr w:type="spellStart"/>
            <w:r>
              <w:t>возмож-ное</w:t>
            </w:r>
            <w:proofErr w:type="spellEnd"/>
            <w:r>
              <w:t xml:space="preserve">) </w:t>
            </w:r>
            <w:r>
              <w:lastRenderedPageBreak/>
              <w:t xml:space="preserve">отклонение </w:t>
            </w:r>
            <w:hyperlink w:anchor="P1723" w:history="1">
              <w:r>
                <w:rPr>
                  <w:color w:val="0000FF"/>
                </w:rPr>
                <w:t>&lt;6&gt;</w:t>
              </w:r>
            </w:hyperlink>
          </w:p>
        </w:tc>
        <w:tc>
          <w:tcPr>
            <w:tcW w:w="1701" w:type="dxa"/>
            <w:vMerge w:val="restart"/>
          </w:tcPr>
          <w:p w:rsidR="00293555" w:rsidRDefault="00293555" w:rsidP="00560F13">
            <w:pPr>
              <w:pStyle w:val="ConsPlusNormal"/>
              <w:ind w:right="-62"/>
              <w:jc w:val="center"/>
            </w:pPr>
            <w:r>
              <w:lastRenderedPageBreak/>
              <w:t xml:space="preserve">отклонение, превышающее допустимое (возможное) </w:t>
            </w:r>
            <w:r>
              <w:lastRenderedPageBreak/>
              <w:t xml:space="preserve">отклонение </w:t>
            </w:r>
            <w:hyperlink w:anchor="P1724" w:history="1">
              <w:r>
                <w:rPr>
                  <w:color w:val="0000FF"/>
                </w:rPr>
                <w:t>&lt;7&gt;</w:t>
              </w:r>
            </w:hyperlink>
          </w:p>
        </w:tc>
        <w:tc>
          <w:tcPr>
            <w:tcW w:w="1417" w:type="dxa"/>
            <w:vMerge w:val="restart"/>
          </w:tcPr>
          <w:p w:rsidR="00293555" w:rsidRDefault="00293555" w:rsidP="00560F13">
            <w:pPr>
              <w:pStyle w:val="ConsPlusNormal"/>
              <w:jc w:val="center"/>
            </w:pPr>
            <w:r>
              <w:lastRenderedPageBreak/>
              <w:t xml:space="preserve">причина </w:t>
            </w:r>
            <w:proofErr w:type="spellStart"/>
            <w:proofErr w:type="gramStart"/>
            <w:r>
              <w:t>отклоне-ния</w:t>
            </w:r>
            <w:proofErr w:type="spellEnd"/>
            <w:proofErr w:type="gramEnd"/>
          </w:p>
        </w:tc>
      </w:tr>
      <w:tr w:rsidR="00293555" w:rsidTr="00560F13">
        <w:trPr>
          <w:trHeight w:val="277"/>
        </w:trPr>
        <w:tc>
          <w:tcPr>
            <w:tcW w:w="851" w:type="dxa"/>
            <w:vMerge/>
          </w:tcPr>
          <w:p w:rsidR="00293555" w:rsidRDefault="00293555" w:rsidP="00560F13">
            <w:pPr>
              <w:spacing w:after="1" w:line="0" w:lineRule="atLeast"/>
            </w:pPr>
          </w:p>
        </w:tc>
        <w:tc>
          <w:tcPr>
            <w:tcW w:w="2977" w:type="dxa"/>
            <w:gridSpan w:val="3"/>
            <w:vMerge/>
          </w:tcPr>
          <w:p w:rsidR="00293555" w:rsidRDefault="00293555" w:rsidP="00560F13">
            <w:pPr>
              <w:spacing w:after="1" w:line="0" w:lineRule="atLeast"/>
            </w:pPr>
          </w:p>
        </w:tc>
        <w:tc>
          <w:tcPr>
            <w:tcW w:w="2126" w:type="dxa"/>
            <w:gridSpan w:val="2"/>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1560" w:type="dxa"/>
            <w:gridSpan w:val="2"/>
            <w:vMerge/>
          </w:tcPr>
          <w:p w:rsidR="00293555" w:rsidRDefault="00293555" w:rsidP="00560F13">
            <w:pPr>
              <w:spacing w:after="1" w:line="0" w:lineRule="atLeast"/>
            </w:pPr>
          </w:p>
        </w:tc>
        <w:tc>
          <w:tcPr>
            <w:tcW w:w="1134" w:type="dxa"/>
            <w:vMerge w:val="restart"/>
          </w:tcPr>
          <w:p w:rsidR="00293555" w:rsidRDefault="00293555" w:rsidP="00560F13">
            <w:pPr>
              <w:pStyle w:val="ConsPlusNormal"/>
              <w:jc w:val="center"/>
            </w:pPr>
            <w:r>
              <w:t xml:space="preserve">утверждено в </w:t>
            </w:r>
            <w:r>
              <w:lastRenderedPageBreak/>
              <w:t>муниципальном задании на год</w:t>
            </w:r>
          </w:p>
        </w:tc>
        <w:tc>
          <w:tcPr>
            <w:tcW w:w="1134" w:type="dxa"/>
            <w:vMerge w:val="restart"/>
          </w:tcPr>
          <w:p w:rsidR="00293555" w:rsidRDefault="00293555" w:rsidP="00560F13">
            <w:pPr>
              <w:pStyle w:val="ConsPlusNormal"/>
              <w:jc w:val="center"/>
            </w:pPr>
            <w:r>
              <w:lastRenderedPageBreak/>
              <w:t xml:space="preserve">утверждено в </w:t>
            </w:r>
            <w:r>
              <w:lastRenderedPageBreak/>
              <w:t xml:space="preserve">муниципальном задании на отчетную дату </w:t>
            </w:r>
            <w:hyperlink w:anchor="P1721" w:history="1">
              <w:r>
                <w:rPr>
                  <w:color w:val="0000FF"/>
                </w:rPr>
                <w:t>&lt;4&gt;</w:t>
              </w:r>
            </w:hyperlink>
          </w:p>
        </w:tc>
        <w:tc>
          <w:tcPr>
            <w:tcW w:w="850" w:type="dxa"/>
            <w:vMerge w:val="restart"/>
          </w:tcPr>
          <w:p w:rsidR="00293555" w:rsidRDefault="00293555" w:rsidP="00560F13">
            <w:pPr>
              <w:pStyle w:val="ConsPlusNormal"/>
              <w:jc w:val="center"/>
            </w:pPr>
            <w:r>
              <w:lastRenderedPageBreak/>
              <w:t xml:space="preserve">исполнено </w:t>
            </w:r>
            <w:r>
              <w:lastRenderedPageBreak/>
              <w:t xml:space="preserve">на отчетную дату </w:t>
            </w:r>
            <w:hyperlink w:anchor="P1722" w:history="1">
              <w:r>
                <w:rPr>
                  <w:color w:val="0000FF"/>
                </w:rPr>
                <w:t>&lt;5&gt;</w:t>
              </w:r>
            </w:hyperlink>
          </w:p>
        </w:tc>
        <w:tc>
          <w:tcPr>
            <w:tcW w:w="1276" w:type="dxa"/>
            <w:vMerge/>
          </w:tcPr>
          <w:p w:rsidR="00293555" w:rsidRDefault="00293555" w:rsidP="00560F13">
            <w:pPr>
              <w:spacing w:after="1" w:line="0" w:lineRule="atLeast"/>
            </w:pPr>
          </w:p>
        </w:tc>
        <w:tc>
          <w:tcPr>
            <w:tcW w:w="1701" w:type="dxa"/>
            <w:vMerge/>
          </w:tcPr>
          <w:p w:rsidR="00293555" w:rsidRDefault="00293555" w:rsidP="00560F13">
            <w:pPr>
              <w:spacing w:after="1" w:line="0" w:lineRule="atLeast"/>
            </w:pPr>
          </w:p>
        </w:tc>
        <w:tc>
          <w:tcPr>
            <w:tcW w:w="1417" w:type="dxa"/>
            <w:vMerge/>
          </w:tcPr>
          <w:p w:rsidR="00293555" w:rsidRDefault="00293555" w:rsidP="00560F13">
            <w:pPr>
              <w:spacing w:after="1" w:line="0" w:lineRule="atLeast"/>
            </w:pPr>
          </w:p>
        </w:tc>
      </w:tr>
      <w:tr w:rsidR="00293555" w:rsidTr="00560F13">
        <w:tc>
          <w:tcPr>
            <w:tcW w:w="851" w:type="dxa"/>
            <w:vMerge/>
          </w:tcPr>
          <w:p w:rsidR="00293555" w:rsidRDefault="00293555" w:rsidP="00560F13">
            <w:pPr>
              <w:spacing w:after="1" w:line="0" w:lineRule="atLeast"/>
            </w:pPr>
          </w:p>
        </w:tc>
        <w:tc>
          <w:tcPr>
            <w:tcW w:w="993" w:type="dxa"/>
          </w:tcPr>
          <w:p w:rsidR="00293555" w:rsidRDefault="00293555" w:rsidP="00560F13">
            <w:pPr>
              <w:pStyle w:val="ConsPlusNormal"/>
              <w:jc w:val="center"/>
            </w:pPr>
            <w:r>
              <w:t>______</w:t>
            </w:r>
          </w:p>
          <w:p w:rsidR="00293555" w:rsidRDefault="00293555" w:rsidP="00560F13">
            <w:pPr>
              <w:pStyle w:val="ConsPlusNormal"/>
              <w:jc w:val="center"/>
            </w:pPr>
            <w:r>
              <w:t>(</w:t>
            </w:r>
            <w:proofErr w:type="spellStart"/>
            <w:proofErr w:type="gramStart"/>
            <w:r>
              <w:t>наименова-ние</w:t>
            </w:r>
            <w:proofErr w:type="spellEnd"/>
            <w:proofErr w:type="gramEnd"/>
            <w:r>
              <w:t xml:space="preserve"> показателя)</w:t>
            </w:r>
          </w:p>
        </w:tc>
        <w:tc>
          <w:tcPr>
            <w:tcW w:w="1134" w:type="dxa"/>
          </w:tcPr>
          <w:p w:rsidR="00293555" w:rsidRDefault="00293555" w:rsidP="00560F13">
            <w:pPr>
              <w:pStyle w:val="ConsPlusNormal"/>
              <w:jc w:val="center"/>
            </w:pPr>
            <w:r>
              <w:t>______</w:t>
            </w:r>
          </w:p>
          <w:p w:rsidR="00293555" w:rsidRDefault="00293555" w:rsidP="00560F13">
            <w:pPr>
              <w:pStyle w:val="ConsPlusNormal"/>
              <w:jc w:val="center"/>
            </w:pPr>
            <w:r>
              <w:t>(наименование показателя)</w:t>
            </w:r>
          </w:p>
        </w:tc>
        <w:tc>
          <w:tcPr>
            <w:tcW w:w="850" w:type="dxa"/>
          </w:tcPr>
          <w:p w:rsidR="00293555" w:rsidRDefault="00293555" w:rsidP="00560F13">
            <w:pPr>
              <w:pStyle w:val="ConsPlusNormal"/>
              <w:jc w:val="center"/>
            </w:pPr>
            <w:r>
              <w:t>_____</w:t>
            </w:r>
          </w:p>
          <w:p w:rsidR="00293555" w:rsidRDefault="00293555" w:rsidP="00560F13">
            <w:pPr>
              <w:pStyle w:val="ConsPlusNormal"/>
              <w:jc w:val="center"/>
            </w:pPr>
            <w:r>
              <w:t>(</w:t>
            </w:r>
            <w:proofErr w:type="spellStart"/>
            <w:proofErr w:type="gramStart"/>
            <w:r>
              <w:t>наименова-ние</w:t>
            </w:r>
            <w:proofErr w:type="spellEnd"/>
            <w:proofErr w:type="gramEnd"/>
            <w:r>
              <w:t xml:space="preserve"> показателя)</w:t>
            </w:r>
          </w:p>
        </w:tc>
        <w:tc>
          <w:tcPr>
            <w:tcW w:w="992" w:type="dxa"/>
          </w:tcPr>
          <w:p w:rsidR="00293555" w:rsidRDefault="00293555" w:rsidP="00560F13">
            <w:pPr>
              <w:pStyle w:val="ConsPlusNormal"/>
              <w:jc w:val="center"/>
            </w:pPr>
            <w:r>
              <w:t>_____</w:t>
            </w:r>
          </w:p>
          <w:p w:rsidR="00293555" w:rsidRDefault="00293555" w:rsidP="00560F13">
            <w:pPr>
              <w:pStyle w:val="ConsPlusNormal"/>
              <w:jc w:val="center"/>
            </w:pPr>
            <w:r>
              <w:t>(</w:t>
            </w:r>
            <w:proofErr w:type="spellStart"/>
            <w:proofErr w:type="gramStart"/>
            <w:r>
              <w:t>наименова-ние</w:t>
            </w:r>
            <w:proofErr w:type="spellEnd"/>
            <w:proofErr w:type="gramEnd"/>
            <w:r>
              <w:t xml:space="preserve"> показателя)</w:t>
            </w:r>
          </w:p>
        </w:tc>
        <w:tc>
          <w:tcPr>
            <w:tcW w:w="1134" w:type="dxa"/>
          </w:tcPr>
          <w:p w:rsidR="00293555" w:rsidRDefault="00293555" w:rsidP="00560F13">
            <w:pPr>
              <w:pStyle w:val="ConsPlusNormal"/>
              <w:jc w:val="center"/>
            </w:pPr>
            <w:r>
              <w:t xml:space="preserve">_______(наименование </w:t>
            </w:r>
            <w:proofErr w:type="spellStart"/>
            <w:proofErr w:type="gramStart"/>
            <w:r>
              <w:t>показа-теля</w:t>
            </w:r>
            <w:proofErr w:type="spellEnd"/>
            <w:proofErr w:type="gramEnd"/>
            <w:r>
              <w:t>)</w:t>
            </w:r>
          </w:p>
        </w:tc>
        <w:tc>
          <w:tcPr>
            <w:tcW w:w="992" w:type="dxa"/>
            <w:vMerge/>
          </w:tcPr>
          <w:p w:rsidR="00293555" w:rsidRDefault="00293555" w:rsidP="00560F13">
            <w:pPr>
              <w:spacing w:after="1" w:line="0" w:lineRule="atLeast"/>
            </w:pPr>
          </w:p>
        </w:tc>
        <w:tc>
          <w:tcPr>
            <w:tcW w:w="851" w:type="dxa"/>
          </w:tcPr>
          <w:p w:rsidR="00293555" w:rsidRDefault="00293555" w:rsidP="00560F13">
            <w:pPr>
              <w:pStyle w:val="ConsPlusNormal"/>
              <w:jc w:val="center"/>
            </w:pPr>
            <w:r>
              <w:t>наименование</w:t>
            </w:r>
          </w:p>
        </w:tc>
        <w:tc>
          <w:tcPr>
            <w:tcW w:w="709" w:type="dxa"/>
          </w:tcPr>
          <w:p w:rsidR="00293555" w:rsidRDefault="00293555" w:rsidP="00560F13">
            <w:pPr>
              <w:pStyle w:val="ConsPlusNormal"/>
              <w:jc w:val="center"/>
            </w:pPr>
            <w:r>
              <w:t xml:space="preserve">код по </w:t>
            </w:r>
            <w:hyperlink r:id="rId41" w:history="1">
              <w:r>
                <w:rPr>
                  <w:color w:val="0000FF"/>
                </w:rPr>
                <w:t>ОКЕИ</w:t>
              </w:r>
            </w:hyperlink>
          </w:p>
        </w:tc>
        <w:tc>
          <w:tcPr>
            <w:tcW w:w="1134"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1276" w:type="dxa"/>
            <w:vMerge/>
          </w:tcPr>
          <w:p w:rsidR="00293555" w:rsidRDefault="00293555" w:rsidP="00560F13">
            <w:pPr>
              <w:spacing w:after="1" w:line="0" w:lineRule="atLeast"/>
            </w:pPr>
          </w:p>
        </w:tc>
        <w:tc>
          <w:tcPr>
            <w:tcW w:w="1701" w:type="dxa"/>
            <w:vMerge/>
          </w:tcPr>
          <w:p w:rsidR="00293555" w:rsidRDefault="00293555" w:rsidP="00560F13">
            <w:pPr>
              <w:spacing w:after="1" w:line="0" w:lineRule="atLeast"/>
            </w:pPr>
          </w:p>
        </w:tc>
        <w:tc>
          <w:tcPr>
            <w:tcW w:w="1417" w:type="dxa"/>
            <w:vMerge/>
          </w:tcPr>
          <w:p w:rsidR="00293555" w:rsidRDefault="00293555" w:rsidP="00560F13">
            <w:pPr>
              <w:spacing w:after="1" w:line="0" w:lineRule="atLeast"/>
            </w:pPr>
          </w:p>
        </w:tc>
      </w:tr>
      <w:tr w:rsidR="00293555" w:rsidTr="00560F13">
        <w:tc>
          <w:tcPr>
            <w:tcW w:w="851" w:type="dxa"/>
          </w:tcPr>
          <w:p w:rsidR="00293555" w:rsidRDefault="00293555" w:rsidP="00560F13">
            <w:pPr>
              <w:pStyle w:val="ConsPlusNormal"/>
              <w:jc w:val="center"/>
            </w:pPr>
            <w:r>
              <w:lastRenderedPageBreak/>
              <w:t>1</w:t>
            </w:r>
          </w:p>
        </w:tc>
        <w:tc>
          <w:tcPr>
            <w:tcW w:w="993" w:type="dxa"/>
          </w:tcPr>
          <w:p w:rsidR="00293555" w:rsidRDefault="00293555" w:rsidP="00560F13">
            <w:pPr>
              <w:pStyle w:val="ConsPlusNormal"/>
              <w:jc w:val="center"/>
            </w:pPr>
            <w:r>
              <w:t>2</w:t>
            </w:r>
          </w:p>
        </w:tc>
        <w:tc>
          <w:tcPr>
            <w:tcW w:w="1134" w:type="dxa"/>
          </w:tcPr>
          <w:p w:rsidR="00293555" w:rsidRDefault="00293555" w:rsidP="00560F13">
            <w:pPr>
              <w:pStyle w:val="ConsPlusNormal"/>
              <w:jc w:val="center"/>
            </w:pPr>
            <w:r>
              <w:t>3</w:t>
            </w:r>
          </w:p>
        </w:tc>
        <w:tc>
          <w:tcPr>
            <w:tcW w:w="850" w:type="dxa"/>
          </w:tcPr>
          <w:p w:rsidR="00293555" w:rsidRDefault="00293555" w:rsidP="00560F13">
            <w:pPr>
              <w:pStyle w:val="ConsPlusNormal"/>
              <w:jc w:val="center"/>
            </w:pPr>
            <w:r>
              <w:t>4</w:t>
            </w:r>
          </w:p>
        </w:tc>
        <w:tc>
          <w:tcPr>
            <w:tcW w:w="992" w:type="dxa"/>
          </w:tcPr>
          <w:p w:rsidR="00293555" w:rsidRDefault="00293555" w:rsidP="00560F13">
            <w:pPr>
              <w:pStyle w:val="ConsPlusNormal"/>
              <w:jc w:val="center"/>
            </w:pPr>
            <w:r>
              <w:t>5</w:t>
            </w:r>
          </w:p>
        </w:tc>
        <w:tc>
          <w:tcPr>
            <w:tcW w:w="1134" w:type="dxa"/>
          </w:tcPr>
          <w:p w:rsidR="00293555" w:rsidRDefault="00293555" w:rsidP="00560F13">
            <w:pPr>
              <w:pStyle w:val="ConsPlusNormal"/>
              <w:jc w:val="center"/>
            </w:pPr>
            <w:r>
              <w:t>6</w:t>
            </w:r>
          </w:p>
        </w:tc>
        <w:tc>
          <w:tcPr>
            <w:tcW w:w="992" w:type="dxa"/>
          </w:tcPr>
          <w:p w:rsidR="00293555" w:rsidRDefault="00293555" w:rsidP="00560F13">
            <w:pPr>
              <w:pStyle w:val="ConsPlusNormal"/>
              <w:jc w:val="center"/>
            </w:pPr>
            <w:r>
              <w:t>7</w:t>
            </w:r>
          </w:p>
        </w:tc>
        <w:tc>
          <w:tcPr>
            <w:tcW w:w="851" w:type="dxa"/>
          </w:tcPr>
          <w:p w:rsidR="00293555" w:rsidRDefault="00293555" w:rsidP="00560F13">
            <w:pPr>
              <w:pStyle w:val="ConsPlusNormal"/>
              <w:jc w:val="center"/>
            </w:pPr>
            <w:r>
              <w:t>8</w:t>
            </w:r>
          </w:p>
        </w:tc>
        <w:tc>
          <w:tcPr>
            <w:tcW w:w="709" w:type="dxa"/>
          </w:tcPr>
          <w:p w:rsidR="00293555" w:rsidRDefault="00293555" w:rsidP="00560F13">
            <w:pPr>
              <w:pStyle w:val="ConsPlusNormal"/>
              <w:jc w:val="center"/>
            </w:pPr>
            <w:r>
              <w:t>9</w:t>
            </w:r>
          </w:p>
        </w:tc>
        <w:tc>
          <w:tcPr>
            <w:tcW w:w="1134" w:type="dxa"/>
          </w:tcPr>
          <w:p w:rsidR="00293555" w:rsidRDefault="00293555" w:rsidP="00560F13">
            <w:pPr>
              <w:pStyle w:val="ConsPlusNormal"/>
              <w:jc w:val="center"/>
            </w:pPr>
            <w:r>
              <w:t>10</w:t>
            </w:r>
          </w:p>
        </w:tc>
        <w:tc>
          <w:tcPr>
            <w:tcW w:w="1134" w:type="dxa"/>
          </w:tcPr>
          <w:p w:rsidR="00293555" w:rsidRDefault="00293555" w:rsidP="00560F13">
            <w:pPr>
              <w:pStyle w:val="ConsPlusNormal"/>
              <w:jc w:val="center"/>
            </w:pPr>
            <w:r>
              <w:t>11</w:t>
            </w:r>
          </w:p>
        </w:tc>
        <w:tc>
          <w:tcPr>
            <w:tcW w:w="850" w:type="dxa"/>
          </w:tcPr>
          <w:p w:rsidR="00293555" w:rsidRDefault="00293555" w:rsidP="00560F13">
            <w:pPr>
              <w:pStyle w:val="ConsPlusNormal"/>
              <w:jc w:val="center"/>
            </w:pPr>
            <w:r>
              <w:t>12</w:t>
            </w:r>
          </w:p>
        </w:tc>
        <w:tc>
          <w:tcPr>
            <w:tcW w:w="1276" w:type="dxa"/>
          </w:tcPr>
          <w:p w:rsidR="00293555" w:rsidRDefault="00293555" w:rsidP="00560F13">
            <w:pPr>
              <w:pStyle w:val="ConsPlusNormal"/>
              <w:jc w:val="center"/>
            </w:pPr>
            <w:r>
              <w:t>13</w:t>
            </w:r>
          </w:p>
        </w:tc>
        <w:tc>
          <w:tcPr>
            <w:tcW w:w="1701" w:type="dxa"/>
          </w:tcPr>
          <w:p w:rsidR="00293555" w:rsidRDefault="00293555" w:rsidP="00560F13">
            <w:pPr>
              <w:pStyle w:val="ConsPlusNormal"/>
              <w:jc w:val="center"/>
            </w:pPr>
            <w:r>
              <w:t>14</w:t>
            </w:r>
          </w:p>
        </w:tc>
        <w:tc>
          <w:tcPr>
            <w:tcW w:w="1417" w:type="dxa"/>
          </w:tcPr>
          <w:p w:rsidR="00293555" w:rsidRDefault="00293555" w:rsidP="00560F13">
            <w:pPr>
              <w:pStyle w:val="ConsPlusNormal"/>
              <w:jc w:val="center"/>
            </w:pPr>
            <w:r>
              <w:t>15</w:t>
            </w:r>
          </w:p>
        </w:tc>
      </w:tr>
      <w:tr w:rsidR="00293555" w:rsidTr="00560F13">
        <w:tc>
          <w:tcPr>
            <w:tcW w:w="851" w:type="dxa"/>
            <w:vMerge w:val="restart"/>
          </w:tcPr>
          <w:p w:rsidR="00293555" w:rsidRDefault="00293555" w:rsidP="00560F13">
            <w:pPr>
              <w:pStyle w:val="ConsPlusNormal"/>
            </w:pPr>
          </w:p>
        </w:tc>
        <w:tc>
          <w:tcPr>
            <w:tcW w:w="993" w:type="dxa"/>
            <w:vMerge w:val="restart"/>
          </w:tcPr>
          <w:p w:rsidR="00293555" w:rsidRDefault="00293555" w:rsidP="00560F13">
            <w:pPr>
              <w:pStyle w:val="ConsPlusNormal"/>
            </w:pPr>
          </w:p>
        </w:tc>
        <w:tc>
          <w:tcPr>
            <w:tcW w:w="1134" w:type="dxa"/>
            <w:vMerge w:val="restart"/>
          </w:tcPr>
          <w:p w:rsidR="00293555" w:rsidRDefault="00293555" w:rsidP="00560F13">
            <w:pPr>
              <w:pStyle w:val="ConsPlusNormal"/>
            </w:pPr>
          </w:p>
        </w:tc>
        <w:tc>
          <w:tcPr>
            <w:tcW w:w="850" w:type="dxa"/>
            <w:vMerge w:val="restart"/>
          </w:tcPr>
          <w:p w:rsidR="00293555" w:rsidRDefault="00293555" w:rsidP="00560F13">
            <w:pPr>
              <w:pStyle w:val="ConsPlusNormal"/>
            </w:pPr>
          </w:p>
        </w:tc>
        <w:tc>
          <w:tcPr>
            <w:tcW w:w="992" w:type="dxa"/>
            <w:vMerge w:val="restart"/>
          </w:tcPr>
          <w:p w:rsidR="00293555" w:rsidRDefault="00293555" w:rsidP="00560F13">
            <w:pPr>
              <w:pStyle w:val="ConsPlusNormal"/>
            </w:pPr>
          </w:p>
        </w:tc>
        <w:tc>
          <w:tcPr>
            <w:tcW w:w="1134" w:type="dxa"/>
            <w:vMerge w:val="restart"/>
          </w:tcPr>
          <w:p w:rsidR="00293555" w:rsidRDefault="00293555" w:rsidP="00560F13">
            <w:pPr>
              <w:pStyle w:val="ConsPlusNormal"/>
            </w:pPr>
          </w:p>
        </w:tc>
        <w:tc>
          <w:tcPr>
            <w:tcW w:w="992" w:type="dxa"/>
          </w:tcPr>
          <w:p w:rsidR="00293555" w:rsidRDefault="00293555" w:rsidP="00560F13">
            <w:pPr>
              <w:pStyle w:val="ConsPlusNormal"/>
            </w:pPr>
          </w:p>
        </w:tc>
        <w:tc>
          <w:tcPr>
            <w:tcW w:w="851" w:type="dxa"/>
          </w:tcPr>
          <w:p w:rsidR="00293555" w:rsidRDefault="00293555" w:rsidP="00560F13">
            <w:pPr>
              <w:pStyle w:val="ConsPlusNormal"/>
            </w:pPr>
          </w:p>
        </w:tc>
        <w:tc>
          <w:tcPr>
            <w:tcW w:w="709"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850" w:type="dxa"/>
          </w:tcPr>
          <w:p w:rsidR="00293555" w:rsidRDefault="00293555" w:rsidP="00560F13">
            <w:pPr>
              <w:pStyle w:val="ConsPlusNormal"/>
            </w:pPr>
          </w:p>
        </w:tc>
        <w:tc>
          <w:tcPr>
            <w:tcW w:w="1276" w:type="dxa"/>
          </w:tcPr>
          <w:p w:rsidR="00293555" w:rsidRDefault="00293555" w:rsidP="00560F13">
            <w:pPr>
              <w:pStyle w:val="ConsPlusNormal"/>
            </w:pPr>
          </w:p>
        </w:tc>
        <w:tc>
          <w:tcPr>
            <w:tcW w:w="1701" w:type="dxa"/>
          </w:tcPr>
          <w:p w:rsidR="00293555" w:rsidRDefault="00293555" w:rsidP="00560F13">
            <w:pPr>
              <w:pStyle w:val="ConsPlusNormal"/>
            </w:pPr>
          </w:p>
        </w:tc>
        <w:tc>
          <w:tcPr>
            <w:tcW w:w="1417" w:type="dxa"/>
          </w:tcPr>
          <w:p w:rsidR="00293555" w:rsidRDefault="00293555" w:rsidP="00560F13">
            <w:pPr>
              <w:pStyle w:val="ConsPlusNormal"/>
            </w:pPr>
          </w:p>
        </w:tc>
      </w:tr>
      <w:tr w:rsidR="00293555" w:rsidTr="00560F13">
        <w:tc>
          <w:tcPr>
            <w:tcW w:w="851" w:type="dxa"/>
            <w:vMerge/>
          </w:tcPr>
          <w:p w:rsidR="00293555" w:rsidRDefault="00293555" w:rsidP="00560F13">
            <w:pPr>
              <w:spacing w:after="1" w:line="0" w:lineRule="atLeast"/>
            </w:pPr>
          </w:p>
        </w:tc>
        <w:tc>
          <w:tcPr>
            <w:tcW w:w="993"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992" w:type="dxa"/>
          </w:tcPr>
          <w:p w:rsidR="00293555" w:rsidRDefault="00293555" w:rsidP="00560F13">
            <w:pPr>
              <w:pStyle w:val="ConsPlusNormal"/>
            </w:pPr>
          </w:p>
        </w:tc>
        <w:tc>
          <w:tcPr>
            <w:tcW w:w="851" w:type="dxa"/>
          </w:tcPr>
          <w:p w:rsidR="00293555" w:rsidRDefault="00293555" w:rsidP="00560F13">
            <w:pPr>
              <w:pStyle w:val="ConsPlusNormal"/>
            </w:pPr>
          </w:p>
        </w:tc>
        <w:tc>
          <w:tcPr>
            <w:tcW w:w="709" w:type="dxa"/>
          </w:tcPr>
          <w:p w:rsidR="00293555" w:rsidRDefault="00293555" w:rsidP="00560F13">
            <w:pPr>
              <w:pStyle w:val="ConsPlusNormal"/>
            </w:pPr>
          </w:p>
        </w:tc>
        <w:tc>
          <w:tcPr>
            <w:tcW w:w="1134" w:type="dxa"/>
          </w:tcPr>
          <w:p w:rsidR="00293555" w:rsidRDefault="00293555" w:rsidP="00560F13">
            <w:pPr>
              <w:pStyle w:val="ConsPlusNormal"/>
            </w:pPr>
          </w:p>
        </w:tc>
        <w:tc>
          <w:tcPr>
            <w:tcW w:w="1134" w:type="dxa"/>
          </w:tcPr>
          <w:p w:rsidR="00293555" w:rsidRDefault="00293555" w:rsidP="00560F13">
            <w:pPr>
              <w:pStyle w:val="ConsPlusNormal"/>
            </w:pPr>
          </w:p>
        </w:tc>
        <w:tc>
          <w:tcPr>
            <w:tcW w:w="850" w:type="dxa"/>
          </w:tcPr>
          <w:p w:rsidR="00293555" w:rsidRDefault="00293555" w:rsidP="00560F13">
            <w:pPr>
              <w:pStyle w:val="ConsPlusNormal"/>
            </w:pPr>
          </w:p>
        </w:tc>
        <w:tc>
          <w:tcPr>
            <w:tcW w:w="1276" w:type="dxa"/>
          </w:tcPr>
          <w:p w:rsidR="00293555" w:rsidRDefault="00293555" w:rsidP="00560F13">
            <w:pPr>
              <w:pStyle w:val="ConsPlusNormal"/>
            </w:pPr>
          </w:p>
        </w:tc>
        <w:tc>
          <w:tcPr>
            <w:tcW w:w="1701" w:type="dxa"/>
          </w:tcPr>
          <w:p w:rsidR="00293555" w:rsidRDefault="00293555" w:rsidP="00560F13">
            <w:pPr>
              <w:pStyle w:val="ConsPlusNormal"/>
            </w:pPr>
          </w:p>
        </w:tc>
        <w:tc>
          <w:tcPr>
            <w:tcW w:w="1417" w:type="dxa"/>
          </w:tcPr>
          <w:p w:rsidR="00293555" w:rsidRDefault="00293555" w:rsidP="00560F13">
            <w:pPr>
              <w:pStyle w:val="ConsPlusNormal"/>
            </w:pPr>
          </w:p>
        </w:tc>
      </w:tr>
    </w:tbl>
    <w:p w:rsidR="00293555" w:rsidRDefault="00293555" w:rsidP="00293555">
      <w:pPr>
        <w:pStyle w:val="ConsPlusNormal"/>
        <w:ind w:firstLine="540"/>
        <w:jc w:val="both"/>
      </w:pPr>
      <w:r>
        <w:t>3.2. Сведения о фактическом достижении показателей, характеризующих объем работы.</w:t>
      </w:r>
    </w:p>
    <w:p w:rsidR="00293555" w:rsidRDefault="00293555" w:rsidP="00293555">
      <w:pPr>
        <w:pStyle w:val="ConsPlusNormal"/>
        <w:jc w:val="both"/>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100"/>
      </w:tblPr>
      <w:tblGrid>
        <w:gridCol w:w="1134"/>
        <w:gridCol w:w="567"/>
        <w:gridCol w:w="709"/>
        <w:gridCol w:w="851"/>
        <w:gridCol w:w="850"/>
        <w:gridCol w:w="992"/>
        <w:gridCol w:w="851"/>
        <w:gridCol w:w="1276"/>
        <w:gridCol w:w="992"/>
        <w:gridCol w:w="1276"/>
        <w:gridCol w:w="992"/>
        <w:gridCol w:w="1134"/>
        <w:gridCol w:w="992"/>
        <w:gridCol w:w="1134"/>
        <w:gridCol w:w="851"/>
        <w:gridCol w:w="992"/>
      </w:tblGrid>
      <w:tr w:rsidR="00293555" w:rsidTr="00560F13">
        <w:tc>
          <w:tcPr>
            <w:tcW w:w="1134" w:type="dxa"/>
            <w:vMerge w:val="restart"/>
          </w:tcPr>
          <w:p w:rsidR="00293555" w:rsidRDefault="00293555" w:rsidP="00560F13">
            <w:pPr>
              <w:pStyle w:val="ConsPlusNormal"/>
              <w:ind w:left="-62"/>
              <w:jc w:val="center"/>
            </w:pPr>
            <w:r>
              <w:t>Уникальный номер реестровой записи</w:t>
            </w:r>
          </w:p>
        </w:tc>
        <w:tc>
          <w:tcPr>
            <w:tcW w:w="2127" w:type="dxa"/>
            <w:gridSpan w:val="3"/>
            <w:vMerge w:val="restart"/>
          </w:tcPr>
          <w:p w:rsidR="00293555" w:rsidRDefault="00293555" w:rsidP="00560F13">
            <w:pPr>
              <w:pStyle w:val="ConsPlusNormal"/>
              <w:jc w:val="center"/>
            </w:pPr>
            <w:r>
              <w:t>Показатель, характеризующий содержание работы</w:t>
            </w:r>
          </w:p>
        </w:tc>
        <w:tc>
          <w:tcPr>
            <w:tcW w:w="1842" w:type="dxa"/>
            <w:gridSpan w:val="2"/>
            <w:vMerge w:val="restart"/>
          </w:tcPr>
          <w:p w:rsidR="00293555" w:rsidRDefault="00293555" w:rsidP="00560F13">
            <w:pPr>
              <w:pStyle w:val="ConsPlusNormal"/>
              <w:jc w:val="center"/>
            </w:pPr>
            <w:r>
              <w:t>Показатель, характеризующий условия (формы) выполнения работы</w:t>
            </w:r>
          </w:p>
        </w:tc>
        <w:tc>
          <w:tcPr>
            <w:tcW w:w="9498" w:type="dxa"/>
            <w:gridSpan w:val="9"/>
          </w:tcPr>
          <w:p w:rsidR="00293555" w:rsidRDefault="00293555" w:rsidP="00560F13">
            <w:pPr>
              <w:pStyle w:val="ConsPlusNormal"/>
              <w:jc w:val="center"/>
            </w:pPr>
            <w:r>
              <w:t>Показатель объема работы</w:t>
            </w:r>
          </w:p>
        </w:tc>
        <w:tc>
          <w:tcPr>
            <w:tcW w:w="992" w:type="dxa"/>
            <w:vMerge w:val="restart"/>
          </w:tcPr>
          <w:p w:rsidR="00293555" w:rsidRDefault="00293555" w:rsidP="00560F13">
            <w:pPr>
              <w:pStyle w:val="ConsPlusNormal"/>
              <w:jc w:val="center"/>
            </w:pPr>
            <w:r>
              <w:t>Размер платы (цена, тариф)</w:t>
            </w:r>
          </w:p>
        </w:tc>
      </w:tr>
      <w:tr w:rsidR="00293555" w:rsidTr="00560F13">
        <w:tc>
          <w:tcPr>
            <w:tcW w:w="1134" w:type="dxa"/>
            <w:vMerge/>
          </w:tcPr>
          <w:p w:rsidR="00293555" w:rsidRDefault="00293555" w:rsidP="00560F13">
            <w:pPr>
              <w:spacing w:after="1" w:line="0" w:lineRule="atLeast"/>
            </w:pPr>
          </w:p>
        </w:tc>
        <w:tc>
          <w:tcPr>
            <w:tcW w:w="2127" w:type="dxa"/>
            <w:gridSpan w:val="3"/>
            <w:vMerge/>
          </w:tcPr>
          <w:p w:rsidR="00293555" w:rsidRDefault="00293555" w:rsidP="00560F13">
            <w:pPr>
              <w:spacing w:after="1" w:line="0" w:lineRule="atLeast"/>
            </w:pPr>
          </w:p>
        </w:tc>
        <w:tc>
          <w:tcPr>
            <w:tcW w:w="1842" w:type="dxa"/>
            <w:gridSpan w:val="2"/>
            <w:vMerge/>
          </w:tcPr>
          <w:p w:rsidR="00293555" w:rsidRDefault="00293555" w:rsidP="00560F13">
            <w:pPr>
              <w:spacing w:after="1" w:line="0" w:lineRule="atLeast"/>
            </w:pPr>
          </w:p>
        </w:tc>
        <w:tc>
          <w:tcPr>
            <w:tcW w:w="851" w:type="dxa"/>
          </w:tcPr>
          <w:p w:rsidR="00293555" w:rsidRDefault="00293555" w:rsidP="00560F13">
            <w:pPr>
              <w:pStyle w:val="ConsPlusNormal"/>
              <w:jc w:val="center"/>
            </w:pPr>
            <w:r>
              <w:t>наименование показателя</w:t>
            </w:r>
          </w:p>
        </w:tc>
        <w:tc>
          <w:tcPr>
            <w:tcW w:w="2268" w:type="dxa"/>
            <w:gridSpan w:val="2"/>
          </w:tcPr>
          <w:p w:rsidR="00293555" w:rsidRDefault="00293555" w:rsidP="00560F13">
            <w:pPr>
              <w:pStyle w:val="ConsPlusNormal"/>
              <w:jc w:val="center"/>
            </w:pPr>
            <w:r>
              <w:t>единица измерения</w:t>
            </w:r>
          </w:p>
        </w:tc>
        <w:tc>
          <w:tcPr>
            <w:tcW w:w="3402" w:type="dxa"/>
            <w:gridSpan w:val="3"/>
          </w:tcPr>
          <w:p w:rsidR="00293555" w:rsidRDefault="00293555" w:rsidP="00560F13">
            <w:pPr>
              <w:pStyle w:val="ConsPlusNormal"/>
              <w:jc w:val="center"/>
            </w:pPr>
            <w:r>
              <w:t>значение</w:t>
            </w:r>
          </w:p>
        </w:tc>
        <w:tc>
          <w:tcPr>
            <w:tcW w:w="992" w:type="dxa"/>
            <w:vMerge w:val="restart"/>
          </w:tcPr>
          <w:p w:rsidR="00293555" w:rsidRDefault="00293555" w:rsidP="00560F13">
            <w:pPr>
              <w:pStyle w:val="ConsPlusNormal"/>
              <w:tabs>
                <w:tab w:val="left" w:pos="8443"/>
              </w:tabs>
              <w:ind w:right="-62"/>
              <w:jc w:val="center"/>
            </w:pPr>
            <w:bookmarkStart w:id="18" w:name="P1624"/>
            <w:bookmarkEnd w:id="18"/>
            <w:r>
              <w:t xml:space="preserve">допустимое (возможное) отклонение </w:t>
            </w:r>
            <w:hyperlink w:anchor="P1723" w:history="1">
              <w:r>
                <w:rPr>
                  <w:color w:val="0000FF"/>
                </w:rPr>
                <w:t>&lt;6&gt;</w:t>
              </w:r>
            </w:hyperlink>
          </w:p>
        </w:tc>
        <w:tc>
          <w:tcPr>
            <w:tcW w:w="1134" w:type="dxa"/>
            <w:vMerge w:val="restart"/>
          </w:tcPr>
          <w:p w:rsidR="00293555" w:rsidRDefault="00293555" w:rsidP="00560F13">
            <w:pPr>
              <w:pStyle w:val="ConsPlusNormal"/>
              <w:jc w:val="center"/>
            </w:pPr>
            <w:bookmarkStart w:id="19" w:name="P1625"/>
            <w:bookmarkEnd w:id="19"/>
            <w:r>
              <w:t xml:space="preserve">отклонение, превышающее допустимое (возможное) отклонение </w:t>
            </w:r>
            <w:hyperlink w:anchor="P1724" w:history="1">
              <w:r>
                <w:rPr>
                  <w:color w:val="0000FF"/>
                </w:rPr>
                <w:t>&lt;7&gt;</w:t>
              </w:r>
            </w:hyperlink>
          </w:p>
        </w:tc>
        <w:tc>
          <w:tcPr>
            <w:tcW w:w="851" w:type="dxa"/>
            <w:vMerge w:val="restart"/>
          </w:tcPr>
          <w:p w:rsidR="00293555" w:rsidRDefault="00293555" w:rsidP="00560F13">
            <w:pPr>
              <w:pStyle w:val="ConsPlusNormal"/>
              <w:jc w:val="center"/>
            </w:pPr>
            <w:r>
              <w:t>причина отклонения</w:t>
            </w:r>
          </w:p>
        </w:tc>
        <w:tc>
          <w:tcPr>
            <w:tcW w:w="992" w:type="dxa"/>
            <w:vMerge/>
          </w:tcPr>
          <w:p w:rsidR="00293555" w:rsidRDefault="00293555" w:rsidP="00560F13">
            <w:pPr>
              <w:spacing w:after="1" w:line="0" w:lineRule="atLeast"/>
            </w:pPr>
          </w:p>
        </w:tc>
      </w:tr>
      <w:tr w:rsidR="00293555" w:rsidTr="00560F13">
        <w:tc>
          <w:tcPr>
            <w:tcW w:w="1134" w:type="dxa"/>
            <w:vMerge/>
          </w:tcPr>
          <w:p w:rsidR="00293555" w:rsidRDefault="00293555" w:rsidP="00560F13">
            <w:pPr>
              <w:spacing w:after="1" w:line="0" w:lineRule="atLeast"/>
            </w:pPr>
          </w:p>
        </w:tc>
        <w:tc>
          <w:tcPr>
            <w:tcW w:w="567" w:type="dxa"/>
          </w:tcPr>
          <w:p w:rsidR="00293555" w:rsidRDefault="00293555" w:rsidP="00560F13">
            <w:pPr>
              <w:pStyle w:val="ConsPlusNormal"/>
              <w:jc w:val="center"/>
            </w:pPr>
            <w:r>
              <w:t>______</w:t>
            </w:r>
          </w:p>
          <w:p w:rsidR="00293555" w:rsidRDefault="00293555" w:rsidP="00560F13">
            <w:pPr>
              <w:pStyle w:val="ConsPlusNormal"/>
              <w:jc w:val="center"/>
            </w:pPr>
            <w:r>
              <w:t>(наименован</w:t>
            </w:r>
            <w:r>
              <w:lastRenderedPageBreak/>
              <w:t>ие показателя)</w:t>
            </w:r>
          </w:p>
        </w:tc>
        <w:tc>
          <w:tcPr>
            <w:tcW w:w="709" w:type="dxa"/>
          </w:tcPr>
          <w:p w:rsidR="00293555" w:rsidRDefault="00293555" w:rsidP="00560F13">
            <w:pPr>
              <w:pStyle w:val="ConsPlusNormal"/>
              <w:jc w:val="center"/>
            </w:pPr>
            <w:r>
              <w:lastRenderedPageBreak/>
              <w:t>______</w:t>
            </w:r>
          </w:p>
          <w:p w:rsidR="00293555" w:rsidRDefault="00293555" w:rsidP="00560F13">
            <w:pPr>
              <w:pStyle w:val="ConsPlusNormal"/>
              <w:jc w:val="center"/>
            </w:pPr>
            <w:r>
              <w:t xml:space="preserve">(наименование </w:t>
            </w:r>
            <w:r>
              <w:lastRenderedPageBreak/>
              <w:t>показателя)</w:t>
            </w:r>
          </w:p>
        </w:tc>
        <w:tc>
          <w:tcPr>
            <w:tcW w:w="851" w:type="dxa"/>
          </w:tcPr>
          <w:p w:rsidR="00293555" w:rsidRDefault="00293555" w:rsidP="00560F13">
            <w:pPr>
              <w:pStyle w:val="ConsPlusNormal"/>
              <w:jc w:val="center"/>
            </w:pPr>
            <w:r>
              <w:lastRenderedPageBreak/>
              <w:t>______</w:t>
            </w:r>
          </w:p>
          <w:p w:rsidR="00293555" w:rsidRDefault="00293555" w:rsidP="00560F13">
            <w:pPr>
              <w:pStyle w:val="ConsPlusNormal"/>
              <w:jc w:val="center"/>
            </w:pPr>
            <w:r>
              <w:t>(наименование показ</w:t>
            </w:r>
            <w:r>
              <w:lastRenderedPageBreak/>
              <w:t>ателя)</w:t>
            </w:r>
          </w:p>
        </w:tc>
        <w:tc>
          <w:tcPr>
            <w:tcW w:w="850" w:type="dxa"/>
          </w:tcPr>
          <w:p w:rsidR="00293555" w:rsidRDefault="00293555" w:rsidP="00560F13">
            <w:pPr>
              <w:pStyle w:val="ConsPlusNormal"/>
              <w:jc w:val="center"/>
            </w:pPr>
            <w:r>
              <w:lastRenderedPageBreak/>
              <w:t>_______</w:t>
            </w:r>
          </w:p>
          <w:p w:rsidR="00293555" w:rsidRDefault="00293555" w:rsidP="00560F13">
            <w:pPr>
              <w:pStyle w:val="ConsPlusNormal"/>
              <w:jc w:val="center"/>
            </w:pPr>
            <w:r>
              <w:t>(наименование показ</w:t>
            </w:r>
            <w:r>
              <w:lastRenderedPageBreak/>
              <w:t>ателя)</w:t>
            </w:r>
          </w:p>
        </w:tc>
        <w:tc>
          <w:tcPr>
            <w:tcW w:w="992" w:type="dxa"/>
          </w:tcPr>
          <w:p w:rsidR="00293555" w:rsidRDefault="00293555" w:rsidP="00560F13">
            <w:pPr>
              <w:pStyle w:val="ConsPlusNormal"/>
              <w:jc w:val="center"/>
            </w:pPr>
            <w:r>
              <w:lastRenderedPageBreak/>
              <w:t>_________</w:t>
            </w:r>
          </w:p>
          <w:p w:rsidR="00293555" w:rsidRDefault="00293555" w:rsidP="00560F13">
            <w:pPr>
              <w:pStyle w:val="ConsPlusNormal"/>
              <w:jc w:val="center"/>
            </w:pPr>
            <w:r>
              <w:t>(наименование показа</w:t>
            </w:r>
            <w:r>
              <w:lastRenderedPageBreak/>
              <w:t>теля)</w:t>
            </w:r>
          </w:p>
        </w:tc>
        <w:tc>
          <w:tcPr>
            <w:tcW w:w="851" w:type="dxa"/>
          </w:tcPr>
          <w:p w:rsidR="00293555" w:rsidRDefault="00293555" w:rsidP="00560F13">
            <w:pPr>
              <w:spacing w:after="1" w:line="0" w:lineRule="atLeast"/>
            </w:pPr>
          </w:p>
        </w:tc>
        <w:tc>
          <w:tcPr>
            <w:tcW w:w="1276" w:type="dxa"/>
          </w:tcPr>
          <w:p w:rsidR="00293555" w:rsidRDefault="00293555" w:rsidP="00560F13">
            <w:pPr>
              <w:pStyle w:val="ConsPlusNormal"/>
              <w:jc w:val="center"/>
            </w:pPr>
            <w:r>
              <w:t>наименование</w:t>
            </w:r>
          </w:p>
        </w:tc>
        <w:tc>
          <w:tcPr>
            <w:tcW w:w="992" w:type="dxa"/>
          </w:tcPr>
          <w:p w:rsidR="00293555" w:rsidRDefault="00293555" w:rsidP="00560F13">
            <w:pPr>
              <w:pStyle w:val="ConsPlusNormal"/>
              <w:jc w:val="center"/>
            </w:pPr>
            <w:r>
              <w:t xml:space="preserve">код по </w:t>
            </w:r>
            <w:hyperlink r:id="rId42" w:history="1">
              <w:r>
                <w:rPr>
                  <w:color w:val="0000FF"/>
                </w:rPr>
                <w:t>ОКЕИ</w:t>
              </w:r>
            </w:hyperlink>
          </w:p>
        </w:tc>
        <w:tc>
          <w:tcPr>
            <w:tcW w:w="1276" w:type="dxa"/>
          </w:tcPr>
          <w:p w:rsidR="00293555" w:rsidRDefault="00293555" w:rsidP="00560F13">
            <w:pPr>
              <w:pStyle w:val="ConsPlusNormal"/>
              <w:jc w:val="center"/>
            </w:pPr>
            <w:r>
              <w:t>утверждено в муниципальном задании на год</w:t>
            </w:r>
          </w:p>
        </w:tc>
        <w:tc>
          <w:tcPr>
            <w:tcW w:w="992" w:type="dxa"/>
          </w:tcPr>
          <w:p w:rsidR="00293555" w:rsidRDefault="00293555" w:rsidP="00560F13">
            <w:pPr>
              <w:pStyle w:val="ConsPlusNormal"/>
              <w:jc w:val="center"/>
            </w:pPr>
            <w:r>
              <w:t>утверждено в муниципальном задани</w:t>
            </w:r>
            <w:r>
              <w:lastRenderedPageBreak/>
              <w:t xml:space="preserve">и на отчетную дату </w:t>
            </w:r>
            <w:hyperlink w:anchor="P1721" w:history="1">
              <w:r>
                <w:rPr>
                  <w:color w:val="0000FF"/>
                </w:rPr>
                <w:t>&lt;4&gt;</w:t>
              </w:r>
            </w:hyperlink>
          </w:p>
        </w:tc>
        <w:tc>
          <w:tcPr>
            <w:tcW w:w="1134" w:type="dxa"/>
          </w:tcPr>
          <w:p w:rsidR="00293555" w:rsidRDefault="00293555" w:rsidP="00560F13">
            <w:pPr>
              <w:pStyle w:val="ConsPlusNormal"/>
              <w:ind w:right="221"/>
              <w:jc w:val="center"/>
            </w:pPr>
            <w:r>
              <w:lastRenderedPageBreak/>
              <w:t xml:space="preserve">исполнено на отчетную дату </w:t>
            </w:r>
            <w:hyperlink w:anchor="P1722" w:history="1">
              <w:r>
                <w:rPr>
                  <w:color w:val="0000FF"/>
                </w:rPr>
                <w:t>&lt;5&gt;</w:t>
              </w:r>
            </w:hyperlink>
          </w:p>
        </w:tc>
        <w:tc>
          <w:tcPr>
            <w:tcW w:w="992" w:type="dxa"/>
            <w:vMerge/>
          </w:tcPr>
          <w:p w:rsidR="00293555" w:rsidRDefault="00293555" w:rsidP="00560F13">
            <w:pPr>
              <w:spacing w:after="1" w:line="0" w:lineRule="atLeast"/>
            </w:pPr>
          </w:p>
        </w:tc>
        <w:tc>
          <w:tcPr>
            <w:tcW w:w="1134"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r>
      <w:tr w:rsidR="00293555" w:rsidTr="00560F13">
        <w:tc>
          <w:tcPr>
            <w:tcW w:w="1134" w:type="dxa"/>
          </w:tcPr>
          <w:p w:rsidR="00293555" w:rsidRDefault="00293555" w:rsidP="00560F13">
            <w:pPr>
              <w:pStyle w:val="ConsPlusNormal"/>
              <w:jc w:val="center"/>
            </w:pPr>
            <w:r>
              <w:lastRenderedPageBreak/>
              <w:t>1</w:t>
            </w:r>
          </w:p>
        </w:tc>
        <w:tc>
          <w:tcPr>
            <w:tcW w:w="567" w:type="dxa"/>
          </w:tcPr>
          <w:p w:rsidR="00293555" w:rsidRDefault="00293555" w:rsidP="00560F13">
            <w:pPr>
              <w:pStyle w:val="ConsPlusNormal"/>
              <w:jc w:val="center"/>
            </w:pPr>
            <w:r>
              <w:t>2</w:t>
            </w:r>
          </w:p>
        </w:tc>
        <w:tc>
          <w:tcPr>
            <w:tcW w:w="709" w:type="dxa"/>
          </w:tcPr>
          <w:p w:rsidR="00293555" w:rsidRDefault="00293555" w:rsidP="00560F13">
            <w:pPr>
              <w:pStyle w:val="ConsPlusNormal"/>
              <w:jc w:val="center"/>
            </w:pPr>
            <w:r>
              <w:t>3</w:t>
            </w:r>
          </w:p>
        </w:tc>
        <w:tc>
          <w:tcPr>
            <w:tcW w:w="851" w:type="dxa"/>
          </w:tcPr>
          <w:p w:rsidR="00293555" w:rsidRDefault="00293555" w:rsidP="00560F13">
            <w:pPr>
              <w:pStyle w:val="ConsPlusNormal"/>
              <w:jc w:val="center"/>
            </w:pPr>
            <w:r>
              <w:t>4</w:t>
            </w:r>
          </w:p>
        </w:tc>
        <w:tc>
          <w:tcPr>
            <w:tcW w:w="850" w:type="dxa"/>
          </w:tcPr>
          <w:p w:rsidR="00293555" w:rsidRDefault="00293555" w:rsidP="00560F13">
            <w:pPr>
              <w:pStyle w:val="ConsPlusNormal"/>
              <w:jc w:val="center"/>
            </w:pPr>
            <w:r>
              <w:t>5</w:t>
            </w:r>
          </w:p>
        </w:tc>
        <w:tc>
          <w:tcPr>
            <w:tcW w:w="992" w:type="dxa"/>
          </w:tcPr>
          <w:p w:rsidR="00293555" w:rsidRDefault="00293555" w:rsidP="00560F13">
            <w:pPr>
              <w:pStyle w:val="ConsPlusNormal"/>
              <w:jc w:val="center"/>
            </w:pPr>
            <w:r>
              <w:t>6</w:t>
            </w:r>
          </w:p>
        </w:tc>
        <w:tc>
          <w:tcPr>
            <w:tcW w:w="851" w:type="dxa"/>
          </w:tcPr>
          <w:p w:rsidR="00293555" w:rsidRDefault="00293555" w:rsidP="00560F13">
            <w:pPr>
              <w:pStyle w:val="ConsPlusNormal"/>
              <w:jc w:val="center"/>
            </w:pPr>
            <w:r>
              <w:t>7</w:t>
            </w:r>
          </w:p>
        </w:tc>
        <w:tc>
          <w:tcPr>
            <w:tcW w:w="1276" w:type="dxa"/>
          </w:tcPr>
          <w:p w:rsidR="00293555" w:rsidRDefault="00293555" w:rsidP="00560F13">
            <w:pPr>
              <w:pStyle w:val="ConsPlusNormal"/>
              <w:jc w:val="center"/>
            </w:pPr>
            <w:r>
              <w:t>8</w:t>
            </w:r>
          </w:p>
        </w:tc>
        <w:tc>
          <w:tcPr>
            <w:tcW w:w="992" w:type="dxa"/>
          </w:tcPr>
          <w:p w:rsidR="00293555" w:rsidRDefault="00293555" w:rsidP="00560F13">
            <w:pPr>
              <w:pStyle w:val="ConsPlusNormal"/>
              <w:jc w:val="center"/>
            </w:pPr>
            <w:r>
              <w:t>9</w:t>
            </w:r>
          </w:p>
        </w:tc>
        <w:tc>
          <w:tcPr>
            <w:tcW w:w="1276" w:type="dxa"/>
          </w:tcPr>
          <w:p w:rsidR="00293555" w:rsidRDefault="00293555" w:rsidP="00560F13">
            <w:pPr>
              <w:pStyle w:val="ConsPlusNormal"/>
              <w:jc w:val="center"/>
            </w:pPr>
            <w:r>
              <w:t>10</w:t>
            </w:r>
          </w:p>
        </w:tc>
        <w:tc>
          <w:tcPr>
            <w:tcW w:w="992" w:type="dxa"/>
          </w:tcPr>
          <w:p w:rsidR="00293555" w:rsidRDefault="00293555" w:rsidP="00560F13">
            <w:pPr>
              <w:pStyle w:val="ConsPlusNormal"/>
              <w:jc w:val="center"/>
            </w:pPr>
            <w:r>
              <w:t>11</w:t>
            </w:r>
          </w:p>
        </w:tc>
        <w:tc>
          <w:tcPr>
            <w:tcW w:w="1134" w:type="dxa"/>
          </w:tcPr>
          <w:p w:rsidR="00293555" w:rsidRDefault="00293555" w:rsidP="00560F13">
            <w:pPr>
              <w:pStyle w:val="ConsPlusNormal"/>
              <w:jc w:val="center"/>
            </w:pPr>
            <w:r>
              <w:t>12</w:t>
            </w:r>
          </w:p>
        </w:tc>
        <w:tc>
          <w:tcPr>
            <w:tcW w:w="992" w:type="dxa"/>
          </w:tcPr>
          <w:p w:rsidR="00293555" w:rsidRDefault="00293555" w:rsidP="00560F13">
            <w:pPr>
              <w:pStyle w:val="ConsPlusNormal"/>
              <w:jc w:val="center"/>
            </w:pPr>
            <w:r>
              <w:t>13</w:t>
            </w:r>
          </w:p>
        </w:tc>
        <w:tc>
          <w:tcPr>
            <w:tcW w:w="1134" w:type="dxa"/>
          </w:tcPr>
          <w:p w:rsidR="00293555" w:rsidRDefault="00293555" w:rsidP="00560F13">
            <w:pPr>
              <w:pStyle w:val="ConsPlusNormal"/>
              <w:jc w:val="center"/>
            </w:pPr>
            <w:r>
              <w:t>14</w:t>
            </w:r>
          </w:p>
        </w:tc>
        <w:tc>
          <w:tcPr>
            <w:tcW w:w="851" w:type="dxa"/>
          </w:tcPr>
          <w:p w:rsidR="00293555" w:rsidRDefault="00293555" w:rsidP="00560F13">
            <w:pPr>
              <w:pStyle w:val="ConsPlusNormal"/>
              <w:jc w:val="center"/>
            </w:pPr>
            <w:r>
              <w:t>15</w:t>
            </w:r>
          </w:p>
        </w:tc>
        <w:tc>
          <w:tcPr>
            <w:tcW w:w="992" w:type="dxa"/>
          </w:tcPr>
          <w:p w:rsidR="00293555" w:rsidRDefault="00293555" w:rsidP="00560F13">
            <w:pPr>
              <w:pStyle w:val="ConsPlusNormal"/>
              <w:jc w:val="center"/>
            </w:pPr>
            <w:r>
              <w:t>16</w:t>
            </w:r>
          </w:p>
        </w:tc>
      </w:tr>
      <w:tr w:rsidR="00293555" w:rsidTr="00560F13">
        <w:tc>
          <w:tcPr>
            <w:tcW w:w="1134" w:type="dxa"/>
            <w:vMerge w:val="restart"/>
          </w:tcPr>
          <w:p w:rsidR="00293555" w:rsidRDefault="00293555" w:rsidP="00560F13">
            <w:pPr>
              <w:pStyle w:val="ConsPlusNormal"/>
            </w:pPr>
          </w:p>
        </w:tc>
        <w:tc>
          <w:tcPr>
            <w:tcW w:w="567" w:type="dxa"/>
            <w:vMerge w:val="restart"/>
          </w:tcPr>
          <w:p w:rsidR="00293555" w:rsidRDefault="00293555" w:rsidP="00560F13">
            <w:pPr>
              <w:pStyle w:val="ConsPlusNormal"/>
            </w:pPr>
          </w:p>
        </w:tc>
        <w:tc>
          <w:tcPr>
            <w:tcW w:w="709" w:type="dxa"/>
            <w:vMerge w:val="restart"/>
          </w:tcPr>
          <w:p w:rsidR="00293555" w:rsidRDefault="00293555" w:rsidP="00560F13">
            <w:pPr>
              <w:pStyle w:val="ConsPlusNormal"/>
            </w:pPr>
          </w:p>
        </w:tc>
        <w:tc>
          <w:tcPr>
            <w:tcW w:w="851" w:type="dxa"/>
            <w:vMerge w:val="restart"/>
          </w:tcPr>
          <w:p w:rsidR="00293555" w:rsidRDefault="00293555" w:rsidP="00560F13">
            <w:pPr>
              <w:pStyle w:val="ConsPlusNormal"/>
            </w:pPr>
          </w:p>
        </w:tc>
        <w:tc>
          <w:tcPr>
            <w:tcW w:w="850" w:type="dxa"/>
            <w:vMerge w:val="restart"/>
          </w:tcPr>
          <w:p w:rsidR="00293555" w:rsidRDefault="00293555" w:rsidP="00560F13">
            <w:pPr>
              <w:pStyle w:val="ConsPlusNormal"/>
            </w:pPr>
          </w:p>
        </w:tc>
        <w:tc>
          <w:tcPr>
            <w:tcW w:w="992" w:type="dxa"/>
            <w:vMerge w:val="restart"/>
          </w:tcPr>
          <w:p w:rsidR="00293555" w:rsidRDefault="00293555" w:rsidP="00560F13">
            <w:pPr>
              <w:pStyle w:val="ConsPlusNormal"/>
            </w:pPr>
          </w:p>
        </w:tc>
        <w:tc>
          <w:tcPr>
            <w:tcW w:w="851" w:type="dxa"/>
          </w:tcPr>
          <w:p w:rsidR="00293555" w:rsidRDefault="00293555" w:rsidP="00560F13">
            <w:pPr>
              <w:pStyle w:val="ConsPlusNormal"/>
            </w:pPr>
          </w:p>
        </w:tc>
        <w:tc>
          <w:tcPr>
            <w:tcW w:w="1276" w:type="dxa"/>
          </w:tcPr>
          <w:p w:rsidR="00293555" w:rsidRDefault="00293555" w:rsidP="00560F13">
            <w:pPr>
              <w:pStyle w:val="ConsPlusNormal"/>
            </w:pPr>
          </w:p>
        </w:tc>
        <w:tc>
          <w:tcPr>
            <w:tcW w:w="992" w:type="dxa"/>
          </w:tcPr>
          <w:p w:rsidR="00293555" w:rsidRDefault="00293555" w:rsidP="00560F13">
            <w:pPr>
              <w:pStyle w:val="ConsPlusNormal"/>
            </w:pPr>
          </w:p>
        </w:tc>
        <w:tc>
          <w:tcPr>
            <w:tcW w:w="1276" w:type="dxa"/>
          </w:tcPr>
          <w:p w:rsidR="00293555" w:rsidRDefault="00293555" w:rsidP="00560F13">
            <w:pPr>
              <w:pStyle w:val="ConsPlusNormal"/>
            </w:pPr>
          </w:p>
        </w:tc>
        <w:tc>
          <w:tcPr>
            <w:tcW w:w="992" w:type="dxa"/>
          </w:tcPr>
          <w:p w:rsidR="00293555" w:rsidRDefault="00293555" w:rsidP="00560F13">
            <w:pPr>
              <w:pStyle w:val="ConsPlusNormal"/>
            </w:pPr>
          </w:p>
        </w:tc>
        <w:tc>
          <w:tcPr>
            <w:tcW w:w="1134" w:type="dxa"/>
          </w:tcPr>
          <w:p w:rsidR="00293555" w:rsidRDefault="00293555" w:rsidP="00560F13">
            <w:pPr>
              <w:pStyle w:val="ConsPlusNormal"/>
            </w:pPr>
          </w:p>
        </w:tc>
        <w:tc>
          <w:tcPr>
            <w:tcW w:w="992" w:type="dxa"/>
          </w:tcPr>
          <w:p w:rsidR="00293555" w:rsidRDefault="00293555" w:rsidP="00560F13">
            <w:pPr>
              <w:pStyle w:val="ConsPlusNormal"/>
            </w:pPr>
          </w:p>
        </w:tc>
        <w:tc>
          <w:tcPr>
            <w:tcW w:w="1134" w:type="dxa"/>
          </w:tcPr>
          <w:p w:rsidR="00293555" w:rsidRDefault="00293555" w:rsidP="00560F13">
            <w:pPr>
              <w:pStyle w:val="ConsPlusNormal"/>
            </w:pPr>
          </w:p>
        </w:tc>
        <w:tc>
          <w:tcPr>
            <w:tcW w:w="851" w:type="dxa"/>
          </w:tcPr>
          <w:p w:rsidR="00293555" w:rsidRDefault="00293555" w:rsidP="00560F13">
            <w:pPr>
              <w:pStyle w:val="ConsPlusNormal"/>
            </w:pPr>
          </w:p>
        </w:tc>
        <w:tc>
          <w:tcPr>
            <w:tcW w:w="992" w:type="dxa"/>
          </w:tcPr>
          <w:p w:rsidR="00293555" w:rsidRDefault="00293555" w:rsidP="00560F13">
            <w:pPr>
              <w:pStyle w:val="ConsPlusNormal"/>
            </w:pPr>
          </w:p>
        </w:tc>
      </w:tr>
      <w:tr w:rsidR="00293555" w:rsidTr="00560F13">
        <w:tc>
          <w:tcPr>
            <w:tcW w:w="1134" w:type="dxa"/>
            <w:vMerge/>
          </w:tcPr>
          <w:p w:rsidR="00293555" w:rsidRDefault="00293555" w:rsidP="00560F13">
            <w:pPr>
              <w:spacing w:after="1" w:line="0" w:lineRule="atLeast"/>
            </w:pPr>
          </w:p>
        </w:tc>
        <w:tc>
          <w:tcPr>
            <w:tcW w:w="567" w:type="dxa"/>
            <w:vMerge/>
          </w:tcPr>
          <w:p w:rsidR="00293555" w:rsidRDefault="00293555" w:rsidP="00560F13">
            <w:pPr>
              <w:spacing w:after="1" w:line="0" w:lineRule="atLeast"/>
            </w:pPr>
          </w:p>
        </w:tc>
        <w:tc>
          <w:tcPr>
            <w:tcW w:w="709" w:type="dxa"/>
            <w:vMerge/>
          </w:tcPr>
          <w:p w:rsidR="00293555" w:rsidRDefault="00293555" w:rsidP="00560F13">
            <w:pPr>
              <w:spacing w:after="1" w:line="0" w:lineRule="atLeast"/>
            </w:pPr>
          </w:p>
        </w:tc>
        <w:tc>
          <w:tcPr>
            <w:tcW w:w="851" w:type="dxa"/>
            <w:vMerge/>
          </w:tcPr>
          <w:p w:rsidR="00293555" w:rsidRDefault="00293555" w:rsidP="00560F13">
            <w:pPr>
              <w:spacing w:after="1" w:line="0" w:lineRule="atLeast"/>
            </w:pPr>
          </w:p>
        </w:tc>
        <w:tc>
          <w:tcPr>
            <w:tcW w:w="850" w:type="dxa"/>
            <w:vMerge/>
          </w:tcPr>
          <w:p w:rsidR="00293555" w:rsidRDefault="00293555" w:rsidP="00560F13">
            <w:pPr>
              <w:spacing w:after="1" w:line="0" w:lineRule="atLeast"/>
            </w:pPr>
          </w:p>
        </w:tc>
        <w:tc>
          <w:tcPr>
            <w:tcW w:w="992" w:type="dxa"/>
            <w:vMerge/>
          </w:tcPr>
          <w:p w:rsidR="00293555" w:rsidRDefault="00293555" w:rsidP="00560F13">
            <w:pPr>
              <w:spacing w:after="1" w:line="0" w:lineRule="atLeast"/>
            </w:pPr>
          </w:p>
        </w:tc>
        <w:tc>
          <w:tcPr>
            <w:tcW w:w="851" w:type="dxa"/>
          </w:tcPr>
          <w:p w:rsidR="00293555" w:rsidRDefault="00293555" w:rsidP="00560F13">
            <w:pPr>
              <w:pStyle w:val="ConsPlusNormal"/>
            </w:pPr>
          </w:p>
        </w:tc>
        <w:tc>
          <w:tcPr>
            <w:tcW w:w="1276" w:type="dxa"/>
          </w:tcPr>
          <w:p w:rsidR="00293555" w:rsidRDefault="00293555" w:rsidP="00560F13">
            <w:pPr>
              <w:pStyle w:val="ConsPlusNormal"/>
            </w:pPr>
          </w:p>
        </w:tc>
        <w:tc>
          <w:tcPr>
            <w:tcW w:w="992" w:type="dxa"/>
          </w:tcPr>
          <w:p w:rsidR="00293555" w:rsidRDefault="00293555" w:rsidP="00560F13">
            <w:pPr>
              <w:pStyle w:val="ConsPlusNormal"/>
            </w:pPr>
          </w:p>
        </w:tc>
        <w:tc>
          <w:tcPr>
            <w:tcW w:w="1276" w:type="dxa"/>
          </w:tcPr>
          <w:p w:rsidR="00293555" w:rsidRDefault="00293555" w:rsidP="00560F13">
            <w:pPr>
              <w:pStyle w:val="ConsPlusNormal"/>
            </w:pPr>
          </w:p>
        </w:tc>
        <w:tc>
          <w:tcPr>
            <w:tcW w:w="992" w:type="dxa"/>
          </w:tcPr>
          <w:p w:rsidR="00293555" w:rsidRDefault="00293555" w:rsidP="00560F13">
            <w:pPr>
              <w:pStyle w:val="ConsPlusNormal"/>
            </w:pPr>
          </w:p>
        </w:tc>
        <w:tc>
          <w:tcPr>
            <w:tcW w:w="1134" w:type="dxa"/>
          </w:tcPr>
          <w:p w:rsidR="00293555" w:rsidRDefault="00293555" w:rsidP="00560F13">
            <w:pPr>
              <w:pStyle w:val="ConsPlusNormal"/>
            </w:pPr>
          </w:p>
        </w:tc>
        <w:tc>
          <w:tcPr>
            <w:tcW w:w="992" w:type="dxa"/>
          </w:tcPr>
          <w:p w:rsidR="00293555" w:rsidRDefault="00293555" w:rsidP="00560F13">
            <w:pPr>
              <w:pStyle w:val="ConsPlusNormal"/>
            </w:pPr>
          </w:p>
        </w:tc>
        <w:tc>
          <w:tcPr>
            <w:tcW w:w="1134" w:type="dxa"/>
          </w:tcPr>
          <w:p w:rsidR="00293555" w:rsidRDefault="00293555" w:rsidP="00560F13">
            <w:pPr>
              <w:pStyle w:val="ConsPlusNormal"/>
            </w:pPr>
          </w:p>
        </w:tc>
        <w:tc>
          <w:tcPr>
            <w:tcW w:w="851" w:type="dxa"/>
          </w:tcPr>
          <w:p w:rsidR="00293555" w:rsidRDefault="00293555" w:rsidP="00560F13">
            <w:pPr>
              <w:pStyle w:val="ConsPlusNormal"/>
            </w:pPr>
          </w:p>
        </w:tc>
        <w:tc>
          <w:tcPr>
            <w:tcW w:w="992" w:type="dxa"/>
          </w:tcPr>
          <w:p w:rsidR="00293555" w:rsidRDefault="00293555" w:rsidP="00560F13">
            <w:pPr>
              <w:pStyle w:val="ConsPlusNormal"/>
            </w:pPr>
          </w:p>
        </w:tc>
      </w:tr>
    </w:tbl>
    <w:p w:rsidR="00293555" w:rsidRDefault="00293555" w:rsidP="00293555">
      <w:pPr>
        <w:pStyle w:val="ConsPlusNormal"/>
        <w:jc w:val="both"/>
      </w:pPr>
    </w:p>
    <w:p w:rsidR="00293555" w:rsidRDefault="00293555" w:rsidP="00293555">
      <w:pPr>
        <w:pStyle w:val="ConsPlusNonformat"/>
        <w:jc w:val="both"/>
      </w:pPr>
      <w:r>
        <w:t>Руководитель</w:t>
      </w:r>
    </w:p>
    <w:p w:rsidR="00293555" w:rsidRDefault="00293555" w:rsidP="00293555">
      <w:pPr>
        <w:pStyle w:val="ConsPlusNonformat"/>
        <w:jc w:val="both"/>
      </w:pPr>
      <w:r>
        <w:t>(уполномоченное лицо) _______________ ___________ _________________________</w:t>
      </w:r>
    </w:p>
    <w:p w:rsidR="00293555" w:rsidRDefault="00293555" w:rsidP="00293555">
      <w:pPr>
        <w:pStyle w:val="ConsPlusNonformat"/>
        <w:jc w:val="both"/>
      </w:pPr>
      <w:r>
        <w:t xml:space="preserve">                        (должность)    (подпись)    (расшифровка подписи)</w:t>
      </w:r>
    </w:p>
    <w:p w:rsidR="00293555" w:rsidRDefault="00293555" w:rsidP="00293555">
      <w:pPr>
        <w:pStyle w:val="ConsPlusNonformat"/>
        <w:jc w:val="both"/>
      </w:pPr>
    </w:p>
    <w:p w:rsidR="00293555" w:rsidRDefault="00293555" w:rsidP="00293555">
      <w:pPr>
        <w:pStyle w:val="ConsPlusNonformat"/>
        <w:jc w:val="both"/>
      </w:pPr>
      <w:r>
        <w:t>"___" _________ 20__ г.</w:t>
      </w:r>
    </w:p>
    <w:p w:rsidR="00293555" w:rsidRDefault="00293555" w:rsidP="00293555">
      <w:pPr>
        <w:sectPr w:rsidR="00293555" w:rsidSect="00CA6180">
          <w:pgSz w:w="16838" w:h="11905" w:orient="landscape"/>
          <w:pgMar w:top="1702" w:right="1134" w:bottom="850" w:left="1134" w:header="0" w:footer="0" w:gutter="0"/>
          <w:cols w:space="720"/>
        </w:sectPr>
      </w:pPr>
    </w:p>
    <w:p w:rsidR="00293555" w:rsidRDefault="00293555"/>
    <w:p w:rsidR="00293555" w:rsidRDefault="00293555" w:rsidP="00293555">
      <w:pPr>
        <w:pStyle w:val="ConsPlusNormal"/>
        <w:ind w:firstLine="540"/>
        <w:jc w:val="both"/>
      </w:pPr>
      <w:r>
        <w:t>--------------------------------</w:t>
      </w:r>
    </w:p>
    <w:p w:rsidR="00293555" w:rsidRDefault="00293555" w:rsidP="00293555">
      <w:pPr>
        <w:pStyle w:val="ConsPlusNormal"/>
        <w:spacing w:before="220"/>
        <w:ind w:firstLine="540"/>
        <w:jc w:val="both"/>
      </w:pPr>
      <w:bookmarkStart w:id="20" w:name="P1718"/>
      <w:bookmarkEnd w:id="20"/>
      <w:r>
        <w:t>&lt;1&gt;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присваивается последовательно в соответствии со сквозной нумерацией.</w:t>
      </w:r>
    </w:p>
    <w:p w:rsidR="00293555" w:rsidRDefault="00293555" w:rsidP="00293555">
      <w:pPr>
        <w:pStyle w:val="ConsPlusNormal"/>
        <w:spacing w:before="220"/>
        <w:ind w:firstLine="540"/>
        <w:jc w:val="both"/>
      </w:pPr>
      <w:bookmarkStart w:id="21" w:name="P1719"/>
      <w:bookmarkEnd w:id="21"/>
      <w:r>
        <w:t>&lt;2</w:t>
      </w:r>
      <w:proofErr w:type="gramStart"/>
      <w:r>
        <w:t>&gt; У</w:t>
      </w:r>
      <w:proofErr w:type="gramEnd"/>
      <w:r>
        <w:t>казывается дата, на которую составляется отчет.</w:t>
      </w:r>
    </w:p>
    <w:p w:rsidR="00293555" w:rsidRDefault="00293555" w:rsidP="00293555">
      <w:pPr>
        <w:pStyle w:val="ConsPlusNormal"/>
        <w:spacing w:before="220"/>
        <w:ind w:firstLine="540"/>
        <w:jc w:val="both"/>
      </w:pPr>
      <w:bookmarkStart w:id="22" w:name="P1720"/>
      <w:bookmarkEnd w:id="22"/>
      <w:r>
        <w:t>&lt;3&gt; Формируется при установлении муниципального задания на оказание муниципально</w:t>
      </w:r>
      <w:proofErr w:type="gramStart"/>
      <w:r>
        <w:t>й(</w:t>
      </w:r>
      <w:proofErr w:type="spellStart"/>
      <w:proofErr w:type="gramEnd"/>
      <w:r>
        <w:t>ых</w:t>
      </w:r>
      <w:proofErr w:type="spellEnd"/>
      <w:r>
        <w:t>) услуги (услуг) и работы (работ) и содержит требования к оказанию муниципальной(</w:t>
      </w:r>
      <w:proofErr w:type="spellStart"/>
      <w:r>
        <w:t>ых</w:t>
      </w:r>
      <w:proofErr w:type="spellEnd"/>
      <w:r>
        <w:t>) услуги (услуг) раздельно по каждой из муниципальных услуг с указанием порядкового номера раздела.</w:t>
      </w:r>
    </w:p>
    <w:p w:rsidR="00293555" w:rsidRDefault="00293555" w:rsidP="00293555">
      <w:pPr>
        <w:pStyle w:val="ConsPlusNormal"/>
        <w:spacing w:before="220"/>
        <w:ind w:firstLine="540"/>
        <w:jc w:val="both"/>
      </w:pPr>
      <w:bookmarkStart w:id="23" w:name="P1721"/>
      <w:bookmarkEnd w:id="23"/>
      <w:r>
        <w:t>&lt;4</w:t>
      </w:r>
      <w:proofErr w:type="gramStart"/>
      <w:r>
        <w:t>&gt; З</w:t>
      </w:r>
      <w:proofErr w:type="gramEnd"/>
      <w: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t xml:space="preserve"> При установлении </w:t>
      </w:r>
      <w:proofErr w:type="gramStart"/>
      <w:r>
        <w:t>показателя достижения результатов выполнения муниципального задания</w:t>
      </w:r>
      <w:proofErr w:type="gramEnd"/>
      <w: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муниципальным услуг (выполнения работ) в течение календарного года).</w:t>
      </w:r>
    </w:p>
    <w:p w:rsidR="00293555" w:rsidRDefault="00293555" w:rsidP="00293555">
      <w:pPr>
        <w:pStyle w:val="ConsPlusNormal"/>
        <w:spacing w:before="220"/>
        <w:ind w:firstLine="540"/>
        <w:jc w:val="both"/>
      </w:pPr>
      <w:bookmarkStart w:id="24" w:name="P1722"/>
      <w:bookmarkEnd w:id="24"/>
      <w:r>
        <w:t>&lt;5</w:t>
      </w:r>
      <w:proofErr w:type="gramStart"/>
      <w:r>
        <w:t>&gt; В</w:t>
      </w:r>
      <w:proofErr w:type="gramEnd"/>
      <w:r>
        <w:t xml:space="preserve">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293555" w:rsidRDefault="00293555" w:rsidP="00293555">
      <w:pPr>
        <w:pStyle w:val="ConsPlusNormal"/>
        <w:spacing w:before="220"/>
        <w:ind w:firstLine="540"/>
        <w:jc w:val="both"/>
      </w:pPr>
      <w:bookmarkStart w:id="25" w:name="P1723"/>
      <w:bookmarkEnd w:id="25"/>
      <w:r>
        <w:t>&lt;6</w:t>
      </w:r>
      <w:proofErr w:type="gramStart"/>
      <w:r>
        <w:t>&gt; Р</w:t>
      </w:r>
      <w:proofErr w:type="gramEnd"/>
      <w: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t>величинах</w:t>
      </w:r>
      <w:proofErr w:type="gramEnd"/>
      <w: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w:t>
      </w:r>
      <w:r>
        <w:lastRenderedPageBreak/>
        <w:t xml:space="preserve">является работа в целом, показатели </w:t>
      </w:r>
      <w:hyperlink w:anchor="P1624" w:history="1">
        <w:r>
          <w:rPr>
            <w:color w:val="0000FF"/>
          </w:rPr>
          <w:t>граф 13</w:t>
        </w:r>
      </w:hyperlink>
      <w:r>
        <w:t xml:space="preserve"> и </w:t>
      </w:r>
      <w:hyperlink w:anchor="P1625" w:history="1">
        <w:r>
          <w:rPr>
            <w:color w:val="0000FF"/>
          </w:rPr>
          <w:t>14 пункта 3.2 части II</w:t>
        </w:r>
      </w:hyperlink>
      <w:r>
        <w:t xml:space="preserve"> настоящего отчета не рассчитываются.</w:t>
      </w:r>
    </w:p>
    <w:p w:rsidR="00293555" w:rsidRDefault="00293555" w:rsidP="00293555">
      <w:pPr>
        <w:pStyle w:val="ConsPlusNormal"/>
        <w:spacing w:before="220"/>
        <w:ind w:firstLine="540"/>
        <w:jc w:val="both"/>
      </w:pPr>
      <w:bookmarkStart w:id="26" w:name="P1724"/>
      <w:bookmarkEnd w:id="26"/>
      <w:r>
        <w:t>&lt;7</w:t>
      </w:r>
      <w:proofErr w:type="gramStart"/>
      <w:r>
        <w:t>&gt; Р</w:t>
      </w:r>
      <w:proofErr w:type="gramEnd"/>
      <w:r>
        <w:t>ассчитывается при формировании отчета за год как разница показателей граф 10, 12 и 13.</w:t>
      </w:r>
    </w:p>
    <w:p w:rsidR="00293555" w:rsidRDefault="00293555" w:rsidP="00293555">
      <w:pPr>
        <w:pStyle w:val="ConsPlusNormal"/>
        <w:spacing w:before="220"/>
        <w:ind w:firstLine="540"/>
        <w:jc w:val="both"/>
      </w:pPr>
      <w:bookmarkStart w:id="27" w:name="P1725"/>
      <w:bookmarkEnd w:id="27"/>
      <w:r>
        <w:t>&lt;8&gt; Формируется при установлении муниципального задания на оказание муниципально</w:t>
      </w:r>
      <w:proofErr w:type="gramStart"/>
      <w:r>
        <w:t>й(</w:t>
      </w:r>
      <w:proofErr w:type="spellStart"/>
      <w:proofErr w:type="gramEnd"/>
      <w:r>
        <w:t>ых</w:t>
      </w:r>
      <w:proofErr w:type="spellEnd"/>
      <w: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293555" w:rsidRDefault="00293555"/>
    <w:p w:rsidR="00293555" w:rsidRPr="006F23AA" w:rsidRDefault="00293555" w:rsidP="00293555">
      <w:pPr>
        <w:pageBreakBefore/>
        <w:tabs>
          <w:tab w:val="left" w:pos="4820"/>
        </w:tabs>
        <w:autoSpaceDE w:val="0"/>
        <w:autoSpaceDN w:val="0"/>
        <w:adjustRightInd w:val="0"/>
        <w:spacing w:line="235" w:lineRule="auto"/>
        <w:ind w:left="5103"/>
        <w:jc w:val="center"/>
        <w:outlineLvl w:val="0"/>
        <w:rPr>
          <w:rFonts w:eastAsia="Calibri"/>
          <w:sz w:val="28"/>
          <w:szCs w:val="28"/>
          <w:lang w:eastAsia="en-US"/>
        </w:rPr>
      </w:pPr>
      <w:r w:rsidRPr="007250EC">
        <w:rPr>
          <w:rFonts w:eastAsia="Calibri"/>
          <w:sz w:val="28"/>
          <w:szCs w:val="28"/>
          <w:lang w:eastAsia="en-US"/>
        </w:rPr>
        <w:lastRenderedPageBreak/>
        <w:t>Приложение № 3</w:t>
      </w:r>
    </w:p>
    <w:p w:rsidR="00293555" w:rsidRPr="006F23AA" w:rsidRDefault="00293555" w:rsidP="00293555">
      <w:pPr>
        <w:tabs>
          <w:tab w:val="left" w:pos="4820"/>
        </w:tabs>
        <w:autoSpaceDE w:val="0"/>
        <w:autoSpaceDN w:val="0"/>
        <w:adjustRightInd w:val="0"/>
        <w:spacing w:line="235" w:lineRule="auto"/>
        <w:ind w:left="5103"/>
        <w:jc w:val="center"/>
        <w:rPr>
          <w:rFonts w:eastAsia="Calibri"/>
          <w:sz w:val="28"/>
          <w:szCs w:val="28"/>
          <w:lang w:eastAsia="en-US"/>
        </w:rPr>
      </w:pPr>
      <w:r w:rsidRPr="006F23AA">
        <w:rPr>
          <w:rFonts w:eastAsia="Calibri"/>
          <w:sz w:val="28"/>
          <w:szCs w:val="28"/>
          <w:lang w:eastAsia="en-US"/>
        </w:rPr>
        <w:t xml:space="preserve">к Положению о формировании </w:t>
      </w:r>
      <w:r>
        <w:rPr>
          <w:rFonts w:eastAsia="Calibri"/>
          <w:sz w:val="28"/>
          <w:szCs w:val="28"/>
          <w:lang w:eastAsia="en-US"/>
        </w:rPr>
        <w:t xml:space="preserve">муниципального </w:t>
      </w: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 в отношении </w:t>
      </w:r>
      <w:r>
        <w:rPr>
          <w:rFonts w:eastAsia="Calibri"/>
          <w:sz w:val="28"/>
          <w:szCs w:val="28"/>
          <w:lang w:eastAsia="en-US"/>
        </w:rPr>
        <w:t>муниципальных</w:t>
      </w:r>
      <w:r w:rsidRPr="006F23AA">
        <w:rPr>
          <w:rFonts w:eastAsia="Calibri"/>
          <w:sz w:val="28"/>
          <w:szCs w:val="28"/>
          <w:lang w:eastAsia="en-US"/>
        </w:rPr>
        <w:t xml:space="preserve"> учреждений</w:t>
      </w:r>
      <w:r>
        <w:rPr>
          <w:rFonts w:eastAsia="Calibri"/>
          <w:sz w:val="28"/>
          <w:szCs w:val="28"/>
          <w:lang w:eastAsia="en-US"/>
        </w:rPr>
        <w:t xml:space="preserve">  Поливянского сельского </w:t>
      </w:r>
      <w:proofErr w:type="spellStart"/>
      <w:r>
        <w:rPr>
          <w:rFonts w:eastAsia="Calibri"/>
          <w:sz w:val="28"/>
          <w:szCs w:val="28"/>
          <w:lang w:eastAsia="en-US"/>
        </w:rPr>
        <w:t>поселения</w:t>
      </w:r>
      <w:r w:rsidR="00232ECA">
        <w:rPr>
          <w:rFonts w:eastAsia="Calibri"/>
          <w:sz w:val="28"/>
          <w:szCs w:val="28"/>
          <w:lang w:eastAsia="en-US"/>
        </w:rPr>
        <w:t>Поливянского</w:t>
      </w:r>
      <w:proofErr w:type="spellEnd"/>
      <w:r w:rsidR="00232ECA">
        <w:rPr>
          <w:rFonts w:eastAsia="Calibri"/>
          <w:sz w:val="28"/>
          <w:szCs w:val="28"/>
          <w:lang w:eastAsia="en-US"/>
        </w:rPr>
        <w:t xml:space="preserve"> сельского поселения</w:t>
      </w:r>
      <w:r w:rsidRPr="006F23AA">
        <w:rPr>
          <w:rFonts w:eastAsia="Calibri"/>
          <w:sz w:val="28"/>
          <w:szCs w:val="28"/>
          <w:lang w:eastAsia="en-US"/>
        </w:rPr>
        <w:t xml:space="preserve"> и финансовом </w:t>
      </w:r>
      <w:proofErr w:type="spellStart"/>
      <w:r w:rsidRPr="006F23AA">
        <w:rPr>
          <w:rFonts w:eastAsia="Calibri"/>
          <w:sz w:val="28"/>
          <w:szCs w:val="28"/>
          <w:lang w:eastAsia="en-US"/>
        </w:rPr>
        <w:t>обеспечениивыполнения</w:t>
      </w:r>
      <w:proofErr w:type="spellEnd"/>
      <w:r w:rsidRPr="006F23AA">
        <w:rPr>
          <w:rFonts w:eastAsia="Calibri"/>
          <w:sz w:val="28"/>
          <w:szCs w:val="28"/>
          <w:lang w:eastAsia="en-US"/>
        </w:rPr>
        <w:t xml:space="preserve"> </w:t>
      </w:r>
      <w:r>
        <w:rPr>
          <w:rFonts w:eastAsia="Calibri"/>
          <w:sz w:val="28"/>
          <w:szCs w:val="28"/>
          <w:lang w:eastAsia="en-US"/>
        </w:rPr>
        <w:t>муниципального</w:t>
      </w:r>
      <w:r w:rsidRPr="006F23AA">
        <w:rPr>
          <w:rFonts w:eastAsia="Calibri"/>
          <w:sz w:val="28"/>
          <w:szCs w:val="28"/>
          <w:lang w:eastAsia="en-US"/>
        </w:rPr>
        <w:t xml:space="preserve"> задания</w:t>
      </w:r>
    </w:p>
    <w:p w:rsidR="00293555" w:rsidRPr="006F23AA" w:rsidRDefault="00293555" w:rsidP="00293555">
      <w:pPr>
        <w:autoSpaceDE w:val="0"/>
        <w:autoSpaceDN w:val="0"/>
        <w:adjustRightInd w:val="0"/>
        <w:spacing w:line="235" w:lineRule="auto"/>
        <w:jc w:val="center"/>
        <w:rPr>
          <w:rFonts w:eastAsia="Calibri"/>
          <w:sz w:val="28"/>
          <w:szCs w:val="28"/>
          <w:lang w:eastAsia="en-US"/>
        </w:rPr>
      </w:pPr>
    </w:p>
    <w:p w:rsidR="00293555" w:rsidRPr="006F23AA" w:rsidRDefault="00293555" w:rsidP="00293555">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ТИПОВАЯ ФОРМА</w:t>
      </w:r>
    </w:p>
    <w:p w:rsidR="00293555" w:rsidRPr="006F23AA" w:rsidRDefault="00293555" w:rsidP="00293555">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соглашения №____</w:t>
      </w:r>
    </w:p>
    <w:p w:rsidR="00293555" w:rsidRDefault="00293555" w:rsidP="00293555">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о порядке и условиях предоставления субсидии </w:t>
      </w:r>
    </w:p>
    <w:p w:rsidR="00293555" w:rsidRDefault="00293555" w:rsidP="00293555">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p>
    <w:p w:rsidR="00293555" w:rsidRPr="006F23AA" w:rsidRDefault="00293555" w:rsidP="00293555">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w:t>
      </w:r>
    </w:p>
    <w:p w:rsidR="00293555" w:rsidRPr="006F23AA" w:rsidRDefault="00293555" w:rsidP="00293555">
      <w:pPr>
        <w:autoSpaceDE w:val="0"/>
        <w:autoSpaceDN w:val="0"/>
        <w:adjustRightInd w:val="0"/>
        <w:spacing w:line="235" w:lineRule="auto"/>
        <w:jc w:val="center"/>
        <w:rPr>
          <w:rFonts w:eastAsia="Calibri"/>
          <w:sz w:val="28"/>
          <w:szCs w:val="28"/>
          <w:lang w:eastAsia="en-US"/>
        </w:rPr>
      </w:pPr>
    </w:p>
    <w:p w:rsidR="00293555" w:rsidRDefault="00293555" w:rsidP="00293555">
      <w:pPr>
        <w:autoSpaceDE w:val="0"/>
        <w:autoSpaceDN w:val="0"/>
        <w:adjustRightInd w:val="0"/>
        <w:spacing w:line="235" w:lineRule="auto"/>
        <w:jc w:val="both"/>
        <w:outlineLvl w:val="0"/>
        <w:rPr>
          <w:rFonts w:eastAsia="Calibri"/>
          <w:sz w:val="28"/>
          <w:szCs w:val="28"/>
          <w:lang w:eastAsia="en-US"/>
        </w:rPr>
      </w:pPr>
      <w:proofErr w:type="gramStart"/>
      <w:r>
        <w:rPr>
          <w:rFonts w:eastAsia="Calibri"/>
          <w:sz w:val="28"/>
          <w:szCs w:val="28"/>
          <w:lang w:eastAsia="en-US"/>
        </w:rPr>
        <w:t>г</w:t>
      </w:r>
      <w:proofErr w:type="gramEnd"/>
      <w:r>
        <w:rPr>
          <w:rFonts w:eastAsia="Calibri"/>
          <w:sz w:val="28"/>
          <w:szCs w:val="28"/>
          <w:lang w:eastAsia="en-US"/>
        </w:rPr>
        <w:t>. __________________________</w:t>
      </w:r>
    </w:p>
    <w:p w:rsidR="00293555" w:rsidRDefault="00293555" w:rsidP="00293555">
      <w:pPr>
        <w:autoSpaceDE w:val="0"/>
        <w:autoSpaceDN w:val="0"/>
        <w:adjustRightInd w:val="0"/>
        <w:spacing w:line="235" w:lineRule="auto"/>
        <w:jc w:val="both"/>
        <w:outlineLvl w:val="0"/>
        <w:rPr>
          <w:rFonts w:eastAsia="Calibri"/>
          <w:sz w:val="28"/>
          <w:szCs w:val="28"/>
          <w:lang w:eastAsia="en-US"/>
        </w:rPr>
      </w:pPr>
    </w:p>
    <w:p w:rsidR="00293555" w:rsidRPr="006F23AA" w:rsidRDefault="00293555" w:rsidP="00293555">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 xml:space="preserve"> «___» _______ 20__ г.</w:t>
      </w:r>
      <w:r>
        <w:rPr>
          <w:rFonts w:eastAsia="Calibri"/>
          <w:sz w:val="28"/>
          <w:szCs w:val="28"/>
          <w:lang w:eastAsia="en-US"/>
        </w:rPr>
        <w:t xml:space="preserve">                                        №___________________</w:t>
      </w:r>
    </w:p>
    <w:p w:rsidR="00293555" w:rsidRPr="006F23AA" w:rsidRDefault="00293555" w:rsidP="00293555">
      <w:pPr>
        <w:autoSpaceDE w:val="0"/>
        <w:autoSpaceDN w:val="0"/>
        <w:adjustRightInd w:val="0"/>
        <w:spacing w:line="235" w:lineRule="auto"/>
        <w:jc w:val="both"/>
        <w:rPr>
          <w:rFonts w:eastAsia="Calibri"/>
          <w:lang w:eastAsia="en-US"/>
        </w:rPr>
      </w:pPr>
      <w:r w:rsidRPr="006F23AA">
        <w:rPr>
          <w:rFonts w:eastAsia="Calibri"/>
          <w:lang w:eastAsia="en-US"/>
        </w:rPr>
        <w:t>(место заключения соглашения</w:t>
      </w:r>
      <w:proofErr w:type="gramStart"/>
      <w:r w:rsidRPr="006F23AA">
        <w:rPr>
          <w:rFonts w:eastAsia="Calibri"/>
          <w:lang w:eastAsia="en-US"/>
        </w:rPr>
        <w:t>)</w:t>
      </w:r>
      <w:r>
        <w:t>(</w:t>
      </w:r>
      <w:proofErr w:type="gramEnd"/>
      <w:r>
        <w:t>номер соглашения)</w:t>
      </w:r>
      <w:r>
        <w:rPr>
          <w:vertAlign w:val="superscript"/>
        </w:rPr>
        <w:t>1</w:t>
      </w:r>
    </w:p>
    <w:p w:rsidR="00293555" w:rsidRPr="006F23AA" w:rsidRDefault="00293555" w:rsidP="00293555">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________________________________________</w:t>
      </w:r>
      <w:r>
        <w:rPr>
          <w:rFonts w:eastAsia="Calibri"/>
          <w:sz w:val="28"/>
          <w:szCs w:val="28"/>
          <w:lang w:eastAsia="en-US"/>
        </w:rPr>
        <w:t>_____________________________</w:t>
      </w:r>
    </w:p>
    <w:p w:rsidR="00293555" w:rsidRPr="006F23AA" w:rsidRDefault="00293555" w:rsidP="00293555">
      <w:pPr>
        <w:autoSpaceDE w:val="0"/>
        <w:autoSpaceDN w:val="0"/>
        <w:adjustRightInd w:val="0"/>
        <w:spacing w:line="235" w:lineRule="auto"/>
        <w:jc w:val="center"/>
        <w:outlineLvl w:val="0"/>
        <w:rPr>
          <w:rFonts w:eastAsia="Calibri"/>
          <w:lang w:eastAsia="en-US"/>
        </w:rPr>
      </w:pPr>
      <w:r w:rsidRPr="006F23AA">
        <w:rPr>
          <w:rFonts w:eastAsia="Calibri"/>
          <w:lang w:eastAsia="en-US"/>
        </w:rPr>
        <w:t xml:space="preserve">(наименование органа исполнительной власти </w:t>
      </w:r>
      <w:r w:rsidR="00232ECA">
        <w:rPr>
          <w:rFonts w:eastAsia="Calibri"/>
          <w:lang w:eastAsia="en-US"/>
        </w:rPr>
        <w:t>Поливянского сельского поселения</w:t>
      </w:r>
      <w:r w:rsidRPr="006F23AA">
        <w:rPr>
          <w:rFonts w:eastAsia="Calibri"/>
          <w:lang w:eastAsia="en-US"/>
        </w:rPr>
        <w:t xml:space="preserve">, осуществляющего функции и полномочия учредителя </w:t>
      </w:r>
      <w:r>
        <w:rPr>
          <w:rFonts w:eastAsia="Calibri"/>
          <w:lang w:eastAsia="en-US"/>
        </w:rPr>
        <w:t>муниципального</w:t>
      </w:r>
      <w:r w:rsidRPr="006F23AA">
        <w:rPr>
          <w:rFonts w:eastAsia="Calibri"/>
          <w:lang w:eastAsia="en-US"/>
        </w:rPr>
        <w:t xml:space="preserve"> бюджетного (автономного) учреждения </w:t>
      </w:r>
      <w:r w:rsidR="00232ECA">
        <w:rPr>
          <w:rFonts w:eastAsia="Calibri"/>
          <w:lang w:eastAsia="en-US"/>
        </w:rPr>
        <w:t>Поливянского сельского поселения</w:t>
      </w:r>
      <w:r w:rsidRPr="006F23AA">
        <w:rPr>
          <w:rFonts w:eastAsia="Calibri"/>
          <w:lang w:eastAsia="en-US"/>
        </w:rPr>
        <w:t>)</w:t>
      </w:r>
    </w:p>
    <w:p w:rsidR="00293555" w:rsidRDefault="00293555" w:rsidP="00293555">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(далее –</w:t>
      </w:r>
      <w:r w:rsidRPr="006F23AA">
        <w:rPr>
          <w:rFonts w:eastAsia="Calibri"/>
          <w:sz w:val="28"/>
          <w:szCs w:val="28"/>
          <w:lang w:eastAsia="en-US"/>
        </w:rPr>
        <w:t xml:space="preserve"> Учредитель) в лице руководителя ______________________</w:t>
      </w:r>
      <w:r>
        <w:rPr>
          <w:rFonts w:eastAsia="Calibri"/>
          <w:sz w:val="28"/>
          <w:szCs w:val="28"/>
          <w:lang w:eastAsia="en-US"/>
        </w:rPr>
        <w:t>__________</w:t>
      </w:r>
      <w:r w:rsidRPr="006F23AA">
        <w:rPr>
          <w:rFonts w:eastAsia="Calibri"/>
          <w:sz w:val="28"/>
          <w:szCs w:val="28"/>
          <w:lang w:eastAsia="en-US"/>
        </w:rPr>
        <w:t xml:space="preserve">, </w:t>
      </w:r>
    </w:p>
    <w:p w:rsidR="00293555" w:rsidRPr="006F23AA" w:rsidRDefault="00293555" w:rsidP="00293555">
      <w:pPr>
        <w:autoSpaceDE w:val="0"/>
        <w:autoSpaceDN w:val="0"/>
        <w:adjustRightInd w:val="0"/>
        <w:spacing w:line="235" w:lineRule="auto"/>
        <w:jc w:val="both"/>
        <w:outlineLvl w:val="0"/>
        <w:rPr>
          <w:rFonts w:eastAsia="Calibri"/>
          <w:lang w:eastAsia="en-US"/>
        </w:rPr>
      </w:pPr>
      <w:r w:rsidRPr="006F23AA">
        <w:rPr>
          <w:rFonts w:eastAsia="Calibri"/>
          <w:lang w:eastAsia="en-US"/>
        </w:rPr>
        <w:t>(Ф.И.О.)</w:t>
      </w:r>
    </w:p>
    <w:p w:rsidR="00293555" w:rsidRPr="006F23AA" w:rsidRDefault="00293555" w:rsidP="00293555">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действующего</w:t>
      </w:r>
      <w:proofErr w:type="gramEnd"/>
      <w:r w:rsidRPr="006F23AA">
        <w:rPr>
          <w:rFonts w:eastAsia="Calibri"/>
          <w:sz w:val="28"/>
          <w:szCs w:val="28"/>
          <w:lang w:eastAsia="en-US"/>
        </w:rPr>
        <w:t xml:space="preserve"> на основании ____________________________</w:t>
      </w:r>
      <w:r>
        <w:rPr>
          <w:rFonts w:eastAsia="Calibri"/>
          <w:sz w:val="28"/>
          <w:szCs w:val="28"/>
          <w:lang w:eastAsia="en-US"/>
        </w:rPr>
        <w:t>________________</w:t>
      </w:r>
      <w:r w:rsidRPr="006F23AA">
        <w:rPr>
          <w:rFonts w:eastAsia="Calibri"/>
          <w:sz w:val="28"/>
          <w:szCs w:val="28"/>
          <w:lang w:eastAsia="en-US"/>
        </w:rPr>
        <w:t>,</w:t>
      </w:r>
    </w:p>
    <w:p w:rsidR="00293555" w:rsidRPr="006F23AA" w:rsidRDefault="00293555" w:rsidP="00293555">
      <w:pPr>
        <w:autoSpaceDE w:val="0"/>
        <w:autoSpaceDN w:val="0"/>
        <w:adjustRightInd w:val="0"/>
        <w:spacing w:line="235" w:lineRule="auto"/>
        <w:jc w:val="both"/>
        <w:outlineLvl w:val="0"/>
        <w:rPr>
          <w:rFonts w:eastAsia="Calibri"/>
          <w:lang w:eastAsia="en-US"/>
        </w:rPr>
      </w:pPr>
      <w:r w:rsidRPr="006F23AA">
        <w:rPr>
          <w:rFonts w:eastAsia="Calibri"/>
          <w:lang w:eastAsia="en-US"/>
        </w:rPr>
        <w:t xml:space="preserve">       (наименование, дата, номер правового акта)</w:t>
      </w:r>
    </w:p>
    <w:p w:rsidR="00293555" w:rsidRPr="006F23AA" w:rsidRDefault="00293555" w:rsidP="00293555">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с одной стороны, _________________________</w:t>
      </w:r>
      <w:r>
        <w:rPr>
          <w:rFonts w:eastAsia="Calibri"/>
          <w:sz w:val="28"/>
          <w:szCs w:val="28"/>
          <w:lang w:eastAsia="en-US"/>
        </w:rPr>
        <w:t>_____________________________</w:t>
      </w:r>
    </w:p>
    <w:p w:rsidR="00293555" w:rsidRPr="006F23AA" w:rsidRDefault="00293555" w:rsidP="00293555">
      <w:pPr>
        <w:autoSpaceDE w:val="0"/>
        <w:autoSpaceDN w:val="0"/>
        <w:adjustRightInd w:val="0"/>
        <w:spacing w:line="235" w:lineRule="auto"/>
        <w:jc w:val="center"/>
        <w:outlineLvl w:val="0"/>
        <w:rPr>
          <w:rFonts w:eastAsia="Calibri"/>
          <w:lang w:eastAsia="en-US"/>
        </w:rPr>
      </w:pPr>
      <w:proofErr w:type="gramStart"/>
      <w:r w:rsidRPr="006F23AA">
        <w:rPr>
          <w:rFonts w:eastAsia="Calibri"/>
          <w:lang w:eastAsia="en-US"/>
        </w:rPr>
        <w:t xml:space="preserve">(наименование </w:t>
      </w:r>
      <w:r>
        <w:rPr>
          <w:rFonts w:eastAsia="Calibri"/>
          <w:lang w:eastAsia="en-US"/>
        </w:rPr>
        <w:t>муниципального</w:t>
      </w:r>
      <w:r w:rsidRPr="006F23AA">
        <w:rPr>
          <w:rFonts w:eastAsia="Calibri"/>
          <w:lang w:eastAsia="en-US"/>
        </w:rPr>
        <w:t xml:space="preserve"> бюджетного (автономного)</w:t>
      </w:r>
      <w:proofErr w:type="gramEnd"/>
    </w:p>
    <w:p w:rsidR="00293555" w:rsidRPr="006F23AA" w:rsidRDefault="00293555" w:rsidP="00293555">
      <w:pPr>
        <w:autoSpaceDE w:val="0"/>
        <w:autoSpaceDN w:val="0"/>
        <w:adjustRightInd w:val="0"/>
        <w:spacing w:line="235" w:lineRule="auto"/>
        <w:jc w:val="center"/>
        <w:outlineLvl w:val="0"/>
        <w:rPr>
          <w:rFonts w:eastAsia="Calibri"/>
          <w:lang w:eastAsia="en-US"/>
        </w:rPr>
      </w:pPr>
      <w:r w:rsidRPr="006F23AA">
        <w:rPr>
          <w:rFonts w:eastAsia="Calibri"/>
          <w:lang w:eastAsia="en-US"/>
        </w:rPr>
        <w:t xml:space="preserve">                        учреждения </w:t>
      </w:r>
      <w:r w:rsidR="00232ECA">
        <w:rPr>
          <w:rFonts w:eastAsia="Calibri"/>
          <w:lang w:eastAsia="en-US"/>
        </w:rPr>
        <w:t>Поливянского сельского поселения</w:t>
      </w:r>
      <w:r w:rsidRPr="006F23AA">
        <w:rPr>
          <w:rFonts w:eastAsia="Calibri"/>
          <w:lang w:eastAsia="en-US"/>
        </w:rPr>
        <w:t>)</w:t>
      </w:r>
    </w:p>
    <w:p w:rsidR="00293555" w:rsidRDefault="00293555" w:rsidP="00293555">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(далее –</w:t>
      </w:r>
      <w:r w:rsidRPr="006F23AA">
        <w:rPr>
          <w:rFonts w:eastAsia="Calibri"/>
          <w:sz w:val="28"/>
          <w:szCs w:val="28"/>
          <w:lang w:eastAsia="en-US"/>
        </w:rPr>
        <w:t xml:space="preserve"> Учреждение) в лице руководителя ______________________</w:t>
      </w:r>
      <w:r>
        <w:rPr>
          <w:rFonts w:eastAsia="Calibri"/>
          <w:sz w:val="28"/>
          <w:szCs w:val="28"/>
          <w:lang w:eastAsia="en-US"/>
        </w:rPr>
        <w:t>_________</w:t>
      </w:r>
      <w:r w:rsidRPr="006F23AA">
        <w:rPr>
          <w:rFonts w:eastAsia="Calibri"/>
          <w:sz w:val="28"/>
          <w:szCs w:val="28"/>
          <w:lang w:eastAsia="en-US"/>
        </w:rPr>
        <w:t xml:space="preserve">, </w:t>
      </w:r>
    </w:p>
    <w:p w:rsidR="00293555" w:rsidRPr="006F23AA" w:rsidRDefault="00293555" w:rsidP="00293555">
      <w:pPr>
        <w:autoSpaceDE w:val="0"/>
        <w:autoSpaceDN w:val="0"/>
        <w:adjustRightInd w:val="0"/>
        <w:spacing w:line="235" w:lineRule="auto"/>
        <w:jc w:val="both"/>
        <w:outlineLvl w:val="0"/>
        <w:rPr>
          <w:rFonts w:eastAsia="Calibri"/>
          <w:lang w:eastAsia="en-US"/>
        </w:rPr>
      </w:pPr>
      <w:r w:rsidRPr="006F23AA">
        <w:rPr>
          <w:rFonts w:eastAsia="Calibri"/>
          <w:lang w:eastAsia="en-US"/>
        </w:rPr>
        <w:t>(Ф.И.О.)</w:t>
      </w:r>
    </w:p>
    <w:p w:rsidR="00293555" w:rsidRDefault="00293555" w:rsidP="00293555">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действующего</w:t>
      </w:r>
      <w:proofErr w:type="gramEnd"/>
      <w:r w:rsidRPr="006F23AA">
        <w:rPr>
          <w:rFonts w:eastAsia="Calibri"/>
          <w:sz w:val="28"/>
          <w:szCs w:val="28"/>
          <w:lang w:eastAsia="en-US"/>
        </w:rPr>
        <w:t xml:space="preserve"> на основании ____________________________________________, </w:t>
      </w:r>
    </w:p>
    <w:p w:rsidR="00293555" w:rsidRPr="006F23AA" w:rsidRDefault="00293555" w:rsidP="00293555">
      <w:pPr>
        <w:autoSpaceDE w:val="0"/>
        <w:autoSpaceDN w:val="0"/>
        <w:adjustRightInd w:val="0"/>
        <w:spacing w:line="235" w:lineRule="auto"/>
        <w:jc w:val="both"/>
        <w:outlineLvl w:val="0"/>
        <w:rPr>
          <w:rFonts w:eastAsia="Calibri"/>
          <w:lang w:eastAsia="en-US"/>
        </w:rPr>
      </w:pPr>
      <w:r w:rsidRPr="006F23AA">
        <w:rPr>
          <w:rFonts w:eastAsia="Calibri"/>
          <w:lang w:eastAsia="en-US"/>
        </w:rPr>
        <w:t>(наименование, дата, номер правового акта)</w:t>
      </w:r>
    </w:p>
    <w:p w:rsidR="00293555" w:rsidRPr="006F23AA" w:rsidRDefault="00293555" w:rsidP="00293555">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 xml:space="preserve">с другой </w:t>
      </w:r>
      <w:proofErr w:type="spellStart"/>
      <w:r w:rsidRPr="006F23AA">
        <w:rPr>
          <w:rFonts w:eastAsia="Calibri"/>
          <w:sz w:val="28"/>
          <w:szCs w:val="28"/>
          <w:lang w:eastAsia="en-US"/>
        </w:rPr>
        <w:t>стороны</w:t>
      </w:r>
      <w:proofErr w:type="gramStart"/>
      <w:r w:rsidRPr="006F23AA">
        <w:rPr>
          <w:rFonts w:eastAsia="Calibri"/>
          <w:sz w:val="28"/>
          <w:szCs w:val="28"/>
          <w:lang w:eastAsia="en-US"/>
        </w:rPr>
        <w:t>,в</w:t>
      </w:r>
      <w:proofErr w:type="gramEnd"/>
      <w:r w:rsidRPr="006F23AA">
        <w:rPr>
          <w:rFonts w:eastAsia="Calibri"/>
          <w:sz w:val="28"/>
          <w:szCs w:val="28"/>
          <w:lang w:eastAsia="en-US"/>
        </w:rPr>
        <w:t>месте</w:t>
      </w:r>
      <w:proofErr w:type="spellEnd"/>
      <w:r w:rsidRPr="006F23AA">
        <w:rPr>
          <w:rFonts w:eastAsia="Calibri"/>
          <w:sz w:val="28"/>
          <w:szCs w:val="28"/>
          <w:lang w:eastAsia="en-US"/>
        </w:rPr>
        <w:t xml:space="preserve"> именуемые Сторонами, в соответствии с Бюджетным </w:t>
      </w:r>
      <w:hyperlink r:id="rId43" w:history="1">
        <w:r w:rsidRPr="006F23AA">
          <w:rPr>
            <w:rFonts w:eastAsia="Calibri"/>
            <w:sz w:val="28"/>
            <w:szCs w:val="28"/>
            <w:lang w:eastAsia="en-US"/>
          </w:rPr>
          <w:t>кодексом</w:t>
        </w:r>
      </w:hyperlink>
      <w:r w:rsidRPr="006F23AA">
        <w:rPr>
          <w:rFonts w:eastAsia="Calibri"/>
          <w:sz w:val="28"/>
          <w:szCs w:val="28"/>
          <w:lang w:eastAsia="en-US"/>
        </w:rPr>
        <w:t xml:space="preserve"> Российской Федерации, </w:t>
      </w:r>
      <w:hyperlink r:id="rId44" w:history="1">
        <w:r w:rsidRPr="006F23AA">
          <w:rPr>
            <w:rFonts w:eastAsia="Calibri"/>
            <w:sz w:val="28"/>
            <w:szCs w:val="28"/>
            <w:lang w:eastAsia="en-US"/>
          </w:rPr>
          <w:t>Положением</w:t>
        </w:r>
      </w:hyperlink>
      <w:r w:rsidRPr="006F23AA">
        <w:rPr>
          <w:rFonts w:eastAsia="Calibri"/>
          <w:sz w:val="28"/>
          <w:szCs w:val="28"/>
          <w:lang w:eastAsia="en-US"/>
        </w:rPr>
        <w:t xml:space="preserve"> о формировании </w:t>
      </w:r>
      <w:r>
        <w:rPr>
          <w:rFonts w:eastAsia="Calibri"/>
          <w:sz w:val="28"/>
          <w:szCs w:val="28"/>
          <w:lang w:eastAsia="en-US"/>
        </w:rPr>
        <w:t>муниципального</w:t>
      </w:r>
      <w:r w:rsidRPr="006F23AA">
        <w:rPr>
          <w:rFonts w:eastAsia="Calibri"/>
          <w:sz w:val="28"/>
          <w:szCs w:val="28"/>
          <w:lang w:eastAsia="en-US"/>
        </w:rPr>
        <w:t xml:space="preserve"> 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 в отношении </w:t>
      </w:r>
      <w:r>
        <w:rPr>
          <w:rFonts w:eastAsia="Calibri"/>
          <w:sz w:val="28"/>
          <w:szCs w:val="28"/>
          <w:lang w:eastAsia="en-US"/>
        </w:rPr>
        <w:t>муниципальных</w:t>
      </w:r>
      <w:r w:rsidRPr="006F23AA">
        <w:rPr>
          <w:rFonts w:eastAsia="Calibri"/>
          <w:sz w:val="28"/>
          <w:szCs w:val="28"/>
          <w:lang w:eastAsia="en-US"/>
        </w:rPr>
        <w:t xml:space="preserve"> учреждений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и финансовом обеспечении выполнения</w:t>
      </w:r>
      <w:r>
        <w:rPr>
          <w:rFonts w:eastAsia="Calibri"/>
          <w:sz w:val="28"/>
          <w:szCs w:val="28"/>
          <w:lang w:eastAsia="en-US"/>
        </w:rPr>
        <w:t xml:space="preserve"> муниципального</w:t>
      </w:r>
      <w:r w:rsidRPr="006F23AA">
        <w:rPr>
          <w:rFonts w:eastAsia="Calibri"/>
          <w:sz w:val="28"/>
          <w:szCs w:val="28"/>
          <w:lang w:eastAsia="en-US"/>
        </w:rPr>
        <w:t xml:space="preserve"> задания, утвержденным постановлением</w:t>
      </w:r>
      <w:r w:rsidRPr="002F18D8">
        <w:rPr>
          <w:kern w:val="2"/>
          <w:sz w:val="28"/>
          <w:szCs w:val="28"/>
        </w:rPr>
        <w:t xml:space="preserve"> Администрации </w:t>
      </w:r>
      <w:r w:rsidR="00232ECA">
        <w:rPr>
          <w:kern w:val="2"/>
          <w:sz w:val="28"/>
          <w:szCs w:val="28"/>
        </w:rPr>
        <w:t>Поливянского сельского поселения</w:t>
      </w:r>
      <w:r w:rsidRPr="002F18D8">
        <w:rPr>
          <w:kern w:val="2"/>
          <w:sz w:val="28"/>
          <w:szCs w:val="28"/>
        </w:rPr>
        <w:t xml:space="preserve"> от </w:t>
      </w:r>
      <w:r w:rsidRPr="00293555">
        <w:rPr>
          <w:color w:val="FF0000"/>
          <w:kern w:val="2"/>
          <w:sz w:val="28"/>
          <w:szCs w:val="28"/>
        </w:rPr>
        <w:t>29.10.2015 № 180</w:t>
      </w:r>
      <w:r>
        <w:rPr>
          <w:kern w:val="2"/>
          <w:sz w:val="28"/>
          <w:szCs w:val="28"/>
        </w:rPr>
        <w:t xml:space="preserve"> </w:t>
      </w:r>
      <w:r w:rsidRPr="002F18D8">
        <w:rPr>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sidR="00232ECA">
        <w:rPr>
          <w:kern w:val="2"/>
          <w:sz w:val="28"/>
          <w:szCs w:val="28"/>
        </w:rPr>
        <w:t>Поливянского сельского поселения</w:t>
      </w:r>
      <w:r w:rsidRPr="002F18D8">
        <w:rPr>
          <w:kern w:val="2"/>
          <w:sz w:val="28"/>
          <w:szCs w:val="28"/>
        </w:rPr>
        <w:t xml:space="preserve"> и финансового </w:t>
      </w:r>
      <w:r w:rsidRPr="002F18D8">
        <w:rPr>
          <w:kern w:val="2"/>
          <w:sz w:val="28"/>
          <w:szCs w:val="28"/>
        </w:rPr>
        <w:lastRenderedPageBreak/>
        <w:t>обеспечения выполнения муниципального задания»</w:t>
      </w:r>
      <w:r w:rsidRPr="006F23AA">
        <w:rPr>
          <w:rFonts w:eastAsia="Calibri"/>
          <w:sz w:val="28"/>
          <w:szCs w:val="28"/>
          <w:lang w:eastAsia="en-US"/>
        </w:rPr>
        <w:t xml:space="preserve"> (далее </w:t>
      </w:r>
      <w:r w:rsidRPr="006F23AA">
        <w:rPr>
          <w:szCs w:val="28"/>
        </w:rPr>
        <w:t>–</w:t>
      </w:r>
      <w:r w:rsidRPr="006F23AA">
        <w:rPr>
          <w:rFonts w:eastAsia="Calibri"/>
          <w:sz w:val="28"/>
          <w:szCs w:val="28"/>
          <w:lang w:eastAsia="en-US"/>
        </w:rPr>
        <w:t xml:space="preserve"> Положение), заключили </w:t>
      </w:r>
      <w:proofErr w:type="spellStart"/>
      <w:r w:rsidRPr="006F23AA">
        <w:rPr>
          <w:rFonts w:eastAsia="Calibri"/>
          <w:sz w:val="28"/>
          <w:szCs w:val="28"/>
          <w:lang w:eastAsia="en-US"/>
        </w:rPr>
        <w:t>настоящееСоглашение</w:t>
      </w:r>
      <w:proofErr w:type="spellEnd"/>
      <w:r w:rsidRPr="006F23AA">
        <w:rPr>
          <w:rFonts w:eastAsia="Calibri"/>
          <w:sz w:val="28"/>
          <w:szCs w:val="28"/>
          <w:lang w:eastAsia="en-US"/>
        </w:rPr>
        <w:t xml:space="preserve"> о нижеследующем.</w:t>
      </w:r>
    </w:p>
    <w:p w:rsidR="00293555" w:rsidRPr="006F23AA" w:rsidRDefault="00293555" w:rsidP="00293555">
      <w:pPr>
        <w:autoSpaceDE w:val="0"/>
        <w:autoSpaceDN w:val="0"/>
        <w:adjustRightInd w:val="0"/>
        <w:spacing w:line="235" w:lineRule="auto"/>
        <w:jc w:val="both"/>
        <w:outlineLvl w:val="0"/>
        <w:rPr>
          <w:rFonts w:eastAsia="Calibri"/>
          <w:sz w:val="28"/>
          <w:szCs w:val="28"/>
          <w:lang w:eastAsia="en-US"/>
        </w:rPr>
      </w:pPr>
    </w:p>
    <w:p w:rsidR="00293555" w:rsidRPr="006F23AA" w:rsidRDefault="00293555" w:rsidP="00293555">
      <w:pPr>
        <w:autoSpaceDE w:val="0"/>
        <w:autoSpaceDN w:val="0"/>
        <w:adjustRightInd w:val="0"/>
        <w:spacing w:line="235" w:lineRule="auto"/>
        <w:jc w:val="center"/>
        <w:outlineLvl w:val="1"/>
        <w:rPr>
          <w:rFonts w:eastAsia="Calibri"/>
          <w:sz w:val="28"/>
          <w:szCs w:val="28"/>
          <w:lang w:eastAsia="en-US"/>
        </w:rPr>
      </w:pPr>
      <w:r w:rsidRPr="006F23AA">
        <w:rPr>
          <w:rFonts w:eastAsia="Calibri"/>
          <w:sz w:val="28"/>
          <w:szCs w:val="28"/>
          <w:lang w:eastAsia="en-US"/>
        </w:rPr>
        <w:t>1. Предмет Соглашения</w:t>
      </w:r>
    </w:p>
    <w:p w:rsidR="00293555" w:rsidRPr="006F23AA" w:rsidRDefault="00293555" w:rsidP="00293555">
      <w:pPr>
        <w:autoSpaceDE w:val="0"/>
        <w:autoSpaceDN w:val="0"/>
        <w:adjustRightInd w:val="0"/>
        <w:spacing w:line="235" w:lineRule="auto"/>
        <w:jc w:val="both"/>
        <w:rPr>
          <w:rFonts w:eastAsia="Calibri"/>
          <w:sz w:val="28"/>
          <w:szCs w:val="28"/>
          <w:lang w:eastAsia="en-US"/>
        </w:rPr>
      </w:pPr>
    </w:p>
    <w:p w:rsidR="00293555" w:rsidRPr="006F23AA" w:rsidRDefault="00293555" w:rsidP="00293555">
      <w:pPr>
        <w:autoSpaceDE w:val="0"/>
        <w:autoSpaceDN w:val="0"/>
        <w:adjustRightInd w:val="0"/>
        <w:spacing w:line="235" w:lineRule="auto"/>
        <w:ind w:firstLine="709"/>
        <w:jc w:val="both"/>
        <w:rPr>
          <w:rFonts w:eastAsia="Calibri"/>
          <w:sz w:val="28"/>
          <w:szCs w:val="28"/>
          <w:lang w:eastAsia="en-US"/>
        </w:rPr>
      </w:pPr>
      <w:r w:rsidRPr="006F23AA">
        <w:rPr>
          <w:rFonts w:eastAsia="Calibri"/>
          <w:sz w:val="28"/>
          <w:szCs w:val="28"/>
          <w:lang w:eastAsia="en-US"/>
        </w:rPr>
        <w:t>Предметом настоящего Соглашения является определение порядка и условий предоставления Учреди</w:t>
      </w:r>
      <w:r>
        <w:rPr>
          <w:rFonts w:eastAsia="Calibri"/>
          <w:sz w:val="28"/>
          <w:szCs w:val="28"/>
          <w:lang w:eastAsia="en-US"/>
        </w:rPr>
        <w:t>телем Учреждению субсидии из</w:t>
      </w:r>
      <w:r w:rsidRPr="006F23AA">
        <w:rPr>
          <w:rFonts w:eastAsia="Calibri"/>
          <w:sz w:val="28"/>
          <w:szCs w:val="28"/>
          <w:lang w:eastAsia="en-US"/>
        </w:rPr>
        <w:t xml:space="preserve"> бюджета </w:t>
      </w:r>
      <w:r w:rsidR="00232ECA">
        <w:rPr>
          <w:rFonts w:eastAsia="Calibri"/>
          <w:sz w:val="28"/>
          <w:szCs w:val="28"/>
          <w:lang w:eastAsia="en-US"/>
        </w:rPr>
        <w:t>Поливянского сельского поселения</w:t>
      </w:r>
      <w:r>
        <w:rPr>
          <w:rFonts w:eastAsia="Calibri"/>
          <w:sz w:val="28"/>
          <w:szCs w:val="28"/>
          <w:lang w:eastAsia="en-US"/>
        </w:rPr>
        <w:t xml:space="preserve"> </w:t>
      </w: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w:t>
      </w:r>
      <w:r>
        <w:rPr>
          <w:rFonts w:eastAsia="Calibri"/>
          <w:sz w:val="28"/>
          <w:szCs w:val="28"/>
          <w:lang w:eastAsia="en-US"/>
        </w:rPr>
        <w:t>ания на оказание муниципальных</w:t>
      </w:r>
      <w:r w:rsidRPr="006F23AA">
        <w:rPr>
          <w:rFonts w:eastAsia="Calibri"/>
          <w:sz w:val="28"/>
          <w:szCs w:val="28"/>
          <w:lang w:eastAsia="en-US"/>
        </w:rPr>
        <w:t xml:space="preserve"> услуг (выполнение работ) в 20___/20___ </w:t>
      </w:r>
      <w:r w:rsidRPr="006F23AA">
        <w:rPr>
          <w:szCs w:val="28"/>
        </w:rPr>
        <w:t>–</w:t>
      </w:r>
      <w:r w:rsidRPr="006F23AA">
        <w:rPr>
          <w:rFonts w:eastAsia="Calibri"/>
          <w:sz w:val="28"/>
          <w:szCs w:val="28"/>
          <w:lang w:eastAsia="en-US"/>
        </w:rPr>
        <w:t xml:space="preserve"> 20___ </w:t>
      </w:r>
      <w:r>
        <w:rPr>
          <w:sz w:val="28"/>
        </w:rPr>
        <w:t>годах</w:t>
      </w:r>
      <w:proofErr w:type="gramStart"/>
      <w:r>
        <w:rPr>
          <w:sz w:val="28"/>
          <w:vertAlign w:val="superscript"/>
        </w:rPr>
        <w:t>2</w:t>
      </w:r>
      <w:proofErr w:type="gramEnd"/>
      <w:r w:rsidRPr="006F23AA">
        <w:rPr>
          <w:rFonts w:eastAsia="Calibri"/>
          <w:sz w:val="28"/>
          <w:szCs w:val="28"/>
          <w:lang w:eastAsia="en-US"/>
        </w:rPr>
        <w:t xml:space="preserve"> № ________ от «__» _________ 20__ года (далее – Субсидия, </w:t>
      </w:r>
      <w:r>
        <w:rPr>
          <w:rFonts w:eastAsia="Calibri"/>
          <w:sz w:val="28"/>
          <w:szCs w:val="28"/>
          <w:lang w:eastAsia="en-US"/>
        </w:rPr>
        <w:t>муниципальное</w:t>
      </w:r>
      <w:r w:rsidRPr="006F23AA">
        <w:rPr>
          <w:rFonts w:eastAsia="Calibri"/>
          <w:sz w:val="28"/>
          <w:szCs w:val="28"/>
          <w:lang w:eastAsia="en-US"/>
        </w:rPr>
        <w:t xml:space="preserve"> задание).</w:t>
      </w:r>
    </w:p>
    <w:p w:rsidR="00293555" w:rsidRPr="006F23AA" w:rsidRDefault="00293555" w:rsidP="00293555">
      <w:pPr>
        <w:autoSpaceDE w:val="0"/>
        <w:adjustRightInd w:val="0"/>
        <w:jc w:val="center"/>
        <w:rPr>
          <w:rFonts w:eastAsia="Calibri"/>
          <w:sz w:val="28"/>
          <w:szCs w:val="28"/>
          <w:lang w:eastAsia="en-US"/>
        </w:rPr>
      </w:pPr>
      <w:r w:rsidRPr="006F23AA">
        <w:rPr>
          <w:rFonts w:eastAsia="Calibri"/>
          <w:sz w:val="28"/>
          <w:szCs w:val="28"/>
          <w:lang w:eastAsia="en-US"/>
        </w:rPr>
        <w:t xml:space="preserve">2. Порядок предоставления Субсидии </w:t>
      </w:r>
    </w:p>
    <w:p w:rsidR="00293555" w:rsidRPr="006F23AA" w:rsidRDefault="00293555" w:rsidP="00293555">
      <w:pPr>
        <w:autoSpaceDE w:val="0"/>
        <w:adjustRightInd w:val="0"/>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293555" w:rsidRPr="006F23AA" w:rsidRDefault="00293555" w:rsidP="00293555">
      <w:pPr>
        <w:autoSpaceDE w:val="0"/>
        <w:adjustRightInd w:val="0"/>
        <w:ind w:firstLine="352"/>
        <w:jc w:val="both"/>
        <w:rPr>
          <w:rFonts w:eastAsia="Calibri"/>
          <w:sz w:val="28"/>
          <w:szCs w:val="28"/>
          <w:lang w:eastAsia="en-US"/>
        </w:rPr>
      </w:pP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2.1. Субсидия предоставляется Учрежд</w:t>
      </w:r>
      <w:r>
        <w:rPr>
          <w:rFonts w:eastAsia="Calibri"/>
          <w:sz w:val="28"/>
          <w:szCs w:val="28"/>
          <w:lang w:eastAsia="en-US"/>
        </w:rPr>
        <w:t>ению на оказание муниципальных</w:t>
      </w:r>
      <w:r w:rsidRPr="006F23AA">
        <w:rPr>
          <w:rFonts w:eastAsia="Calibri"/>
          <w:sz w:val="28"/>
          <w:szCs w:val="28"/>
          <w:lang w:eastAsia="en-US"/>
        </w:rPr>
        <w:t xml:space="preserve"> услуг (выполнение работ), установленных в </w:t>
      </w:r>
      <w:r>
        <w:rPr>
          <w:rFonts w:eastAsia="Calibri"/>
          <w:sz w:val="28"/>
          <w:szCs w:val="28"/>
          <w:lang w:eastAsia="en-US"/>
        </w:rPr>
        <w:t>муниципальном</w:t>
      </w:r>
      <w:r w:rsidRPr="006F23AA">
        <w:rPr>
          <w:rFonts w:eastAsia="Calibri"/>
          <w:sz w:val="28"/>
          <w:szCs w:val="28"/>
          <w:lang w:eastAsia="en-US"/>
        </w:rPr>
        <w:t xml:space="preserve"> задании.</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2.2. Субсидия предоставляется в пределах лимитов бюджетных обязательств, доведенных Учредителю к</w:t>
      </w:r>
      <w:r>
        <w:rPr>
          <w:rFonts w:eastAsia="Calibri"/>
          <w:sz w:val="28"/>
          <w:szCs w:val="28"/>
          <w:lang w:eastAsia="en-US"/>
        </w:rPr>
        <w:t>ак получателю средств</w:t>
      </w:r>
      <w:r w:rsidRPr="006F23AA">
        <w:rPr>
          <w:rFonts w:eastAsia="Calibri"/>
          <w:sz w:val="28"/>
          <w:szCs w:val="28"/>
          <w:lang w:eastAsia="en-US"/>
        </w:rPr>
        <w:t xml:space="preserve"> бюджета</w:t>
      </w:r>
      <w:r>
        <w:rPr>
          <w:rFonts w:eastAsia="Calibri"/>
          <w:sz w:val="28"/>
          <w:szCs w:val="28"/>
          <w:lang w:eastAsia="en-US"/>
        </w:rPr>
        <w:t xml:space="preserve"> </w:t>
      </w:r>
      <w:r w:rsidR="00232ECA">
        <w:rPr>
          <w:rFonts w:eastAsia="Calibri"/>
          <w:sz w:val="28"/>
          <w:szCs w:val="28"/>
          <w:lang w:eastAsia="en-US"/>
        </w:rPr>
        <w:t>Поливянского сельского поселения</w:t>
      </w:r>
      <w:r w:rsidRPr="006F23AA">
        <w:rPr>
          <w:rFonts w:eastAsia="Calibri"/>
          <w:sz w:val="28"/>
          <w:szCs w:val="28"/>
          <w:lang w:eastAsia="en-US"/>
        </w:rPr>
        <w:t>, в следующем размере:</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________ (__________________) </w:t>
      </w:r>
      <w:proofErr w:type="gramEnd"/>
      <w:r w:rsidRPr="006F23AA">
        <w:rPr>
          <w:rFonts w:eastAsia="Calibri"/>
          <w:sz w:val="28"/>
          <w:szCs w:val="28"/>
          <w:lang w:eastAsia="en-US"/>
        </w:rPr>
        <w:t xml:space="preserve">рублей </w:t>
      </w:r>
      <w:r>
        <w:rPr>
          <w:rFonts w:eastAsia="Calibri"/>
          <w:sz w:val="28"/>
          <w:szCs w:val="28"/>
          <w:lang w:eastAsia="en-US"/>
        </w:rPr>
        <w:t>–</w:t>
      </w:r>
      <w:r w:rsidRPr="006F23AA">
        <w:rPr>
          <w:rFonts w:eastAsia="Calibri"/>
          <w:sz w:val="28"/>
          <w:szCs w:val="28"/>
          <w:lang w:eastAsia="en-US"/>
        </w:rPr>
        <w:t xml:space="preserve"> (сумма прописью)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w:t>
      </w:r>
      <w:r>
        <w:rPr>
          <w:rFonts w:eastAsia="Calibri"/>
          <w:sz w:val="28"/>
          <w:szCs w:val="28"/>
          <w:lang w:eastAsia="en-US"/>
        </w:rPr>
        <w:t xml:space="preserve">__ (__________________) </w:t>
      </w:r>
      <w:proofErr w:type="gramEnd"/>
      <w:r>
        <w:rPr>
          <w:rFonts w:eastAsia="Calibri"/>
          <w:sz w:val="28"/>
          <w:szCs w:val="28"/>
          <w:lang w:eastAsia="en-US"/>
        </w:rPr>
        <w:t>рублей –</w:t>
      </w:r>
      <w:r w:rsidRPr="006F23AA">
        <w:rPr>
          <w:rFonts w:eastAsia="Calibri"/>
          <w:sz w:val="28"/>
          <w:szCs w:val="28"/>
          <w:lang w:eastAsia="en-US"/>
        </w:rPr>
        <w:t xml:space="preserve"> (сумма прописью)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w:t>
      </w:r>
      <w:r>
        <w:rPr>
          <w:rFonts w:eastAsia="Calibri"/>
          <w:sz w:val="28"/>
          <w:szCs w:val="28"/>
          <w:lang w:eastAsia="en-US"/>
        </w:rPr>
        <w:t xml:space="preserve">__ (__________________) </w:t>
      </w:r>
      <w:proofErr w:type="gramEnd"/>
      <w:r>
        <w:rPr>
          <w:rFonts w:eastAsia="Calibri"/>
          <w:sz w:val="28"/>
          <w:szCs w:val="28"/>
          <w:lang w:eastAsia="en-US"/>
        </w:rPr>
        <w:t>рублей –</w:t>
      </w:r>
      <w:r w:rsidRPr="006F23AA">
        <w:rPr>
          <w:rFonts w:eastAsia="Calibri"/>
          <w:sz w:val="28"/>
          <w:szCs w:val="28"/>
          <w:lang w:eastAsia="en-US"/>
        </w:rPr>
        <w:t xml:space="preserve"> (сумма прописью).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2.3. </w:t>
      </w:r>
      <w:proofErr w:type="gramStart"/>
      <w:r w:rsidRPr="006F23AA">
        <w:rPr>
          <w:rFonts w:eastAsia="Calibri"/>
          <w:sz w:val="28"/>
          <w:szCs w:val="28"/>
          <w:lang w:eastAsia="en-US"/>
        </w:rPr>
        <w:t xml:space="preserve">Размер Субсидии рассчитан в соответствии с показателями </w:t>
      </w:r>
      <w:r>
        <w:rPr>
          <w:rFonts w:eastAsia="Calibri"/>
          <w:sz w:val="28"/>
          <w:szCs w:val="28"/>
          <w:lang w:eastAsia="en-US"/>
        </w:rPr>
        <w:t>муниципального</w:t>
      </w:r>
      <w:r w:rsidRPr="006F23AA">
        <w:rPr>
          <w:rFonts w:eastAsia="Calibri"/>
          <w:sz w:val="28"/>
          <w:szCs w:val="28"/>
          <w:lang w:eastAsia="en-US"/>
        </w:rPr>
        <w:t xml:space="preserve"> задания на основании нормативных затрат на оказание </w:t>
      </w:r>
      <w:r>
        <w:rPr>
          <w:rFonts w:eastAsia="Calibri"/>
          <w:sz w:val="28"/>
          <w:szCs w:val="28"/>
          <w:lang w:eastAsia="en-US"/>
        </w:rPr>
        <w:t>муниципальных</w:t>
      </w:r>
      <w:r w:rsidRPr="006F23AA">
        <w:rPr>
          <w:rFonts w:eastAsia="Calibri"/>
          <w:sz w:val="28"/>
          <w:szCs w:val="28"/>
          <w:lang w:eastAsia="en-US"/>
        </w:rPr>
        <w:t xml:space="preserve"> услуг и нормативных затрат на выполнение работ, определенных в соответствии с </w:t>
      </w:r>
      <w:hyperlink r:id="rId45" w:history="1">
        <w:proofErr w:type="spellStart"/>
        <w:r w:rsidRPr="006F23AA">
          <w:rPr>
            <w:rFonts w:eastAsia="Calibri"/>
            <w:sz w:val="28"/>
            <w:szCs w:val="28"/>
            <w:lang w:eastAsia="en-US"/>
          </w:rPr>
          <w:t>Положением</w:t>
        </w:r>
      </w:hyperlink>
      <w:r w:rsidRPr="006F23AA">
        <w:rPr>
          <w:sz w:val="28"/>
          <w:szCs w:val="28"/>
        </w:rPr>
        <w:t>.При</w:t>
      </w:r>
      <w:proofErr w:type="spellEnd"/>
      <w:r w:rsidRPr="006F23AA">
        <w:rPr>
          <w:sz w:val="28"/>
          <w:szCs w:val="28"/>
        </w:rPr>
        <w:t xml:space="preserve"> расчете Субсидии</w:t>
      </w:r>
      <w:r w:rsidRPr="006F23AA">
        <w:rPr>
          <w:rFonts w:eastAsia="Calibri"/>
          <w:sz w:val="28"/>
          <w:szCs w:val="28"/>
          <w:lang w:eastAsia="en-US"/>
        </w:rPr>
        <w:t xml:space="preserve"> учтены целевые показатели среднемесячной заработной платы отдельных категорий работн</w:t>
      </w:r>
      <w:r>
        <w:rPr>
          <w:rFonts w:eastAsia="Calibri"/>
          <w:sz w:val="28"/>
          <w:szCs w:val="28"/>
          <w:lang w:eastAsia="en-US"/>
        </w:rPr>
        <w:t xml:space="preserve">иков Учреждения, установленных </w:t>
      </w:r>
      <w:r w:rsidRPr="00191E87">
        <w:rPr>
          <w:rFonts w:eastAsia="Calibri"/>
          <w:sz w:val="28"/>
          <w:szCs w:val="28"/>
          <w:lang w:eastAsia="en-US"/>
        </w:rPr>
        <w:t>указами Президента Российской Федерации от 07.05.2012 № 597 «О мероприятиях по реализации государственной социальной политики», от 01.06.2012 № 761 «О</w:t>
      </w:r>
      <w:proofErr w:type="gramEnd"/>
      <w:r w:rsidRPr="00191E87">
        <w:rPr>
          <w:rFonts w:eastAsia="Calibri"/>
          <w:sz w:val="28"/>
          <w:szCs w:val="28"/>
          <w:lang w:eastAsia="en-US"/>
        </w:rPr>
        <w:t xml:space="preserve">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r w:rsidRPr="006F23AA">
        <w:rPr>
          <w:rFonts w:eastAsia="Calibri"/>
          <w:sz w:val="28"/>
          <w:szCs w:val="28"/>
          <w:lang w:eastAsia="en-US"/>
        </w:rPr>
        <w:t xml:space="preserve"> достижение которых </w:t>
      </w:r>
      <w:proofErr w:type="gramStart"/>
      <w:r w:rsidRPr="006F23AA">
        <w:rPr>
          <w:rFonts w:eastAsia="Calibri"/>
          <w:sz w:val="28"/>
          <w:szCs w:val="28"/>
          <w:lang w:eastAsia="en-US"/>
        </w:rPr>
        <w:t>обеспечивается</w:t>
      </w:r>
      <w:proofErr w:type="gramEnd"/>
      <w:r w:rsidRPr="006F23AA">
        <w:rPr>
          <w:rFonts w:eastAsia="Calibri"/>
          <w:sz w:val="28"/>
          <w:szCs w:val="28"/>
          <w:lang w:eastAsia="en-US"/>
        </w:rPr>
        <w:t xml:space="preserve">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2.4. Перечисление Учредителем Субсидии на счет Учреждения, указанный в </w:t>
      </w:r>
      <w:hyperlink r:id="rId46" w:anchor="Par158" w:history="1">
        <w:r w:rsidRPr="006F23AA">
          <w:rPr>
            <w:rFonts w:eastAsia="Calibri"/>
            <w:sz w:val="28"/>
            <w:szCs w:val="28"/>
            <w:lang w:eastAsia="en-US"/>
          </w:rPr>
          <w:t>разделе 8</w:t>
        </w:r>
      </w:hyperlink>
      <w:r w:rsidRPr="006F23AA">
        <w:rPr>
          <w:rFonts w:eastAsia="Calibri"/>
          <w:sz w:val="28"/>
          <w:szCs w:val="28"/>
          <w:lang w:eastAsia="en-US"/>
        </w:rPr>
        <w:t xml:space="preserve"> настоящего Соглашения, осуществляется в соответствии с графиком перечисления Субсидии согласно приложению № 2 к настоящему Соглашению.</w:t>
      </w:r>
    </w:p>
    <w:p w:rsidR="00293555" w:rsidRPr="006F23AA" w:rsidRDefault="00293555" w:rsidP="00293555">
      <w:pPr>
        <w:autoSpaceDE w:val="0"/>
        <w:autoSpaceDN w:val="0"/>
        <w:adjustRightInd w:val="0"/>
        <w:jc w:val="both"/>
      </w:pPr>
    </w:p>
    <w:p w:rsidR="00293555" w:rsidRPr="006F23AA" w:rsidRDefault="00293555" w:rsidP="00293555">
      <w:pPr>
        <w:autoSpaceDE w:val="0"/>
        <w:adjustRightInd w:val="0"/>
        <w:jc w:val="center"/>
        <w:rPr>
          <w:rFonts w:eastAsia="Calibri"/>
          <w:sz w:val="28"/>
          <w:szCs w:val="28"/>
          <w:lang w:eastAsia="en-US"/>
        </w:rPr>
      </w:pPr>
      <w:r w:rsidRPr="006F23AA">
        <w:rPr>
          <w:rFonts w:eastAsia="Calibri"/>
          <w:sz w:val="28"/>
          <w:szCs w:val="28"/>
          <w:lang w:eastAsia="en-US"/>
        </w:rPr>
        <w:t xml:space="preserve">3. Условия предоставления Субсидии </w:t>
      </w:r>
    </w:p>
    <w:p w:rsidR="00293555" w:rsidRPr="006F23AA" w:rsidRDefault="00293555" w:rsidP="00293555">
      <w:pPr>
        <w:autoSpaceDE w:val="0"/>
        <w:adjustRightInd w:val="0"/>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293555" w:rsidRPr="006F23AA" w:rsidRDefault="00293555" w:rsidP="00293555">
      <w:pPr>
        <w:autoSpaceDE w:val="0"/>
        <w:adjustRightInd w:val="0"/>
        <w:ind w:firstLine="352"/>
        <w:jc w:val="center"/>
        <w:rPr>
          <w:rFonts w:eastAsia="Calibri"/>
          <w:sz w:val="28"/>
          <w:szCs w:val="28"/>
          <w:lang w:eastAsia="en-US"/>
        </w:rPr>
      </w:pPr>
    </w:p>
    <w:p w:rsidR="00293555" w:rsidRPr="006F23AA" w:rsidRDefault="00293555" w:rsidP="00293555">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Субсидия 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предоставляется на следующих условиях:</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lastRenderedPageBreak/>
        <w:t>3.1. Оказ</w:t>
      </w:r>
      <w:r>
        <w:rPr>
          <w:rFonts w:eastAsia="Calibri"/>
          <w:sz w:val="28"/>
          <w:szCs w:val="28"/>
          <w:lang w:eastAsia="en-US"/>
        </w:rPr>
        <w:t>ание Учреждением муниципальных</w:t>
      </w:r>
      <w:r w:rsidRPr="006F23AA">
        <w:rPr>
          <w:rFonts w:eastAsia="Calibri"/>
          <w:sz w:val="28"/>
          <w:szCs w:val="28"/>
          <w:lang w:eastAsia="en-US"/>
        </w:rPr>
        <w:t xml:space="preserve"> услуг в соответствии с требованиями к качеству, объему и </w:t>
      </w:r>
      <w:r>
        <w:rPr>
          <w:rFonts w:eastAsia="Calibri"/>
          <w:sz w:val="28"/>
          <w:szCs w:val="28"/>
          <w:lang w:eastAsia="en-US"/>
        </w:rPr>
        <w:t>порядку оказания муниципальных</w:t>
      </w:r>
      <w:r w:rsidRPr="006F23AA">
        <w:rPr>
          <w:rFonts w:eastAsia="Calibri"/>
          <w:sz w:val="28"/>
          <w:szCs w:val="28"/>
          <w:lang w:eastAsia="en-US"/>
        </w:rPr>
        <w:t xml:space="preserve"> услуг (выполнения работ), </w:t>
      </w:r>
      <w:r>
        <w:rPr>
          <w:rFonts w:eastAsia="Calibri"/>
          <w:sz w:val="28"/>
          <w:szCs w:val="28"/>
          <w:lang w:eastAsia="en-US"/>
        </w:rPr>
        <w:t>установленными в муниципальном</w:t>
      </w:r>
      <w:r w:rsidRPr="006F23AA">
        <w:rPr>
          <w:rFonts w:eastAsia="Calibri"/>
          <w:sz w:val="28"/>
          <w:szCs w:val="28"/>
          <w:lang w:eastAsia="en-US"/>
        </w:rPr>
        <w:t xml:space="preserve"> задании.</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3.2. Предоставление Учреждением достоверных сведений о выполнении </w:t>
      </w:r>
      <w:r>
        <w:rPr>
          <w:rFonts w:eastAsia="Calibri"/>
          <w:sz w:val="28"/>
          <w:szCs w:val="28"/>
          <w:lang w:eastAsia="en-US"/>
        </w:rPr>
        <w:t>муниципального</w:t>
      </w:r>
      <w:r w:rsidRPr="006F23AA">
        <w:rPr>
          <w:rFonts w:eastAsia="Calibri"/>
          <w:sz w:val="28"/>
          <w:szCs w:val="28"/>
          <w:lang w:eastAsia="en-US"/>
        </w:rPr>
        <w:t xml:space="preserve"> задания в виде отчета по форме и в сроки, установлен</w:t>
      </w:r>
      <w:r>
        <w:rPr>
          <w:rFonts w:eastAsia="Calibri"/>
          <w:sz w:val="28"/>
          <w:szCs w:val="28"/>
          <w:lang w:eastAsia="en-US"/>
        </w:rPr>
        <w:t>ные Положением и муниципальным</w:t>
      </w:r>
      <w:r w:rsidRPr="006F23AA">
        <w:rPr>
          <w:rFonts w:eastAsia="Calibri"/>
          <w:sz w:val="28"/>
          <w:szCs w:val="28"/>
          <w:lang w:eastAsia="en-US"/>
        </w:rPr>
        <w:t xml:space="preserve"> заданием.</w:t>
      </w:r>
    </w:p>
    <w:p w:rsidR="00293555" w:rsidRPr="006F23AA" w:rsidRDefault="00293555" w:rsidP="00293555">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3.3. Осуществление частичного или полного возврата средств, выделенных Учредителем на выполнение </w:t>
      </w:r>
      <w:r>
        <w:rPr>
          <w:rFonts w:eastAsia="Calibri"/>
          <w:sz w:val="28"/>
          <w:szCs w:val="28"/>
          <w:lang w:eastAsia="en-US"/>
        </w:rPr>
        <w:t>муниципального</w:t>
      </w:r>
      <w:r w:rsidRPr="006F23AA">
        <w:rPr>
          <w:rFonts w:eastAsia="Calibri"/>
          <w:sz w:val="28"/>
          <w:szCs w:val="28"/>
          <w:lang w:eastAsia="en-US"/>
        </w:rPr>
        <w:t xml:space="preserve"> задания и использованных Учреждением с нарушениями условий настоящего Соглашения в результате невыполнения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а также на основании предписаний и (или) представлений органов </w:t>
      </w:r>
      <w:r>
        <w:rPr>
          <w:rFonts w:eastAsia="Calibri"/>
          <w:sz w:val="28"/>
          <w:szCs w:val="28"/>
          <w:lang w:eastAsia="en-US"/>
        </w:rPr>
        <w:t>муниципального</w:t>
      </w:r>
      <w:r w:rsidRPr="006F23AA">
        <w:rPr>
          <w:rFonts w:eastAsia="Calibri"/>
          <w:sz w:val="28"/>
          <w:szCs w:val="28"/>
          <w:lang w:eastAsia="en-US"/>
        </w:rPr>
        <w:t xml:space="preserve"> финансового контроля.</w:t>
      </w:r>
    </w:p>
    <w:p w:rsidR="00293555" w:rsidRPr="006F23AA" w:rsidRDefault="00293555" w:rsidP="00293555">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3.4. Осуществление Учредителем </w:t>
      </w:r>
      <w:proofErr w:type="gramStart"/>
      <w:r w:rsidRPr="006F23AA">
        <w:rPr>
          <w:rFonts w:eastAsia="Calibri"/>
          <w:sz w:val="28"/>
          <w:szCs w:val="28"/>
          <w:lang w:eastAsia="en-US"/>
        </w:rPr>
        <w:t>контроля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 в порядке,</w:t>
      </w:r>
      <w:r>
        <w:rPr>
          <w:rFonts w:eastAsia="Calibri"/>
          <w:sz w:val="28"/>
          <w:szCs w:val="28"/>
          <w:lang w:eastAsia="en-US"/>
        </w:rPr>
        <w:t xml:space="preserve"> предусмотренном муниципальным</w:t>
      </w:r>
      <w:r w:rsidRPr="006F23AA">
        <w:rPr>
          <w:rFonts w:eastAsia="Calibri"/>
          <w:sz w:val="28"/>
          <w:szCs w:val="28"/>
          <w:lang w:eastAsia="en-US"/>
        </w:rPr>
        <w:t xml:space="preserve"> заданием, и соблюдением Учреждением условий, установленных </w:t>
      </w:r>
      <w:hyperlink r:id="rId47"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
    <w:p w:rsidR="00293555" w:rsidRPr="006F23AA" w:rsidRDefault="00293555" w:rsidP="00293555">
      <w:pPr>
        <w:autoSpaceDE w:val="0"/>
        <w:adjustRightInd w:val="0"/>
        <w:ind w:firstLine="709"/>
        <w:jc w:val="both"/>
        <w:rPr>
          <w:rFonts w:eastAsia="Calibri"/>
          <w:sz w:val="28"/>
          <w:szCs w:val="28"/>
          <w:lang w:eastAsia="en-US"/>
        </w:rPr>
      </w:pPr>
    </w:p>
    <w:p w:rsidR="00293555" w:rsidRPr="006F23AA" w:rsidRDefault="00293555" w:rsidP="00293555">
      <w:pPr>
        <w:autoSpaceDE w:val="0"/>
        <w:autoSpaceDN w:val="0"/>
        <w:adjustRightInd w:val="0"/>
        <w:jc w:val="center"/>
        <w:outlineLvl w:val="0"/>
        <w:rPr>
          <w:rFonts w:eastAsia="Calibri"/>
          <w:sz w:val="28"/>
          <w:szCs w:val="28"/>
          <w:lang w:eastAsia="en-US"/>
        </w:rPr>
      </w:pPr>
      <w:r w:rsidRPr="006F23AA">
        <w:rPr>
          <w:rFonts w:eastAsia="Calibri"/>
          <w:sz w:val="28"/>
          <w:szCs w:val="28"/>
          <w:lang w:eastAsia="en-US"/>
        </w:rPr>
        <w:t>4. Взаимодействие Сторон</w:t>
      </w:r>
    </w:p>
    <w:p w:rsidR="00293555" w:rsidRPr="006F23AA" w:rsidRDefault="00293555" w:rsidP="00293555">
      <w:pPr>
        <w:autoSpaceDE w:val="0"/>
        <w:autoSpaceDN w:val="0"/>
        <w:adjustRightInd w:val="0"/>
        <w:ind w:firstLine="709"/>
        <w:jc w:val="both"/>
        <w:rPr>
          <w:rFonts w:eastAsia="Calibri"/>
          <w:sz w:val="28"/>
          <w:szCs w:val="28"/>
          <w:lang w:eastAsia="en-US"/>
        </w:rPr>
      </w:pP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 Учредитель обязуется:</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4.1.1. Предоставлять Субсидию в соответствии с </w:t>
      </w:r>
      <w:hyperlink r:id="rId48" w:history="1">
        <w:r w:rsidRPr="006F23AA">
          <w:rPr>
            <w:rFonts w:eastAsia="Calibri"/>
            <w:sz w:val="28"/>
            <w:szCs w:val="28"/>
            <w:lang w:eastAsia="en-US"/>
          </w:rPr>
          <w:t xml:space="preserve">разделом </w:t>
        </w:r>
      </w:hyperlink>
      <w:r w:rsidRPr="006F23AA">
        <w:rPr>
          <w:rFonts w:eastAsia="Calibri"/>
          <w:sz w:val="28"/>
          <w:szCs w:val="28"/>
          <w:lang w:eastAsia="en-US"/>
        </w:rPr>
        <w:t>2 настоящего Соглашения.</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4.1.4. Осуществлять </w:t>
      </w:r>
      <w:proofErr w:type="gramStart"/>
      <w:r w:rsidRPr="006F23AA">
        <w:rPr>
          <w:rFonts w:eastAsia="Calibri"/>
          <w:sz w:val="28"/>
          <w:szCs w:val="28"/>
          <w:lang w:eastAsia="en-US"/>
        </w:rPr>
        <w:t>контроль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 в порядке,</w:t>
      </w:r>
      <w:r>
        <w:rPr>
          <w:rFonts w:eastAsia="Calibri"/>
          <w:sz w:val="28"/>
          <w:szCs w:val="28"/>
          <w:lang w:eastAsia="en-US"/>
        </w:rPr>
        <w:t xml:space="preserve"> предусмотренном муниципальным</w:t>
      </w:r>
      <w:r w:rsidRPr="006F23AA">
        <w:rPr>
          <w:rFonts w:eastAsia="Calibri"/>
          <w:sz w:val="28"/>
          <w:szCs w:val="28"/>
          <w:lang w:eastAsia="en-US"/>
        </w:rPr>
        <w:t xml:space="preserve"> заданием, и соблюдением Учреждением условий, установленных </w:t>
      </w:r>
      <w:hyperlink r:id="rId49"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
    <w:p w:rsidR="00293555" w:rsidRPr="00CB251E" w:rsidRDefault="00293555" w:rsidP="00293555">
      <w:pPr>
        <w:pStyle w:val="ConsPlusNormal"/>
        <w:ind w:firstLine="709"/>
        <w:jc w:val="both"/>
      </w:pPr>
      <w:r w:rsidRPr="006F23AA">
        <w:rPr>
          <w:rFonts w:eastAsia="Calibri"/>
        </w:rPr>
        <w:t>4.1.5</w:t>
      </w:r>
      <w:r w:rsidRPr="00CB251E">
        <w:rPr>
          <w:rFonts w:eastAsia="Calibri"/>
        </w:rPr>
        <w:t>. </w:t>
      </w:r>
      <w:r w:rsidRPr="00CB251E">
        <w:t xml:space="preserve">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данных предварительного отчета об </w:t>
      </w:r>
      <w:proofErr w:type="gramStart"/>
      <w:r w:rsidRPr="00CB251E">
        <w:t>исполнении</w:t>
      </w:r>
      <w:proofErr w:type="gramEnd"/>
      <w:r w:rsidRPr="00CB251E">
        <w:t xml:space="preserve"> о выполнении муниципального задания в текущем финансовом году</w:t>
      </w:r>
      <w:r w:rsidRPr="00CB251E">
        <w:rPr>
          <w:vertAlign w:val="superscript"/>
        </w:rPr>
        <w:t>3</w:t>
      </w:r>
      <w:r w:rsidRPr="00CB251E">
        <w:t>, в течение ___ дней следующих за днем его представления Учреждением в соответствии с подпунктом 4.3.6.1 подпункта 4.3.6 пункта 4.3 настоящего раздела.</w:t>
      </w:r>
    </w:p>
    <w:p w:rsidR="00293555" w:rsidRPr="00CB251E" w:rsidRDefault="00293555" w:rsidP="00293555">
      <w:pPr>
        <w:spacing w:line="264" w:lineRule="auto"/>
        <w:ind w:firstLine="709"/>
        <w:jc w:val="both"/>
        <w:rPr>
          <w:sz w:val="28"/>
        </w:rPr>
      </w:pPr>
      <w:r w:rsidRPr="00CB251E">
        <w:rPr>
          <w:rFonts w:eastAsia="Calibri"/>
          <w:sz w:val="28"/>
          <w:szCs w:val="28"/>
          <w:lang w:eastAsia="en-US"/>
        </w:rPr>
        <w:t>4.1.6. </w:t>
      </w:r>
      <w:r w:rsidRPr="00CB251E">
        <w:rPr>
          <w:sz w:val="28"/>
        </w:rPr>
        <w:t>Направлять Учреждению претензию о невыполнении обязательств настоящего Соглашения</w:t>
      </w:r>
      <w:proofErr w:type="gramStart"/>
      <w:r w:rsidRPr="00CB251E">
        <w:rPr>
          <w:sz w:val="28"/>
          <w:vertAlign w:val="superscript"/>
        </w:rPr>
        <w:t>4</w:t>
      </w:r>
      <w:proofErr w:type="gramEnd"/>
      <w:r w:rsidRPr="00CB251E">
        <w:rPr>
          <w:sz w:val="28"/>
        </w:rPr>
        <w:t xml:space="preserve"> в случае установления факта нарушения Учреждением условий, установленных муниципальным заданием и настоящим Соглашением.</w:t>
      </w:r>
    </w:p>
    <w:p w:rsidR="00293555" w:rsidRPr="00CB251E" w:rsidRDefault="00293555" w:rsidP="00293555">
      <w:pPr>
        <w:spacing w:line="264" w:lineRule="auto"/>
        <w:ind w:firstLine="709"/>
        <w:jc w:val="both"/>
        <w:rPr>
          <w:sz w:val="28"/>
        </w:rPr>
      </w:pPr>
      <w:r w:rsidRPr="00CB251E">
        <w:rPr>
          <w:sz w:val="28"/>
        </w:rPr>
        <w:t xml:space="preserve">4.1.7. </w:t>
      </w:r>
      <w:proofErr w:type="gramStart"/>
      <w:r w:rsidRPr="00CB251E">
        <w:rPr>
          <w:sz w:val="28"/>
        </w:rPr>
        <w:t>Направлять Учреждению расчет объема Субсидий, подлежащих возврату в бюджет</w:t>
      </w:r>
      <w:r w:rsidRPr="00CB251E">
        <w:rPr>
          <w:sz w:val="28"/>
          <w:vertAlign w:val="superscript"/>
        </w:rPr>
        <w:t xml:space="preserve">5 </w:t>
      </w:r>
      <w:r w:rsidR="00232ECA">
        <w:rPr>
          <w:sz w:val="28"/>
        </w:rPr>
        <w:t>Поливянского сельского поселения</w:t>
      </w:r>
      <w:r w:rsidRPr="00CB251E">
        <w:rPr>
          <w:sz w:val="28"/>
        </w:rPr>
        <w:t xml:space="preserve"> в случае </w:t>
      </w:r>
      <w:proofErr w:type="spellStart"/>
      <w:r w:rsidRPr="00CB251E">
        <w:rPr>
          <w:sz w:val="28"/>
        </w:rPr>
        <w:t>недостижения</w:t>
      </w:r>
      <w:proofErr w:type="spellEnd"/>
      <w:r w:rsidRPr="00CB251E">
        <w:rPr>
          <w:sz w:val="28"/>
        </w:rPr>
        <w:t xml:space="preserve"> </w:t>
      </w:r>
      <w:r w:rsidRPr="00CB251E">
        <w:rPr>
          <w:sz w:val="28"/>
        </w:rPr>
        <w:lastRenderedPageBreak/>
        <w:t>на основании представленного Учреждением в соответствии с под</w:t>
      </w:r>
      <w:hyperlink r:id="rId50" w:history="1">
        <w:r w:rsidRPr="00CB251E">
          <w:rPr>
            <w:sz w:val="28"/>
          </w:rPr>
          <w:t>пунктом 4.3.6.2</w:t>
        </w:r>
      </w:hyperlink>
      <w:r w:rsidRPr="00CB251E">
        <w:rPr>
          <w:sz w:val="28"/>
        </w:rPr>
        <w:t xml:space="preserve"> подпункта 4.3.6 пункта 4.3 настоящего раздела Соглашения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срок не позднее ___ рабочего дня, следующего за днем принятия указанного отчета.</w:t>
      </w:r>
      <w:proofErr w:type="gramEnd"/>
    </w:p>
    <w:p w:rsidR="00293555" w:rsidRPr="006F23AA"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t>4.1.8</w:t>
      </w:r>
      <w:r w:rsidRPr="006F23AA">
        <w:rPr>
          <w:rFonts w:eastAsia="Calibri"/>
          <w:sz w:val="28"/>
          <w:szCs w:val="28"/>
          <w:lang w:eastAsia="en-US"/>
        </w:rPr>
        <w:t>. Принимать меры, обеспечивающие перечисление Учреждением Учредителю в бюджет</w:t>
      </w:r>
      <w:r>
        <w:rPr>
          <w:rFonts w:eastAsia="Calibri"/>
          <w:sz w:val="28"/>
          <w:szCs w:val="28"/>
          <w:lang w:eastAsia="en-US"/>
        </w:rPr>
        <w:t xml:space="preserve">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средств Субсидии, подлежащих возврату в бюджет</w:t>
      </w:r>
      <w:r>
        <w:rPr>
          <w:rFonts w:eastAsia="Calibri"/>
          <w:sz w:val="28"/>
          <w:szCs w:val="28"/>
          <w:lang w:eastAsia="en-US"/>
        </w:rPr>
        <w:t xml:space="preserve">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в соответствии с расчетом, указанным в </w:t>
      </w:r>
      <w:proofErr w:type="gramStart"/>
      <w:r w:rsidRPr="006F23AA">
        <w:rPr>
          <w:rFonts w:eastAsia="Calibri"/>
          <w:sz w:val="28"/>
          <w:szCs w:val="28"/>
          <w:lang w:eastAsia="en-US"/>
        </w:rPr>
        <w:t>под</w:t>
      </w:r>
      <w:proofErr w:type="gramEnd"/>
      <w:r w:rsidR="001A5A02">
        <w:fldChar w:fldCharType="begin"/>
      </w:r>
      <w:r>
        <w:instrText>HYPERLINK "file:///C:\\Users\\GRICAY~1\\AppData\\Local\\Temp\\7346212-365876214-365876641.docx" \l "Par22"</w:instrText>
      </w:r>
      <w:r w:rsidR="001A5A02">
        <w:fldChar w:fldCharType="separate"/>
      </w:r>
      <w:r w:rsidRPr="006F23AA">
        <w:rPr>
          <w:rFonts w:eastAsia="Calibri"/>
          <w:sz w:val="28"/>
          <w:szCs w:val="28"/>
          <w:lang w:eastAsia="en-US"/>
        </w:rPr>
        <w:t>пункте 4.1.</w:t>
      </w:r>
      <w:r w:rsidR="001A5A02">
        <w:fldChar w:fldCharType="end"/>
      </w:r>
      <w:r w:rsidRPr="006F23AA">
        <w:rPr>
          <w:rFonts w:eastAsia="Calibri"/>
          <w:sz w:val="28"/>
          <w:szCs w:val="28"/>
          <w:lang w:eastAsia="en-US"/>
        </w:rPr>
        <w:t>6 настоящего пункта, в срок, указанный в под</w:t>
      </w:r>
      <w:hyperlink r:id="rId51" w:anchor="Par51" w:history="1">
        <w:r w:rsidRPr="006F23AA">
          <w:rPr>
            <w:rFonts w:eastAsia="Calibri"/>
            <w:sz w:val="28"/>
            <w:szCs w:val="28"/>
            <w:lang w:eastAsia="en-US"/>
          </w:rPr>
          <w:t>пункте 4.3.</w:t>
        </w:r>
      </w:hyperlink>
      <w:r w:rsidRPr="006F23AA">
        <w:rPr>
          <w:sz w:val="28"/>
          <w:szCs w:val="28"/>
        </w:rPr>
        <w:t>3</w:t>
      </w:r>
      <w:r w:rsidRPr="006F23AA">
        <w:rPr>
          <w:rFonts w:eastAsia="Calibri"/>
          <w:sz w:val="28"/>
          <w:szCs w:val="28"/>
          <w:lang w:eastAsia="en-US"/>
        </w:rPr>
        <w:t xml:space="preserve"> пункта 4.3 настоящего раздела.</w:t>
      </w:r>
    </w:p>
    <w:p w:rsidR="00293555" w:rsidRPr="006F23AA" w:rsidRDefault="00293555" w:rsidP="00293555">
      <w:pPr>
        <w:autoSpaceDE w:val="0"/>
        <w:adjustRightInd w:val="0"/>
        <w:ind w:firstLine="709"/>
        <w:jc w:val="both"/>
        <w:rPr>
          <w:rFonts w:eastAsia="Calibri"/>
          <w:sz w:val="28"/>
          <w:szCs w:val="28"/>
          <w:lang w:eastAsia="en-US"/>
        </w:rPr>
      </w:pPr>
      <w:r>
        <w:rPr>
          <w:rFonts w:eastAsia="Calibri"/>
          <w:sz w:val="28"/>
          <w:szCs w:val="28"/>
          <w:lang w:eastAsia="en-US"/>
        </w:rPr>
        <w:t>4.1.9</w:t>
      </w:r>
      <w:r w:rsidRPr="006F23AA">
        <w:rPr>
          <w:rFonts w:eastAsia="Calibri"/>
          <w:sz w:val="28"/>
          <w:szCs w:val="28"/>
          <w:lang w:eastAsia="en-US"/>
        </w:rPr>
        <w:t>. </w:t>
      </w:r>
      <w:proofErr w:type="gramStart"/>
      <w:r w:rsidRPr="006F23AA">
        <w:rPr>
          <w:rFonts w:eastAsia="Calibri"/>
          <w:sz w:val="28"/>
          <w:szCs w:val="28"/>
          <w:lang w:eastAsia="en-US"/>
        </w:rPr>
        <w:t>Обеспечить возврат в бюджет</w:t>
      </w:r>
      <w:r>
        <w:rPr>
          <w:rFonts w:eastAsia="Calibri"/>
          <w:sz w:val="28"/>
          <w:szCs w:val="28"/>
          <w:lang w:eastAsia="en-US"/>
        </w:rPr>
        <w:t xml:space="preserve">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средств субсидии в объеме, соответствующем показателям </w:t>
      </w:r>
      <w:r>
        <w:rPr>
          <w:rFonts w:eastAsia="Calibri"/>
          <w:sz w:val="28"/>
          <w:szCs w:val="28"/>
          <w:lang w:eastAsia="en-US"/>
        </w:rPr>
        <w:t>муниципального</w:t>
      </w:r>
      <w:r w:rsidRPr="006F23AA">
        <w:rPr>
          <w:rFonts w:eastAsia="Calibri"/>
          <w:sz w:val="28"/>
          <w:szCs w:val="28"/>
          <w:lang w:eastAsia="en-US"/>
        </w:rPr>
        <w:t xml:space="preserve">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w:t>
      </w:r>
      <w:r>
        <w:rPr>
          <w:rFonts w:eastAsia="Calibri"/>
          <w:sz w:val="28"/>
          <w:szCs w:val="28"/>
          <w:lang w:eastAsia="en-US"/>
        </w:rPr>
        <w:t xml:space="preserve">бюджету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на основании представлений и предписаний органов </w:t>
      </w:r>
      <w:r>
        <w:rPr>
          <w:rFonts w:eastAsia="Calibri"/>
          <w:sz w:val="28"/>
          <w:szCs w:val="28"/>
          <w:lang w:eastAsia="en-US"/>
        </w:rPr>
        <w:t>муниципального</w:t>
      </w:r>
      <w:r w:rsidRPr="006F23AA">
        <w:rPr>
          <w:rFonts w:eastAsia="Calibri"/>
          <w:sz w:val="28"/>
          <w:szCs w:val="28"/>
          <w:lang w:eastAsia="en-US"/>
        </w:rPr>
        <w:t xml:space="preserve"> финансового контроля, направленных Учреждению.</w:t>
      </w:r>
      <w:proofErr w:type="gramEnd"/>
    </w:p>
    <w:p w:rsidR="00293555" w:rsidRDefault="00293555" w:rsidP="00293555">
      <w:pPr>
        <w:autoSpaceDE w:val="0"/>
        <w:adjustRightInd w:val="0"/>
        <w:ind w:firstLine="709"/>
        <w:jc w:val="both"/>
        <w:rPr>
          <w:rFonts w:eastAsia="Calibri"/>
          <w:sz w:val="28"/>
          <w:szCs w:val="28"/>
          <w:lang w:eastAsia="en-US"/>
        </w:rPr>
      </w:pPr>
      <w:r>
        <w:rPr>
          <w:rFonts w:eastAsia="Calibri"/>
          <w:sz w:val="28"/>
          <w:szCs w:val="28"/>
          <w:lang w:eastAsia="en-US"/>
        </w:rPr>
        <w:t>4.1.10</w:t>
      </w:r>
      <w:r w:rsidRPr="006F23AA">
        <w:rPr>
          <w:rFonts w:eastAsia="Calibri"/>
          <w:sz w:val="28"/>
          <w:szCs w:val="28"/>
          <w:lang w:eastAsia="en-US"/>
        </w:rPr>
        <w:t xml:space="preserve">. Осуществлять ежемесячный мониторинг и контроль сохранения и </w:t>
      </w:r>
      <w:proofErr w:type="spellStart"/>
      <w:r w:rsidRPr="006F23AA">
        <w:rPr>
          <w:rFonts w:eastAsia="Calibri"/>
          <w:sz w:val="28"/>
          <w:szCs w:val="28"/>
          <w:lang w:eastAsia="en-US"/>
        </w:rPr>
        <w:t>неснижения</w:t>
      </w:r>
      <w:proofErr w:type="spellEnd"/>
      <w:r w:rsidRPr="006F23AA">
        <w:rPr>
          <w:rFonts w:eastAsia="Calibri"/>
          <w:sz w:val="28"/>
          <w:szCs w:val="28"/>
          <w:lang w:eastAsia="en-US"/>
        </w:rPr>
        <w:t xml:space="preserve"> целевых показателей среднемесячной заработной платы отдельных категорий работник</w:t>
      </w:r>
      <w:r>
        <w:rPr>
          <w:rFonts w:eastAsia="Calibri"/>
          <w:sz w:val="28"/>
          <w:szCs w:val="28"/>
          <w:lang w:eastAsia="en-US"/>
        </w:rPr>
        <w:t>ов Учреждения, установленных в у</w:t>
      </w:r>
      <w:r w:rsidRPr="006F23AA">
        <w:rPr>
          <w:rFonts w:eastAsia="Calibri"/>
          <w:sz w:val="28"/>
          <w:szCs w:val="28"/>
          <w:lang w:eastAsia="en-US"/>
        </w:rPr>
        <w:t xml:space="preserve">казах Президента Российской Федерации от 07.05.2012 № 597, от 01.06.2012 № 761 и от 28.12.2012 № 1688, начиная с 1 января _____ </w:t>
      </w:r>
      <w:proofErr w:type="gramStart"/>
      <w:r w:rsidRPr="006F23AA">
        <w:rPr>
          <w:rFonts w:eastAsia="Calibri"/>
          <w:sz w:val="28"/>
          <w:szCs w:val="28"/>
          <w:lang w:eastAsia="en-US"/>
        </w:rPr>
        <w:t>г</w:t>
      </w:r>
      <w:proofErr w:type="gramEnd"/>
      <w:r w:rsidRPr="006F23AA">
        <w:rPr>
          <w:rFonts w:eastAsia="Calibri"/>
          <w:sz w:val="28"/>
          <w:szCs w:val="28"/>
          <w:lang w:eastAsia="en-US"/>
        </w:rPr>
        <w:t>.</w:t>
      </w:r>
    </w:p>
    <w:p w:rsidR="00293555" w:rsidRPr="00CB251E" w:rsidRDefault="00293555" w:rsidP="00293555">
      <w:pPr>
        <w:spacing w:line="216" w:lineRule="auto"/>
        <w:ind w:firstLine="709"/>
        <w:jc w:val="both"/>
        <w:rPr>
          <w:sz w:val="28"/>
        </w:rPr>
      </w:pPr>
      <w:r w:rsidRPr="00CB251E">
        <w:rPr>
          <w:rFonts w:eastAsia="Calibri"/>
          <w:sz w:val="28"/>
          <w:szCs w:val="28"/>
          <w:lang w:eastAsia="en-US"/>
        </w:rPr>
        <w:t>4.1.11.</w:t>
      </w:r>
      <w:r w:rsidRPr="00CB251E">
        <w:rPr>
          <w:sz w:val="28"/>
        </w:rPr>
        <w:t xml:space="preserve"> Направлять Учреждению после принятия отчета о выполнении муниципального задания, представленного Учреждением в соответствии с под</w:t>
      </w:r>
      <w:hyperlink r:id="rId52" w:history="1">
        <w:r w:rsidRPr="00CB251E">
          <w:rPr>
            <w:sz w:val="28"/>
          </w:rPr>
          <w:t>пунктом 4.3.6.3</w:t>
        </w:r>
      </w:hyperlink>
      <w:r w:rsidRPr="00CB251E">
        <w:rPr>
          <w:sz w:val="28"/>
        </w:rPr>
        <w:t xml:space="preserve"> подпункта 4.3.6 пункта 4.3 настоящего раздела,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w:t>
      </w:r>
      <w:proofErr w:type="gramStart"/>
      <w:r w:rsidRPr="00CB251E">
        <w:rPr>
          <w:sz w:val="28"/>
          <w:vertAlign w:val="superscript"/>
        </w:rPr>
        <w:t>6</w:t>
      </w:r>
      <w:proofErr w:type="gramEnd"/>
      <w:r w:rsidRPr="00CB251E">
        <w:rPr>
          <w:sz w:val="28"/>
        </w:rPr>
        <w:t xml:space="preserve"> в срок не позднее ___ рабочего дня, следующего за днем принятия указанного отчета или окончания срока действия настоящего Соглашения.</w:t>
      </w:r>
    </w:p>
    <w:p w:rsidR="00293555" w:rsidRPr="006F23AA"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t>4.1.12</w:t>
      </w:r>
      <w:r w:rsidRPr="006F23AA">
        <w:rPr>
          <w:rFonts w:eastAsia="Calibri"/>
          <w:sz w:val="28"/>
          <w:szCs w:val="28"/>
          <w:lang w:eastAsia="en-US"/>
        </w:rPr>
        <w:t xml:space="preserve">. Выполнять иные обязательства, установленные законодательством Российской Федерации и </w:t>
      </w:r>
      <w:r>
        <w:rPr>
          <w:rFonts w:eastAsia="Calibri"/>
          <w:sz w:val="28"/>
          <w:szCs w:val="28"/>
          <w:lang w:eastAsia="en-US"/>
        </w:rPr>
        <w:t xml:space="preserve">Администрацией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w:t>
      </w:r>
      <w:hyperlink r:id="rId53"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w:t>
      </w:r>
      <w:r>
        <w:rPr>
          <w:sz w:val="28"/>
        </w:rPr>
        <w:t>Соглашением</w:t>
      </w:r>
      <w:proofErr w:type="gramStart"/>
      <w:r>
        <w:rPr>
          <w:sz w:val="28"/>
          <w:vertAlign w:val="superscript"/>
        </w:rPr>
        <w:t>7</w:t>
      </w:r>
      <w:proofErr w:type="gramEnd"/>
      <w:r w:rsidRPr="006F23AA">
        <w:rPr>
          <w:rFonts w:eastAsia="Calibri"/>
          <w:sz w:val="28"/>
          <w:szCs w:val="28"/>
          <w:lang w:eastAsia="en-US"/>
        </w:rPr>
        <w:t>:</w:t>
      </w:r>
    </w:p>
    <w:p w:rsidR="00293555" w:rsidRPr="006F23AA"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t>4.1.12</w:t>
      </w:r>
      <w:r w:rsidRPr="006F23AA">
        <w:rPr>
          <w:rFonts w:eastAsia="Calibri"/>
          <w:sz w:val="28"/>
          <w:szCs w:val="28"/>
          <w:lang w:eastAsia="en-US"/>
        </w:rPr>
        <w:t>.1. 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t>4.1.12</w:t>
      </w:r>
      <w:r w:rsidRPr="006F23AA">
        <w:rPr>
          <w:rFonts w:eastAsia="Calibri"/>
          <w:sz w:val="28"/>
          <w:szCs w:val="28"/>
          <w:lang w:eastAsia="en-US"/>
        </w:rPr>
        <w:t>.2. 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 Учредитель вправе:</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4.2.1. Запрашивать у Учреждения информацию и документы, необходимые для осуществления </w:t>
      </w:r>
      <w:proofErr w:type="gramStart"/>
      <w:r w:rsidRPr="006F23AA">
        <w:rPr>
          <w:rFonts w:eastAsia="Calibri"/>
          <w:sz w:val="28"/>
          <w:szCs w:val="28"/>
          <w:lang w:eastAsia="en-US"/>
        </w:rPr>
        <w:t>контроля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4.2.2. Принимать решение об изменении размера Субсидии:</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4.2.2.1. При соответствующем изменении пока</w:t>
      </w:r>
      <w:r>
        <w:rPr>
          <w:rFonts w:eastAsia="Calibri"/>
          <w:sz w:val="28"/>
          <w:szCs w:val="28"/>
          <w:lang w:eastAsia="en-US"/>
        </w:rPr>
        <w:t>зателей, характеризующих объем муниципальных</w:t>
      </w:r>
      <w:r w:rsidRPr="006F23AA">
        <w:rPr>
          <w:rFonts w:eastAsia="Calibri"/>
          <w:sz w:val="28"/>
          <w:szCs w:val="28"/>
          <w:lang w:eastAsia="en-US"/>
        </w:rPr>
        <w:t xml:space="preserve"> услуг (работ),</w:t>
      </w:r>
      <w:r>
        <w:rPr>
          <w:rFonts w:eastAsia="Calibri"/>
          <w:sz w:val="28"/>
          <w:szCs w:val="28"/>
          <w:lang w:eastAsia="en-US"/>
        </w:rPr>
        <w:t xml:space="preserve"> установленных в муниципальном</w:t>
      </w:r>
      <w:r w:rsidRPr="006F23AA">
        <w:rPr>
          <w:rFonts w:eastAsia="Calibri"/>
          <w:sz w:val="28"/>
          <w:szCs w:val="28"/>
          <w:lang w:eastAsia="en-US"/>
        </w:rPr>
        <w:t xml:space="preserve"> задании, в случае:</w:t>
      </w:r>
    </w:p>
    <w:p w:rsidR="00293555" w:rsidRPr="006F23AA"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t>у</w:t>
      </w:r>
      <w:r w:rsidRPr="006F23AA">
        <w:rPr>
          <w:rFonts w:eastAsia="Calibri"/>
          <w:sz w:val="28"/>
          <w:szCs w:val="28"/>
          <w:lang w:eastAsia="en-US"/>
        </w:rPr>
        <w:t xml:space="preserve">меньшения Учредителю ранее утвержденных лимитов бюджетных обязательств, указанных в </w:t>
      </w:r>
      <w:hyperlink r:id="rId54" w:history="1">
        <w:r w:rsidRPr="006F23AA">
          <w:rPr>
            <w:rFonts w:eastAsia="Calibri"/>
            <w:sz w:val="28"/>
            <w:szCs w:val="28"/>
            <w:lang w:eastAsia="en-US"/>
          </w:rPr>
          <w:t>пункте 2.2</w:t>
        </w:r>
      </w:hyperlink>
      <w:r>
        <w:rPr>
          <w:rFonts w:eastAsia="Calibri"/>
          <w:sz w:val="28"/>
          <w:szCs w:val="28"/>
          <w:lang w:eastAsia="en-US"/>
        </w:rPr>
        <w:t>раздела 2 настоящего Соглашения;</w:t>
      </w:r>
    </w:p>
    <w:p w:rsidR="00293555" w:rsidRPr="006F23AA"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у</w:t>
      </w:r>
      <w:r w:rsidRPr="006F23AA">
        <w:rPr>
          <w:rFonts w:eastAsia="Calibri"/>
          <w:sz w:val="28"/>
          <w:szCs w:val="28"/>
          <w:lang w:eastAsia="en-US"/>
        </w:rPr>
        <w:t>величения (при налич</w:t>
      </w:r>
      <w:proofErr w:type="gramStart"/>
      <w:r w:rsidRPr="006F23AA">
        <w:rPr>
          <w:rFonts w:eastAsia="Calibri"/>
          <w:sz w:val="28"/>
          <w:szCs w:val="28"/>
          <w:lang w:eastAsia="en-US"/>
        </w:rPr>
        <w:t>ии у У</w:t>
      </w:r>
      <w:proofErr w:type="gramEnd"/>
      <w:r w:rsidRPr="006F23AA">
        <w:rPr>
          <w:rFonts w:eastAsia="Calibri"/>
          <w:sz w:val="28"/>
          <w:szCs w:val="28"/>
          <w:lang w:eastAsia="en-US"/>
        </w:rPr>
        <w:t xml:space="preserve">чредителя лимитов бюджетных обязательств, указанных в </w:t>
      </w:r>
      <w:hyperlink r:id="rId55" w:history="1">
        <w:r w:rsidRPr="006F23AA">
          <w:rPr>
            <w:rFonts w:eastAsia="Calibri"/>
            <w:sz w:val="28"/>
            <w:szCs w:val="28"/>
            <w:lang w:eastAsia="en-US"/>
          </w:rPr>
          <w:t>пункте 2.2</w:t>
        </w:r>
      </w:hyperlink>
      <w:r w:rsidRPr="006F23AA">
        <w:rPr>
          <w:rFonts w:eastAsia="Calibri"/>
          <w:sz w:val="28"/>
          <w:szCs w:val="28"/>
          <w:lang w:eastAsia="en-US"/>
        </w:rPr>
        <w:t xml:space="preserve"> раздела 2 настоящего Соглашения) или уменьшения </w:t>
      </w:r>
      <w:r>
        <w:rPr>
          <w:rFonts w:eastAsia="Calibri"/>
          <w:sz w:val="28"/>
          <w:szCs w:val="28"/>
          <w:lang w:eastAsia="en-US"/>
        </w:rPr>
        <w:t>потребности в оказании муниципальных услуг (выполнении работ);</w:t>
      </w:r>
    </w:p>
    <w:p w:rsidR="00293555" w:rsidRDefault="00293555" w:rsidP="00293555">
      <w:pPr>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6F23AA">
        <w:rPr>
          <w:rFonts w:eastAsia="Calibri"/>
          <w:sz w:val="28"/>
          <w:szCs w:val="28"/>
          <w:lang w:eastAsia="en-US"/>
        </w:rPr>
        <w:t xml:space="preserve">ринятия решения по результатам рассмотрения предложений Учреждения, направленных в соответствии </w:t>
      </w:r>
      <w:proofErr w:type="spellStart"/>
      <w:r w:rsidRPr="006F23AA">
        <w:rPr>
          <w:rFonts w:eastAsia="Calibri"/>
          <w:sz w:val="28"/>
          <w:szCs w:val="28"/>
          <w:lang w:eastAsia="en-US"/>
        </w:rPr>
        <w:t>спод</w:t>
      </w:r>
      <w:hyperlink r:id="rId56" w:anchor="Par85" w:history="1">
        <w:r w:rsidRPr="006F23AA">
          <w:rPr>
            <w:rFonts w:eastAsia="Calibri"/>
            <w:sz w:val="28"/>
            <w:szCs w:val="28"/>
            <w:lang w:eastAsia="en-US"/>
          </w:rPr>
          <w:t>пунктом</w:t>
        </w:r>
        <w:proofErr w:type="spellEnd"/>
        <w:r w:rsidRPr="006F23AA">
          <w:rPr>
            <w:rFonts w:eastAsia="Calibri"/>
            <w:sz w:val="28"/>
            <w:szCs w:val="28"/>
            <w:lang w:eastAsia="en-US"/>
          </w:rPr>
          <w:t xml:space="preserve"> 4.4.2</w:t>
        </w:r>
      </w:hyperlink>
      <w:r>
        <w:rPr>
          <w:rFonts w:eastAsia="Calibri"/>
          <w:sz w:val="28"/>
          <w:szCs w:val="28"/>
          <w:lang w:eastAsia="en-US"/>
        </w:rPr>
        <w:t xml:space="preserve"> пункта 4.4 настоящего раздела;</w:t>
      </w:r>
    </w:p>
    <w:p w:rsidR="00293555" w:rsidRPr="00CB251E" w:rsidRDefault="00293555" w:rsidP="00293555">
      <w:pPr>
        <w:pStyle w:val="ConsPlusNormal"/>
        <w:ind w:firstLine="709"/>
        <w:jc w:val="both"/>
      </w:pPr>
      <w:r w:rsidRPr="00CB251E">
        <w:t xml:space="preserve">на основании промежуточного отчета о выполнении муниципального задания, представленного Учреждением в соответствии </w:t>
      </w:r>
      <w:proofErr w:type="spellStart"/>
      <w:r w:rsidRPr="00CB251E">
        <w:t>спод</w:t>
      </w:r>
      <w:hyperlink r:id="rId57" w:history="1">
        <w:r w:rsidRPr="00CB251E">
          <w:t>пунктом</w:t>
        </w:r>
        <w:proofErr w:type="spellEnd"/>
        <w:r w:rsidRPr="00CB251E">
          <w:t xml:space="preserve"> 4.3.6.1</w:t>
        </w:r>
      </w:hyperlink>
      <w:r w:rsidRPr="00CB251E">
        <w:t xml:space="preserve"> подпункта 4.3.6 пункта 4.3 настоящего раздела</w:t>
      </w:r>
      <w:r w:rsidRPr="00CB251E">
        <w:rPr>
          <w:vertAlign w:val="superscript"/>
        </w:rPr>
        <w:t>8</w:t>
      </w:r>
      <w:r w:rsidRPr="00CB251E">
        <w:t>;</w:t>
      </w:r>
    </w:p>
    <w:p w:rsidR="00293555" w:rsidRPr="00CB251E" w:rsidRDefault="00293555" w:rsidP="00293555">
      <w:pPr>
        <w:pStyle w:val="ConsPlusNormal"/>
        <w:ind w:firstLine="709"/>
        <w:jc w:val="both"/>
      </w:pPr>
      <w:r w:rsidRPr="00CB251E">
        <w:rPr>
          <w:rFonts w:eastAsia="Calibri"/>
        </w:rPr>
        <w:t>4.2.2.2. </w:t>
      </w:r>
      <w:r w:rsidRPr="00CB251E">
        <w:t>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4.2.3. Осуществлять иные права, установленные бюджетным законодательством Российской Федерации, </w:t>
      </w:r>
      <w:hyperlink r:id="rId58"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w:t>
      </w:r>
      <w:r>
        <w:rPr>
          <w:sz w:val="28"/>
        </w:rPr>
        <w:t>Соглашением</w:t>
      </w:r>
      <w:proofErr w:type="gramStart"/>
      <w:r>
        <w:rPr>
          <w:sz w:val="28"/>
          <w:vertAlign w:val="superscript"/>
        </w:rPr>
        <w:t>9</w:t>
      </w:r>
      <w:proofErr w:type="gramEnd"/>
      <w:r w:rsidRPr="006F23AA">
        <w:rPr>
          <w:rFonts w:eastAsia="Calibri"/>
          <w:sz w:val="28"/>
          <w:szCs w:val="28"/>
          <w:lang w:eastAsia="en-US"/>
        </w:rPr>
        <w:t>:</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4.2.3.1. _____________________________.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4.2.3.2. _____________________________.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 Учреждение обязуется:</w:t>
      </w:r>
    </w:p>
    <w:p w:rsidR="00293555" w:rsidRPr="00CB251E" w:rsidRDefault="00293555" w:rsidP="00293555">
      <w:pPr>
        <w:pStyle w:val="ConsPlusNormal"/>
        <w:ind w:firstLine="709"/>
        <w:jc w:val="both"/>
      </w:pPr>
      <w:r w:rsidRPr="006F23AA">
        <w:rPr>
          <w:rFonts w:eastAsia="Calibri"/>
        </w:rPr>
        <w:t>4.3.1</w:t>
      </w:r>
      <w:r w:rsidRPr="00CB251E">
        <w:rPr>
          <w:rFonts w:eastAsia="Calibri"/>
        </w:rPr>
        <w:t>. </w:t>
      </w:r>
      <w:r w:rsidRPr="00CB251E">
        <w:t xml:space="preserve">Предоставлять по запросу Учредителя информацию и документы, необходимые для осуществления контроля, предусмотренного </w:t>
      </w:r>
      <w:hyperlink w:anchor="P1863" w:history="1">
        <w:r w:rsidRPr="00CB251E">
          <w:t>подпунктом 4.1.4 пункта 4.1</w:t>
        </w:r>
      </w:hyperlink>
      <w:r w:rsidRPr="00CB251E">
        <w:t xml:space="preserve"> настоящего раздела.</w:t>
      </w:r>
    </w:p>
    <w:p w:rsidR="00293555" w:rsidRPr="00CB251E" w:rsidRDefault="00293555" w:rsidP="00293555">
      <w:pPr>
        <w:autoSpaceDE w:val="0"/>
        <w:autoSpaceDN w:val="0"/>
        <w:adjustRightInd w:val="0"/>
        <w:ind w:firstLine="709"/>
        <w:jc w:val="both"/>
        <w:rPr>
          <w:rFonts w:eastAsia="Calibri"/>
          <w:sz w:val="28"/>
          <w:szCs w:val="28"/>
        </w:rPr>
      </w:pPr>
      <w:r w:rsidRPr="00CB251E">
        <w:rPr>
          <w:rFonts w:eastAsia="Calibri"/>
          <w:sz w:val="28"/>
          <w:szCs w:val="28"/>
          <w:lang w:eastAsia="en-US"/>
        </w:rPr>
        <w:t>4.3.2.</w:t>
      </w:r>
      <w:r w:rsidRPr="00CB251E">
        <w:rPr>
          <w:rFonts w:eastAsia="Calibri"/>
          <w:sz w:val="28"/>
          <w:szCs w:val="28"/>
        </w:rPr>
        <w:t> </w:t>
      </w:r>
      <w:r w:rsidRPr="00CB251E">
        <w:rPr>
          <w:sz w:val="28"/>
        </w:rPr>
        <w:t>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rsidR="00293555" w:rsidRPr="00CB251E" w:rsidRDefault="00293555" w:rsidP="00293555">
      <w:pPr>
        <w:pStyle w:val="ConsPlusNormal"/>
        <w:ind w:firstLine="709"/>
        <w:jc w:val="both"/>
      </w:pPr>
      <w:r w:rsidRPr="00CB251E">
        <w:rPr>
          <w:rFonts w:eastAsia="Calibri"/>
        </w:rPr>
        <w:t>4.3.3. </w:t>
      </w:r>
      <w:r w:rsidRPr="00CB251E">
        <w:t xml:space="preserve">Обеспечивать возврат средств Субсидии в бюджет </w:t>
      </w:r>
      <w:r w:rsidR="00232ECA">
        <w:t>Поливянского сельского поселения</w:t>
      </w:r>
      <w:r w:rsidRPr="00CB251E">
        <w:t xml:space="preserve"> </w:t>
      </w:r>
      <w:proofErr w:type="spellStart"/>
      <w:r w:rsidRPr="00CB251E">
        <w:t>вобъеме</w:t>
      </w:r>
      <w:proofErr w:type="spellEnd"/>
      <w:r w:rsidRPr="00CB251E">
        <w:t xml:space="preserve"> и сроки, указанные в расчете, направленном Учредителем в соответствии с </w:t>
      </w:r>
      <w:hyperlink w:anchor="P1865" w:history="1">
        <w:r w:rsidRPr="00CB251E">
          <w:t>подпунктом 4.1.7 пункта 4.1</w:t>
        </w:r>
      </w:hyperlink>
      <w:r w:rsidRPr="00CB251E">
        <w:t xml:space="preserve"> настоящего раздела.</w:t>
      </w:r>
    </w:p>
    <w:p w:rsidR="00293555" w:rsidRPr="00CB251E" w:rsidRDefault="00293555" w:rsidP="00293555">
      <w:pPr>
        <w:pStyle w:val="ConsPlusNonformat"/>
        <w:ind w:firstLine="709"/>
        <w:jc w:val="both"/>
        <w:rPr>
          <w:rFonts w:ascii="Times New Roman" w:hAnsi="Times New Roman" w:cs="Times New Roman"/>
          <w:sz w:val="28"/>
        </w:rPr>
      </w:pPr>
      <w:r w:rsidRPr="00CB251E">
        <w:rPr>
          <w:rFonts w:ascii="Times New Roman" w:eastAsia="Calibri" w:hAnsi="Times New Roman" w:cs="Times New Roman"/>
          <w:sz w:val="28"/>
          <w:szCs w:val="28"/>
          <w:lang w:eastAsia="en-US"/>
        </w:rPr>
        <w:t>4.3.4. </w:t>
      </w:r>
      <w:r w:rsidRPr="00CB251E">
        <w:rPr>
          <w:rFonts w:ascii="Times New Roman" w:hAnsi="Times New Roman" w:cs="Times New Roman"/>
          <w:sz w:val="28"/>
        </w:rPr>
        <w:t xml:space="preserve">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определенном </w:t>
      </w:r>
      <w:r w:rsidRPr="00CB251E">
        <w:rPr>
          <w:rFonts w:ascii="Times New Roman" w:hAnsi="Times New Roman"/>
          <w:sz w:val="28"/>
        </w:rPr>
        <w:t>Учредителем</w:t>
      </w:r>
      <w:r w:rsidRPr="00CB251E">
        <w:rPr>
          <w:rFonts w:ascii="Times New Roman" w:hAnsi="Times New Roman"/>
          <w:sz w:val="28"/>
          <w:vertAlign w:val="superscript"/>
        </w:rPr>
        <w:t>10</w:t>
      </w:r>
      <w:r w:rsidRPr="00CB251E">
        <w:rPr>
          <w:rFonts w:ascii="Times New Roman" w:hAnsi="Times New Roman" w:cs="Times New Roman"/>
          <w:sz w:val="28"/>
        </w:rPr>
        <w:t>(далее – план финансово-хозяйственной деятельности).</w:t>
      </w:r>
    </w:p>
    <w:p w:rsidR="00293555" w:rsidRPr="006F23AA" w:rsidRDefault="00293555" w:rsidP="00293555">
      <w:pPr>
        <w:autoSpaceDE w:val="0"/>
        <w:autoSpaceDN w:val="0"/>
        <w:adjustRightInd w:val="0"/>
        <w:ind w:firstLine="709"/>
        <w:jc w:val="both"/>
        <w:rPr>
          <w:sz w:val="28"/>
          <w:szCs w:val="28"/>
        </w:rPr>
      </w:pPr>
      <w:r w:rsidRPr="00CB251E">
        <w:rPr>
          <w:sz w:val="28"/>
          <w:szCs w:val="28"/>
        </w:rPr>
        <w:t xml:space="preserve">4.3.5. </w:t>
      </w:r>
      <w:proofErr w:type="gramStart"/>
      <w:r w:rsidRPr="00CB251E">
        <w:rPr>
          <w:sz w:val="28"/>
          <w:szCs w:val="28"/>
        </w:rPr>
        <w:t>Не допускать расходование предоставленной Учреждению в рамках исполнения настоящего</w:t>
      </w:r>
      <w:r>
        <w:rPr>
          <w:sz w:val="28"/>
          <w:szCs w:val="28"/>
        </w:rPr>
        <w:t xml:space="preserve"> Соглашения Субсидии</w:t>
      </w:r>
      <w:r w:rsidRPr="006F23AA">
        <w:rPr>
          <w:sz w:val="28"/>
          <w:szCs w:val="28"/>
        </w:rPr>
        <w:t xml:space="preserve"> на цели, определен</w:t>
      </w:r>
      <w:r>
        <w:rPr>
          <w:sz w:val="28"/>
          <w:szCs w:val="28"/>
        </w:rPr>
        <w:t xml:space="preserve">ные постановлением </w:t>
      </w:r>
      <w:proofErr w:type="spellStart"/>
      <w:r>
        <w:rPr>
          <w:sz w:val="28"/>
          <w:szCs w:val="28"/>
        </w:rPr>
        <w:t>Администрации</w:t>
      </w:r>
      <w:r w:rsidR="00232ECA">
        <w:rPr>
          <w:sz w:val="28"/>
          <w:szCs w:val="28"/>
        </w:rPr>
        <w:t>Поливянского</w:t>
      </w:r>
      <w:proofErr w:type="spellEnd"/>
      <w:r w:rsidR="00232ECA">
        <w:rPr>
          <w:sz w:val="28"/>
          <w:szCs w:val="28"/>
        </w:rPr>
        <w:t xml:space="preserve"> сельского поселения</w:t>
      </w:r>
      <w:r w:rsidRPr="006F23AA">
        <w:rPr>
          <w:sz w:val="28"/>
          <w:szCs w:val="28"/>
        </w:rPr>
        <w:t xml:space="preserve"> о порядке определения объема и условиях предоставления из бюджета </w:t>
      </w:r>
      <w:r w:rsidR="00232ECA">
        <w:rPr>
          <w:sz w:val="28"/>
          <w:szCs w:val="28"/>
        </w:rPr>
        <w:t>Поливянского сельского поселения</w:t>
      </w:r>
      <w:r>
        <w:rPr>
          <w:sz w:val="28"/>
          <w:szCs w:val="28"/>
        </w:rPr>
        <w:t xml:space="preserve"> </w:t>
      </w:r>
      <w:r w:rsidRPr="006F23AA">
        <w:rPr>
          <w:sz w:val="28"/>
          <w:szCs w:val="28"/>
        </w:rPr>
        <w:t>субси</w:t>
      </w:r>
      <w:r>
        <w:rPr>
          <w:sz w:val="28"/>
          <w:szCs w:val="28"/>
        </w:rPr>
        <w:t>дий на иные цели муниципальным</w:t>
      </w:r>
      <w:r w:rsidRPr="006F23AA">
        <w:rPr>
          <w:sz w:val="28"/>
          <w:szCs w:val="28"/>
        </w:rPr>
        <w:t xml:space="preserve"> бюджетным учреждениям </w:t>
      </w:r>
      <w:r w:rsidR="00232ECA">
        <w:rPr>
          <w:sz w:val="28"/>
          <w:szCs w:val="28"/>
        </w:rPr>
        <w:t>Поливянского сельского поселения</w:t>
      </w:r>
      <w:r>
        <w:rPr>
          <w:sz w:val="28"/>
          <w:szCs w:val="28"/>
        </w:rPr>
        <w:t xml:space="preserve"> и муниципальным</w:t>
      </w:r>
      <w:r w:rsidRPr="006F23AA">
        <w:rPr>
          <w:sz w:val="28"/>
          <w:szCs w:val="28"/>
        </w:rPr>
        <w:t xml:space="preserve"> автономным учреждениям </w:t>
      </w:r>
      <w:r w:rsidR="00232ECA">
        <w:rPr>
          <w:sz w:val="28"/>
          <w:szCs w:val="28"/>
        </w:rPr>
        <w:t>Поливянского сельского поселения</w:t>
      </w:r>
      <w:r w:rsidRPr="006F23AA">
        <w:rPr>
          <w:sz w:val="28"/>
          <w:szCs w:val="28"/>
        </w:rPr>
        <w:t>.</w:t>
      </w:r>
      <w:proofErr w:type="gramEnd"/>
    </w:p>
    <w:p w:rsidR="00293555" w:rsidRPr="00CB251E" w:rsidRDefault="00293555" w:rsidP="00293555">
      <w:pPr>
        <w:autoSpaceDE w:val="0"/>
        <w:autoSpaceDN w:val="0"/>
        <w:adjustRightInd w:val="0"/>
        <w:ind w:firstLine="709"/>
        <w:jc w:val="both"/>
        <w:rPr>
          <w:rFonts w:eastAsia="Calibri"/>
          <w:sz w:val="28"/>
          <w:szCs w:val="28"/>
          <w:lang w:eastAsia="en-US"/>
        </w:rPr>
      </w:pPr>
      <w:r w:rsidRPr="00CB251E">
        <w:rPr>
          <w:rFonts w:eastAsia="Calibri"/>
          <w:sz w:val="28"/>
          <w:szCs w:val="28"/>
          <w:lang w:eastAsia="en-US"/>
        </w:rPr>
        <w:t>4.3.6. </w:t>
      </w:r>
      <w:r w:rsidRPr="00CB251E">
        <w:rPr>
          <w:sz w:val="28"/>
        </w:rPr>
        <w:t>Представлять Учредителю по форме, предусмотренной приложением № 2 к Положению:</w:t>
      </w:r>
    </w:p>
    <w:p w:rsidR="00293555" w:rsidRPr="00CB251E" w:rsidRDefault="00293555" w:rsidP="00293555">
      <w:pPr>
        <w:autoSpaceDE w:val="0"/>
        <w:autoSpaceDN w:val="0"/>
        <w:adjustRightInd w:val="0"/>
        <w:ind w:firstLine="709"/>
        <w:jc w:val="both"/>
        <w:rPr>
          <w:sz w:val="28"/>
        </w:rPr>
      </w:pPr>
      <w:r w:rsidRPr="00CB251E">
        <w:rPr>
          <w:rFonts w:eastAsia="Calibri"/>
          <w:sz w:val="28"/>
          <w:szCs w:val="28"/>
          <w:lang w:eastAsia="en-US"/>
        </w:rPr>
        <w:t>4.3.6.1. </w:t>
      </w:r>
      <w:r w:rsidRPr="00CB251E">
        <w:rPr>
          <w:sz w:val="28"/>
        </w:rPr>
        <w:t xml:space="preserve">Промежуточный отчет о выполнении муниципального задания в срок, установленный муниципальным заданием </w:t>
      </w:r>
      <w:r w:rsidRPr="00CB251E">
        <w:rPr>
          <w:sz w:val="28"/>
          <w:vertAlign w:val="superscript"/>
        </w:rPr>
        <w:t>11</w:t>
      </w:r>
      <w:r w:rsidRPr="00CB251E">
        <w:rPr>
          <w:sz w:val="28"/>
        </w:rPr>
        <w:t>.</w:t>
      </w:r>
    </w:p>
    <w:p w:rsidR="00293555" w:rsidRPr="00CB251E" w:rsidRDefault="00293555" w:rsidP="00293555">
      <w:pPr>
        <w:pStyle w:val="ConsPlusNormal"/>
        <w:ind w:firstLine="709"/>
        <w:jc w:val="both"/>
      </w:pPr>
      <w:r w:rsidRPr="00CB251E">
        <w:t>4.3.6.2. Предварительный отчет о выполнении муниципального задания в срок, установленный муниципальным заданием</w:t>
      </w:r>
      <w:r w:rsidRPr="00CB251E">
        <w:rPr>
          <w:vertAlign w:val="superscript"/>
        </w:rPr>
        <w:t>12</w:t>
      </w:r>
      <w:r w:rsidRPr="00CB251E">
        <w:t>.</w:t>
      </w:r>
    </w:p>
    <w:p w:rsidR="00293555" w:rsidRPr="00CB251E" w:rsidRDefault="00293555" w:rsidP="00293555">
      <w:pPr>
        <w:pStyle w:val="ConsPlusNormal"/>
        <w:ind w:firstLine="709"/>
        <w:jc w:val="both"/>
      </w:pPr>
      <w:r w:rsidRPr="00CB251E">
        <w:rPr>
          <w:rFonts w:eastAsia="Calibri"/>
        </w:rPr>
        <w:lastRenderedPageBreak/>
        <w:t>4.3.6.3. </w:t>
      </w:r>
      <w:r w:rsidRPr="00CB251E">
        <w:t>Отчет о выполнении муниципального задания в срок, установленный муниципальным заданием.</w:t>
      </w:r>
    </w:p>
    <w:p w:rsidR="00293555" w:rsidRPr="006F23AA" w:rsidRDefault="00293555" w:rsidP="00293555">
      <w:pPr>
        <w:autoSpaceDE w:val="0"/>
        <w:autoSpaceDN w:val="0"/>
        <w:adjustRightInd w:val="0"/>
        <w:ind w:firstLine="709"/>
        <w:jc w:val="both"/>
        <w:rPr>
          <w:rFonts w:eastAsia="Calibri"/>
          <w:sz w:val="28"/>
          <w:szCs w:val="28"/>
          <w:lang w:eastAsia="en-US"/>
        </w:rPr>
      </w:pPr>
      <w:r w:rsidRPr="00CB251E">
        <w:rPr>
          <w:rFonts w:eastAsia="Calibri"/>
          <w:sz w:val="28"/>
          <w:szCs w:val="28"/>
          <w:lang w:eastAsia="en-US"/>
        </w:rPr>
        <w:t>4.3.7. </w:t>
      </w:r>
      <w:proofErr w:type="gramStart"/>
      <w:r w:rsidRPr="00CB251E">
        <w:rPr>
          <w:rFonts w:eastAsia="Calibri"/>
          <w:sz w:val="28"/>
          <w:szCs w:val="28"/>
          <w:lang w:eastAsia="en-US"/>
        </w:rPr>
        <w:t>Осуществлять частичный или полный</w:t>
      </w:r>
      <w:r w:rsidRPr="006F23AA">
        <w:rPr>
          <w:rFonts w:eastAsia="Calibri"/>
          <w:sz w:val="28"/>
          <w:szCs w:val="28"/>
          <w:lang w:eastAsia="en-US"/>
        </w:rPr>
        <w:t xml:space="preserve"> возврат средств, выделенных Учредителем на выполнение </w:t>
      </w:r>
      <w:r>
        <w:rPr>
          <w:rFonts w:eastAsia="Calibri"/>
          <w:sz w:val="28"/>
          <w:szCs w:val="28"/>
          <w:lang w:eastAsia="en-US"/>
        </w:rPr>
        <w:t>муниципального</w:t>
      </w:r>
      <w:r w:rsidRPr="006F23AA">
        <w:rPr>
          <w:rFonts w:eastAsia="Calibri"/>
          <w:sz w:val="28"/>
          <w:szCs w:val="28"/>
          <w:lang w:eastAsia="en-US"/>
        </w:rPr>
        <w:t xml:space="preserve"> задания и использованных Учреждением с нарушениями условий настоящего Соглашения, Положения и законодательства Российской Федерации и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а также на основании предписаний и (или) представлений органов </w:t>
      </w:r>
      <w:r>
        <w:rPr>
          <w:rFonts w:eastAsia="Calibri"/>
          <w:sz w:val="28"/>
          <w:szCs w:val="28"/>
          <w:lang w:eastAsia="en-US"/>
        </w:rPr>
        <w:t>муниципального</w:t>
      </w:r>
      <w:r w:rsidRPr="006F23AA">
        <w:rPr>
          <w:rFonts w:eastAsia="Calibri"/>
          <w:sz w:val="28"/>
          <w:szCs w:val="28"/>
          <w:lang w:eastAsia="en-US"/>
        </w:rPr>
        <w:t xml:space="preserve"> финансового контроля, в том числе в части требований о возмещении ущерба </w:t>
      </w:r>
      <w:r w:rsidR="00232ECA">
        <w:rPr>
          <w:rFonts w:eastAsia="Calibri"/>
          <w:sz w:val="28"/>
          <w:szCs w:val="28"/>
          <w:lang w:eastAsia="en-US"/>
        </w:rPr>
        <w:t>Поливянского сельского поселения</w:t>
      </w:r>
      <w:r w:rsidRPr="006F23AA">
        <w:rPr>
          <w:rFonts w:eastAsia="Calibri"/>
          <w:sz w:val="28"/>
          <w:szCs w:val="28"/>
          <w:lang w:eastAsia="en-US"/>
        </w:rPr>
        <w:t>.</w:t>
      </w:r>
      <w:proofErr w:type="gramEnd"/>
    </w:p>
    <w:p w:rsidR="00293555" w:rsidRPr="006F23AA" w:rsidRDefault="00293555" w:rsidP="00293555">
      <w:pPr>
        <w:autoSpaceDE w:val="0"/>
        <w:autoSpaceDN w:val="0"/>
        <w:adjustRightInd w:val="0"/>
        <w:ind w:firstLine="709"/>
        <w:jc w:val="both"/>
        <w:rPr>
          <w:sz w:val="28"/>
          <w:szCs w:val="28"/>
        </w:rPr>
      </w:pPr>
      <w:r w:rsidRPr="006F23AA">
        <w:rPr>
          <w:rFonts w:eastAsia="Calibri"/>
          <w:sz w:val="28"/>
          <w:szCs w:val="28"/>
          <w:lang w:eastAsia="en-US"/>
        </w:rPr>
        <w:t>4.3.8. О</w:t>
      </w:r>
      <w:r w:rsidRPr="006F23AA">
        <w:rPr>
          <w:sz w:val="28"/>
          <w:szCs w:val="28"/>
        </w:rPr>
        <w:t xml:space="preserve">беспечивать достижение целевых показателей среднемесячной заработной платы отдельных </w:t>
      </w:r>
      <w:r>
        <w:rPr>
          <w:sz w:val="28"/>
          <w:szCs w:val="28"/>
        </w:rPr>
        <w:t xml:space="preserve">категорий работников Учреждения начиная с января ___ </w:t>
      </w:r>
      <w:proofErr w:type="gramStart"/>
      <w:r>
        <w:rPr>
          <w:sz w:val="28"/>
          <w:szCs w:val="28"/>
        </w:rPr>
        <w:t>г</w:t>
      </w:r>
      <w:proofErr w:type="gramEnd"/>
      <w:r>
        <w:rPr>
          <w:sz w:val="28"/>
          <w:szCs w:val="28"/>
        </w:rPr>
        <w:t>.</w:t>
      </w:r>
      <w:r w:rsidRPr="006F23AA">
        <w:rPr>
          <w:sz w:val="28"/>
          <w:szCs w:val="28"/>
        </w:rPr>
        <w:t xml:space="preserve"> за счет всех источников, нез</w:t>
      </w:r>
      <w:r>
        <w:rPr>
          <w:sz w:val="28"/>
          <w:szCs w:val="28"/>
        </w:rPr>
        <w:t>апрещенных законодательством, в </w:t>
      </w:r>
      <w:r w:rsidRPr="006F23AA">
        <w:rPr>
          <w:sz w:val="28"/>
          <w:szCs w:val="28"/>
        </w:rPr>
        <w:t>соответствии с приложением № 1 к настоящему Соглашению.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sz w:val="28"/>
          <w:szCs w:val="28"/>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4.3.10. Выполнять иные обязательства, установленные бюджетным законодательством Российской Федерации, </w:t>
      </w:r>
      <w:hyperlink r:id="rId59"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w:t>
      </w:r>
      <w:r>
        <w:rPr>
          <w:sz w:val="28"/>
        </w:rPr>
        <w:t>Соглашением</w:t>
      </w:r>
      <w:proofErr w:type="gramStart"/>
      <w:r>
        <w:rPr>
          <w:sz w:val="28"/>
          <w:vertAlign w:val="superscript"/>
        </w:rPr>
        <w:t>7</w:t>
      </w:r>
      <w:proofErr w:type="gramEnd"/>
      <w:r w:rsidRPr="006F23AA">
        <w:rPr>
          <w:rFonts w:eastAsia="Calibri"/>
          <w:sz w:val="28"/>
          <w:szCs w:val="28"/>
          <w:lang w:eastAsia="en-US"/>
        </w:rPr>
        <w:t>:</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4.3.10.1. ________________________________.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4.3.10.2. ________________________________.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 Учреждение вправе:</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4.4.1. Направлять неиспользованный в 20__ г.</w:t>
      </w:r>
      <w:r w:rsidRPr="006F23AA">
        <w:rPr>
          <w:rFonts w:eastAsia="Calibri"/>
          <w:sz w:val="28"/>
          <w:szCs w:val="28"/>
          <w:vertAlign w:val="superscript"/>
          <w:lang w:eastAsia="en-US"/>
        </w:rPr>
        <w:t>6</w:t>
      </w:r>
      <w:r w:rsidRPr="006F23AA">
        <w:rPr>
          <w:rFonts w:eastAsia="Calibri"/>
          <w:sz w:val="28"/>
          <w:szCs w:val="28"/>
          <w:lang w:eastAsia="en-US"/>
        </w:rPr>
        <w:t xml:space="preserve"> остаток Субсидии на осуществление в 20__ г.</w:t>
      </w:r>
      <w:r w:rsidRPr="006F23AA">
        <w:rPr>
          <w:rFonts w:eastAsia="Calibri"/>
          <w:sz w:val="28"/>
          <w:szCs w:val="28"/>
          <w:vertAlign w:val="superscript"/>
          <w:lang w:eastAsia="en-US"/>
        </w:rPr>
        <w:t>7</w:t>
      </w:r>
      <w:r w:rsidRPr="006F23AA">
        <w:rPr>
          <w:rFonts w:eastAsia="Calibri"/>
          <w:sz w:val="28"/>
          <w:szCs w:val="28"/>
          <w:lang w:eastAsia="en-US"/>
        </w:rPr>
        <w:t xml:space="preserve"> расходов в соответствии с ПФХД для достижения целей, предусмотренных уставом Учреждения, за исключением средств Субсидии,</w:t>
      </w:r>
      <w:r>
        <w:rPr>
          <w:rFonts w:eastAsia="Calibri"/>
          <w:sz w:val="28"/>
          <w:szCs w:val="28"/>
          <w:lang w:eastAsia="en-US"/>
        </w:rPr>
        <w:t xml:space="preserve"> подлежащих возврату в</w:t>
      </w:r>
      <w:r w:rsidRPr="006F23AA">
        <w:rPr>
          <w:rFonts w:eastAsia="Calibri"/>
          <w:sz w:val="28"/>
          <w:szCs w:val="28"/>
          <w:lang w:eastAsia="en-US"/>
        </w:rPr>
        <w:t xml:space="preserve"> бюджет</w:t>
      </w:r>
      <w:r>
        <w:rPr>
          <w:rFonts w:eastAsia="Calibri"/>
          <w:sz w:val="28"/>
          <w:szCs w:val="28"/>
          <w:lang w:eastAsia="en-US"/>
        </w:rPr>
        <w:t xml:space="preserve">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в соответствии </w:t>
      </w:r>
      <w:proofErr w:type="gramStart"/>
      <w:r w:rsidRPr="006F23AA">
        <w:rPr>
          <w:rFonts w:eastAsia="Calibri"/>
          <w:sz w:val="28"/>
          <w:szCs w:val="28"/>
          <w:lang w:eastAsia="en-US"/>
        </w:rPr>
        <w:t>с</w:t>
      </w:r>
      <w:proofErr w:type="gramEnd"/>
      <w:r>
        <w:rPr>
          <w:rFonts w:eastAsia="Calibri"/>
          <w:sz w:val="28"/>
          <w:szCs w:val="28"/>
          <w:lang w:eastAsia="en-US"/>
        </w:rPr>
        <w:t> </w:t>
      </w:r>
      <w:proofErr w:type="gramStart"/>
      <w:r w:rsidRPr="006F23AA">
        <w:rPr>
          <w:rFonts w:eastAsia="Calibri"/>
          <w:sz w:val="28"/>
          <w:szCs w:val="28"/>
          <w:lang w:eastAsia="en-US"/>
        </w:rPr>
        <w:t>под</w:t>
      </w:r>
      <w:proofErr w:type="gramEnd"/>
      <w:r w:rsidR="001A5A02">
        <w:fldChar w:fldCharType="begin"/>
      </w:r>
      <w:r>
        <w:instrText>HYPERLINK "file:///C:\\Users\\GRICAY~1\\AppData\\Local\\Temp\\7346212-365876214-365876641.docx" \l "Par51"</w:instrText>
      </w:r>
      <w:r w:rsidR="001A5A02">
        <w:fldChar w:fldCharType="separate"/>
      </w:r>
      <w:r w:rsidRPr="006F23AA">
        <w:rPr>
          <w:rFonts w:eastAsia="Calibri"/>
          <w:sz w:val="28"/>
          <w:szCs w:val="28"/>
          <w:lang w:eastAsia="en-US"/>
        </w:rPr>
        <w:t>пунктом 4.3.</w:t>
      </w:r>
      <w:r w:rsidR="001A5A02">
        <w:fldChar w:fldCharType="end"/>
      </w:r>
      <w:r w:rsidRPr="006F23AA">
        <w:rPr>
          <w:rFonts w:eastAsia="Calibri"/>
          <w:sz w:val="28"/>
          <w:szCs w:val="28"/>
          <w:lang w:eastAsia="en-US"/>
        </w:rPr>
        <w:t>3 пункта 4.3 настоящего раздела.</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4.4.2. Направлять Учредителю предложения по исполнению настоящего Соглашения, в том числе по изменению размера Субсидии.</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4.4.3. Обращаться к Учредителю в целях получения разъяснений в связи с</w:t>
      </w:r>
      <w:r>
        <w:rPr>
          <w:rFonts w:eastAsia="Calibri"/>
          <w:sz w:val="28"/>
          <w:szCs w:val="28"/>
          <w:lang w:eastAsia="en-US"/>
        </w:rPr>
        <w:t> </w:t>
      </w:r>
      <w:r w:rsidRPr="006F23AA">
        <w:rPr>
          <w:rFonts w:eastAsia="Calibri"/>
          <w:sz w:val="28"/>
          <w:szCs w:val="28"/>
          <w:lang w:eastAsia="en-US"/>
        </w:rPr>
        <w:t>исполнением настоящего Соглашения.</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4.4.4. Осуществлять иные права, установленные бюджетным законодательством Российской Федерации и </w:t>
      </w:r>
      <w:r w:rsidR="00232ECA">
        <w:rPr>
          <w:rFonts w:eastAsia="Calibri"/>
          <w:sz w:val="28"/>
          <w:szCs w:val="28"/>
          <w:lang w:eastAsia="en-US"/>
        </w:rPr>
        <w:t>Поливянского сельского поселения</w:t>
      </w:r>
      <w:r w:rsidRPr="006F23AA">
        <w:rPr>
          <w:rFonts w:eastAsia="Calibri"/>
          <w:sz w:val="28"/>
          <w:szCs w:val="28"/>
          <w:lang w:eastAsia="en-US"/>
        </w:rPr>
        <w:t xml:space="preserve">, </w:t>
      </w:r>
      <w:hyperlink r:id="rId60" w:history="1">
        <w:r w:rsidRPr="006F23AA">
          <w:rPr>
            <w:rFonts w:eastAsia="Calibri"/>
            <w:sz w:val="28"/>
            <w:szCs w:val="28"/>
            <w:lang w:eastAsia="en-US"/>
          </w:rPr>
          <w:t>Положением</w:t>
        </w:r>
      </w:hyperlink>
      <w:r w:rsidRPr="006F23AA">
        <w:rPr>
          <w:rFonts w:eastAsia="Calibri"/>
          <w:sz w:val="28"/>
          <w:szCs w:val="28"/>
          <w:lang w:eastAsia="en-US"/>
        </w:rPr>
        <w:t xml:space="preserve"> и</w:t>
      </w:r>
      <w:r>
        <w:rPr>
          <w:rFonts w:eastAsia="Calibri"/>
          <w:sz w:val="28"/>
          <w:szCs w:val="28"/>
          <w:lang w:eastAsia="en-US"/>
        </w:rPr>
        <w:t> </w:t>
      </w:r>
      <w:r w:rsidRPr="006F23AA">
        <w:rPr>
          <w:rFonts w:eastAsia="Calibri"/>
          <w:sz w:val="28"/>
          <w:szCs w:val="28"/>
          <w:lang w:eastAsia="en-US"/>
        </w:rPr>
        <w:t>настоящим</w:t>
      </w:r>
      <w:r>
        <w:rPr>
          <w:sz w:val="28"/>
        </w:rPr>
        <w:t>Соглашением</w:t>
      </w:r>
      <w:proofErr w:type="gramStart"/>
      <w:r>
        <w:rPr>
          <w:sz w:val="28"/>
          <w:vertAlign w:val="superscript"/>
        </w:rPr>
        <w:t>9</w:t>
      </w:r>
      <w:proofErr w:type="gramEnd"/>
      <w:r w:rsidRPr="006F23AA">
        <w:rPr>
          <w:rFonts w:eastAsia="Calibri"/>
          <w:sz w:val="28"/>
          <w:szCs w:val="28"/>
          <w:lang w:eastAsia="en-US"/>
        </w:rPr>
        <w:t>:</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4.4.4.1. _______________________________.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4.4.4.2. _______________________________.</w:t>
      </w:r>
    </w:p>
    <w:p w:rsidR="00293555" w:rsidRPr="006F23AA" w:rsidRDefault="00293555" w:rsidP="00293555">
      <w:pPr>
        <w:autoSpaceDE w:val="0"/>
        <w:autoSpaceDN w:val="0"/>
        <w:adjustRightInd w:val="0"/>
        <w:ind w:firstLine="709"/>
        <w:jc w:val="both"/>
        <w:rPr>
          <w:rFonts w:eastAsia="Calibri"/>
          <w:sz w:val="28"/>
          <w:szCs w:val="28"/>
          <w:lang w:eastAsia="en-US"/>
        </w:rPr>
      </w:pPr>
    </w:p>
    <w:p w:rsidR="00293555" w:rsidRPr="006F23AA" w:rsidRDefault="00293555" w:rsidP="00293555">
      <w:pPr>
        <w:autoSpaceDE w:val="0"/>
        <w:autoSpaceDN w:val="0"/>
        <w:adjustRightInd w:val="0"/>
        <w:jc w:val="center"/>
        <w:rPr>
          <w:rFonts w:eastAsia="Calibri"/>
          <w:sz w:val="28"/>
          <w:szCs w:val="28"/>
          <w:lang w:eastAsia="en-US"/>
        </w:rPr>
      </w:pPr>
      <w:r w:rsidRPr="006F23AA">
        <w:rPr>
          <w:rFonts w:eastAsia="Calibri"/>
          <w:sz w:val="28"/>
          <w:szCs w:val="28"/>
          <w:lang w:eastAsia="en-US"/>
        </w:rPr>
        <w:t>5. Ответственность Сторон</w:t>
      </w:r>
    </w:p>
    <w:p w:rsidR="00293555" w:rsidRPr="006F23AA" w:rsidRDefault="00293555" w:rsidP="00293555">
      <w:pPr>
        <w:autoSpaceDE w:val="0"/>
        <w:autoSpaceDN w:val="0"/>
        <w:adjustRightInd w:val="0"/>
        <w:ind w:firstLine="709"/>
        <w:jc w:val="both"/>
        <w:rPr>
          <w:rFonts w:eastAsia="Calibri"/>
          <w:sz w:val="28"/>
          <w:szCs w:val="28"/>
          <w:lang w:eastAsia="en-US"/>
        </w:rPr>
      </w:pP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5.1. В случае неисполнения или ненадлежащего исполнения обязательств, определенных настоящим Соглашением, Стороны несут ответственность в</w:t>
      </w:r>
      <w:r>
        <w:rPr>
          <w:rFonts w:eastAsia="Calibri"/>
          <w:sz w:val="28"/>
          <w:szCs w:val="28"/>
          <w:lang w:eastAsia="en-US"/>
        </w:rPr>
        <w:t> </w:t>
      </w:r>
      <w:r w:rsidRPr="006F23AA">
        <w:rPr>
          <w:rFonts w:eastAsia="Calibri"/>
          <w:sz w:val="28"/>
          <w:szCs w:val="28"/>
          <w:lang w:eastAsia="en-US"/>
        </w:rPr>
        <w:t xml:space="preserve">соответствии с законодательством Российской Федерации и </w:t>
      </w:r>
      <w:r w:rsidR="00232ECA">
        <w:rPr>
          <w:rFonts w:eastAsia="Calibri"/>
          <w:sz w:val="28"/>
          <w:szCs w:val="28"/>
          <w:lang w:eastAsia="en-US"/>
        </w:rPr>
        <w:t>Поливянского сельского поселения</w:t>
      </w:r>
      <w:r w:rsidRPr="006F23AA">
        <w:rPr>
          <w:rFonts w:eastAsia="Calibri"/>
          <w:sz w:val="28"/>
          <w:szCs w:val="28"/>
          <w:lang w:eastAsia="en-US"/>
        </w:rPr>
        <w:t>.</w:t>
      </w: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5.2. _____________________________</w:t>
      </w:r>
      <w:r>
        <w:rPr>
          <w:rFonts w:eastAsia="Calibri"/>
          <w:sz w:val="28"/>
          <w:szCs w:val="28"/>
          <w:lang w:eastAsia="en-US"/>
        </w:rPr>
        <w:t>____________________________</w:t>
      </w:r>
      <w:r w:rsidRPr="006F23AA">
        <w:rPr>
          <w:rFonts w:eastAsia="Calibri"/>
          <w:sz w:val="28"/>
          <w:szCs w:val="28"/>
          <w:lang w:eastAsia="en-US"/>
        </w:rPr>
        <w:t>__</w:t>
      </w:r>
      <w:r w:rsidRPr="006F23AA">
        <w:rPr>
          <w:rFonts w:eastAsia="Calibri"/>
          <w:sz w:val="28"/>
          <w:szCs w:val="28"/>
          <w:vertAlign w:val="superscript"/>
          <w:lang w:eastAsia="en-US"/>
        </w:rPr>
        <w:t>8</w:t>
      </w:r>
      <w:r w:rsidRPr="006F23AA">
        <w:rPr>
          <w:rFonts w:eastAsia="Calibri"/>
          <w:sz w:val="28"/>
          <w:szCs w:val="28"/>
          <w:lang w:eastAsia="en-US"/>
        </w:rPr>
        <w:t>.</w:t>
      </w:r>
    </w:p>
    <w:p w:rsidR="00293555" w:rsidRPr="006F23AA" w:rsidRDefault="00293555" w:rsidP="00293555">
      <w:pPr>
        <w:autoSpaceDE w:val="0"/>
        <w:autoSpaceDN w:val="0"/>
        <w:adjustRightInd w:val="0"/>
        <w:ind w:firstLine="709"/>
        <w:jc w:val="both"/>
        <w:rPr>
          <w:rFonts w:eastAsia="Calibri"/>
          <w:sz w:val="28"/>
          <w:szCs w:val="28"/>
          <w:lang w:eastAsia="en-US"/>
        </w:rPr>
      </w:pPr>
    </w:p>
    <w:p w:rsidR="00293555" w:rsidRPr="006F23AA" w:rsidRDefault="00293555" w:rsidP="00293555">
      <w:pPr>
        <w:autoSpaceDE w:val="0"/>
        <w:autoSpaceDN w:val="0"/>
        <w:adjustRightInd w:val="0"/>
        <w:jc w:val="center"/>
        <w:outlineLvl w:val="1"/>
        <w:rPr>
          <w:rFonts w:eastAsia="Calibri"/>
          <w:sz w:val="28"/>
          <w:szCs w:val="28"/>
          <w:lang w:eastAsia="en-US"/>
        </w:rPr>
      </w:pPr>
      <w:r w:rsidRPr="006F23AA">
        <w:rPr>
          <w:rFonts w:eastAsia="Calibri"/>
          <w:sz w:val="28"/>
          <w:szCs w:val="28"/>
          <w:lang w:eastAsia="en-US"/>
        </w:rPr>
        <w:lastRenderedPageBreak/>
        <w:t>6. Срок действия Соглашения</w:t>
      </w:r>
    </w:p>
    <w:p w:rsidR="00293555" w:rsidRPr="006F23AA" w:rsidRDefault="00293555" w:rsidP="00293555">
      <w:pPr>
        <w:autoSpaceDE w:val="0"/>
        <w:autoSpaceDN w:val="0"/>
        <w:adjustRightInd w:val="0"/>
        <w:ind w:firstLine="709"/>
        <w:jc w:val="both"/>
        <w:rPr>
          <w:rFonts w:eastAsia="Calibri"/>
          <w:sz w:val="28"/>
          <w:szCs w:val="28"/>
          <w:lang w:eastAsia="en-US"/>
        </w:rPr>
      </w:pP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Настоящее Соглашение вступает в силу с даты подписания обеими Сторонами и действует </w:t>
      </w:r>
      <w:proofErr w:type="gramStart"/>
      <w:r w:rsidRPr="006F23AA">
        <w:rPr>
          <w:rFonts w:eastAsia="Calibri"/>
          <w:sz w:val="28"/>
          <w:szCs w:val="28"/>
          <w:lang w:eastAsia="en-US"/>
        </w:rPr>
        <w:t>до</w:t>
      </w:r>
      <w:proofErr w:type="gramEnd"/>
      <w:r w:rsidRPr="006F23AA">
        <w:rPr>
          <w:rFonts w:eastAsia="Calibri"/>
          <w:sz w:val="28"/>
          <w:szCs w:val="28"/>
          <w:lang w:eastAsia="en-US"/>
        </w:rPr>
        <w:t xml:space="preserve"> «___» ________.</w:t>
      </w:r>
    </w:p>
    <w:p w:rsidR="00293555" w:rsidRPr="006F23AA" w:rsidRDefault="00293555" w:rsidP="00293555">
      <w:pPr>
        <w:autoSpaceDE w:val="0"/>
        <w:autoSpaceDN w:val="0"/>
        <w:adjustRightInd w:val="0"/>
        <w:ind w:firstLine="709"/>
        <w:jc w:val="center"/>
        <w:rPr>
          <w:rFonts w:eastAsia="Calibri"/>
          <w:sz w:val="28"/>
          <w:szCs w:val="28"/>
          <w:lang w:eastAsia="en-US"/>
        </w:rPr>
      </w:pPr>
    </w:p>
    <w:p w:rsidR="00293555" w:rsidRPr="006F23AA" w:rsidRDefault="00293555" w:rsidP="00293555">
      <w:pPr>
        <w:autoSpaceDE w:val="0"/>
        <w:autoSpaceDN w:val="0"/>
        <w:adjustRightInd w:val="0"/>
        <w:jc w:val="center"/>
        <w:rPr>
          <w:rFonts w:eastAsia="Calibri"/>
          <w:sz w:val="28"/>
          <w:szCs w:val="28"/>
          <w:lang w:eastAsia="en-US"/>
        </w:rPr>
      </w:pPr>
      <w:r w:rsidRPr="006F23AA">
        <w:rPr>
          <w:rFonts w:eastAsia="Calibri"/>
          <w:sz w:val="28"/>
          <w:szCs w:val="28"/>
          <w:lang w:eastAsia="en-US"/>
        </w:rPr>
        <w:t>7. Заключительные положения</w:t>
      </w:r>
    </w:p>
    <w:p w:rsidR="00293555" w:rsidRPr="006F23AA" w:rsidRDefault="00293555" w:rsidP="00293555">
      <w:pPr>
        <w:autoSpaceDE w:val="0"/>
        <w:autoSpaceDN w:val="0"/>
        <w:adjustRightInd w:val="0"/>
        <w:ind w:firstLine="709"/>
        <w:jc w:val="center"/>
        <w:rPr>
          <w:rFonts w:eastAsia="Calibri"/>
          <w:sz w:val="28"/>
          <w:szCs w:val="28"/>
          <w:lang w:eastAsia="en-US"/>
        </w:rPr>
      </w:pPr>
    </w:p>
    <w:p w:rsidR="00293555" w:rsidRPr="006F23AA" w:rsidRDefault="00293555" w:rsidP="00293555">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293555" w:rsidRPr="00CB251E" w:rsidRDefault="00293555" w:rsidP="00293555">
      <w:pPr>
        <w:ind w:firstLine="709"/>
        <w:jc w:val="both"/>
        <w:rPr>
          <w:sz w:val="28"/>
        </w:rPr>
      </w:pPr>
      <w:r w:rsidRPr="00CB251E">
        <w:rPr>
          <w:rFonts w:eastAsia="Calibri"/>
          <w:sz w:val="28"/>
          <w:szCs w:val="28"/>
          <w:lang w:eastAsia="en-US"/>
        </w:rPr>
        <w:t>7.2. </w:t>
      </w:r>
      <w:r w:rsidRPr="00CB251E">
        <w:rPr>
          <w:sz w:val="28"/>
        </w:rPr>
        <w:t>Изменение настоящего Соглашения Учредителем в одностороннем порядке, оформляемое в виде уведомления</w:t>
      </w:r>
      <w:r w:rsidRPr="00CB251E">
        <w:rPr>
          <w:sz w:val="28"/>
          <w:vertAlign w:val="superscript"/>
        </w:rPr>
        <w:t>14</w:t>
      </w:r>
      <w:r w:rsidRPr="00CB251E">
        <w:rPr>
          <w:sz w:val="28"/>
        </w:rPr>
        <w:t>, возможно в случаях:</w:t>
      </w:r>
    </w:p>
    <w:p w:rsidR="00293555" w:rsidRPr="00CB251E" w:rsidRDefault="00293555" w:rsidP="00293555">
      <w:pPr>
        <w:ind w:firstLine="709"/>
        <w:jc w:val="both"/>
        <w:rPr>
          <w:sz w:val="28"/>
        </w:rPr>
      </w:pPr>
      <w:r w:rsidRPr="00CB251E">
        <w:rPr>
          <w:rFonts w:eastAsia="Calibri"/>
          <w:sz w:val="28"/>
          <w:szCs w:val="28"/>
          <w:lang w:eastAsia="en-US"/>
        </w:rPr>
        <w:t>7.2.1. </w:t>
      </w:r>
      <w:r w:rsidRPr="00CB251E">
        <w:rPr>
          <w:sz w:val="28"/>
        </w:rPr>
        <w:t>Внесения изменений в сводную бюджетную роспись, повлекших изменение кодов бюджетной классификации, в соответствии с которыми предоставляется Субсидия.</w:t>
      </w:r>
    </w:p>
    <w:p w:rsidR="00293555" w:rsidRPr="00CB251E" w:rsidRDefault="00293555" w:rsidP="00293555">
      <w:pPr>
        <w:autoSpaceDE w:val="0"/>
        <w:autoSpaceDN w:val="0"/>
        <w:adjustRightInd w:val="0"/>
        <w:ind w:firstLine="709"/>
        <w:jc w:val="both"/>
        <w:rPr>
          <w:rFonts w:eastAsia="Calibri"/>
          <w:sz w:val="28"/>
          <w:szCs w:val="28"/>
          <w:lang w:eastAsia="en-US"/>
        </w:rPr>
      </w:pPr>
      <w:r w:rsidRPr="00CB251E">
        <w:rPr>
          <w:rFonts w:eastAsia="Calibri"/>
          <w:sz w:val="28"/>
          <w:szCs w:val="28"/>
          <w:lang w:eastAsia="en-US"/>
        </w:rPr>
        <w:t>7.2.2. </w:t>
      </w:r>
      <w:r w:rsidRPr="00CB251E">
        <w:rPr>
          <w:sz w:val="28"/>
        </w:rPr>
        <w:t>Изменения реквизитов Учредителя.</w:t>
      </w:r>
    </w:p>
    <w:p w:rsidR="00293555" w:rsidRPr="00CB251E" w:rsidRDefault="00293555" w:rsidP="00293555">
      <w:pPr>
        <w:ind w:firstLine="709"/>
        <w:jc w:val="both"/>
        <w:rPr>
          <w:sz w:val="28"/>
        </w:rPr>
      </w:pPr>
      <w:r w:rsidRPr="00CB251E">
        <w:rPr>
          <w:rFonts w:eastAsia="Calibri"/>
          <w:sz w:val="28"/>
          <w:szCs w:val="28"/>
          <w:lang w:eastAsia="en-US"/>
        </w:rPr>
        <w:t xml:space="preserve"> 7.2.3. </w:t>
      </w:r>
      <w:r w:rsidRPr="00CB251E">
        <w:rPr>
          <w:sz w:val="28"/>
        </w:rPr>
        <w:t xml:space="preserve">Изменения Учредителем размера Субсидии в случае изменения показателей, характеризующих объем муниципальных услуг (работ), установленных в муниципальном задании, в соответствии </w:t>
      </w:r>
      <w:proofErr w:type="spellStart"/>
      <w:r w:rsidRPr="00CB251E">
        <w:rPr>
          <w:sz w:val="28"/>
        </w:rPr>
        <w:t>спод</w:t>
      </w:r>
      <w:hyperlink r:id="rId61" w:history="1">
        <w:r w:rsidRPr="00CB251E">
          <w:rPr>
            <w:sz w:val="28"/>
          </w:rPr>
          <w:t>пунктом</w:t>
        </w:r>
        <w:proofErr w:type="spellEnd"/>
        <w:r w:rsidRPr="00CB251E">
          <w:rPr>
            <w:sz w:val="28"/>
          </w:rPr>
          <w:t xml:space="preserve"> 4.1.5</w:t>
        </w:r>
      </w:hyperlink>
      <w:r w:rsidRPr="00CB251E">
        <w:rPr>
          <w:sz w:val="28"/>
        </w:rPr>
        <w:t xml:space="preserve"> пункта 4.1 и подпунктом </w:t>
      </w:r>
      <w:hyperlink r:id="rId62" w:history="1">
        <w:r w:rsidRPr="00CB251E">
          <w:rPr>
            <w:sz w:val="28"/>
          </w:rPr>
          <w:t>4.2.2.1</w:t>
        </w:r>
      </w:hyperlink>
      <w:r w:rsidRPr="00CB251E">
        <w:rPr>
          <w:sz w:val="28"/>
        </w:rPr>
        <w:t xml:space="preserve"> подпункта 4.2.2 пункта 4.2 раздела 4 настоящего Соглашения.</w:t>
      </w:r>
    </w:p>
    <w:p w:rsidR="00293555" w:rsidRPr="00CB251E" w:rsidRDefault="00293555" w:rsidP="00293555">
      <w:pPr>
        <w:pStyle w:val="ConsPlusNormal"/>
        <w:ind w:firstLine="709"/>
        <w:jc w:val="both"/>
      </w:pPr>
      <w:r w:rsidRPr="00CB251E">
        <w:rPr>
          <w:rFonts w:eastAsia="Calibri"/>
        </w:rPr>
        <w:t>7.3.</w:t>
      </w:r>
      <w:r w:rsidRPr="00CB251E">
        <w:t xml:space="preserve"> Расторжение настоящего Соглашения осуществляется по соглашению Сторон, за исключением расторжения в одностороннем порядке, предусмотренного </w:t>
      </w:r>
      <w:hyperlink w:anchor="P1924" w:history="1">
        <w:r w:rsidRPr="00CB251E">
          <w:t>подпунктом 7.3.1</w:t>
        </w:r>
      </w:hyperlink>
      <w:r w:rsidRPr="00CB251E">
        <w:t xml:space="preserve"> настоящего пункта.</w:t>
      </w:r>
    </w:p>
    <w:p w:rsidR="00293555" w:rsidRPr="00CB251E" w:rsidRDefault="00293555" w:rsidP="00293555">
      <w:pPr>
        <w:pStyle w:val="ConsPlusNormal"/>
        <w:ind w:firstLine="709"/>
        <w:jc w:val="both"/>
      </w:pPr>
      <w:r w:rsidRPr="00CB251E">
        <w:t>7.3.1. Расторжение настоящего Соглашения Учредителем в одностороннем порядке, оформляемого в виде уведомления</w:t>
      </w:r>
      <w:r w:rsidRPr="00CB251E">
        <w:rPr>
          <w:vertAlign w:val="superscript"/>
        </w:rPr>
        <w:t>15</w:t>
      </w:r>
      <w:r w:rsidRPr="00CB251E">
        <w:t>, возможно в случаях:</w:t>
      </w:r>
    </w:p>
    <w:p w:rsidR="00293555" w:rsidRPr="00CB251E" w:rsidRDefault="00293555" w:rsidP="00293555">
      <w:pPr>
        <w:pStyle w:val="ConsPlusNormal"/>
        <w:ind w:firstLine="709"/>
        <w:jc w:val="both"/>
      </w:pPr>
      <w:r w:rsidRPr="00CB251E">
        <w:t>7.3.1.1. Прекращения деятельности Учреждения при реорганизации или ликвидации.</w:t>
      </w:r>
    </w:p>
    <w:p w:rsidR="00293555" w:rsidRPr="00CB251E" w:rsidRDefault="00293555" w:rsidP="00293555">
      <w:pPr>
        <w:pStyle w:val="ConsPlusNormal"/>
        <w:ind w:firstLine="709"/>
        <w:jc w:val="both"/>
      </w:pPr>
      <w:r w:rsidRPr="00CB251E">
        <w:t>7.3.1.2. Нарушения Учреждением условий, предусмотренных муниципальным заданием и настоящим Соглашением.</w:t>
      </w:r>
    </w:p>
    <w:p w:rsidR="00293555" w:rsidRPr="00CB251E" w:rsidRDefault="00293555" w:rsidP="00293555">
      <w:pPr>
        <w:pStyle w:val="ConsPlusNormal"/>
        <w:ind w:firstLine="709"/>
        <w:jc w:val="both"/>
      </w:pPr>
      <w:r w:rsidRPr="00CB251E">
        <w:t>7.3.1.3. _______________________________________________________</w:t>
      </w:r>
      <w:r w:rsidRPr="00CB251E">
        <w:rPr>
          <w:vertAlign w:val="superscript"/>
        </w:rPr>
        <w:t>16</w:t>
      </w:r>
      <w:r w:rsidRPr="00CB251E">
        <w:t>.</w:t>
      </w:r>
    </w:p>
    <w:p w:rsidR="00293555" w:rsidRPr="00CB251E" w:rsidRDefault="00293555" w:rsidP="00293555">
      <w:pPr>
        <w:pStyle w:val="ConsPlusNormal"/>
        <w:ind w:firstLine="709"/>
        <w:jc w:val="both"/>
      </w:pPr>
      <w:r w:rsidRPr="00CB251E">
        <w:t xml:space="preserve">7.4.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B251E">
        <w:t>неоказанных</w:t>
      </w:r>
      <w:proofErr w:type="spellEnd"/>
      <w:r w:rsidRPr="00CB251E">
        <w:t xml:space="preserve"> муниципальных услуг (невыполненных работ), подлежат перечислению Учреждением в  бюджет </w:t>
      </w:r>
      <w:r w:rsidR="00232ECA">
        <w:t>Поливянского сельского поселения</w:t>
      </w:r>
      <w:r w:rsidRPr="00CB251E">
        <w:t>.</w:t>
      </w:r>
    </w:p>
    <w:p w:rsidR="00293555" w:rsidRPr="00CB251E" w:rsidRDefault="00293555" w:rsidP="00293555">
      <w:pPr>
        <w:pStyle w:val="ConsPlusNormal"/>
        <w:ind w:firstLine="709"/>
        <w:jc w:val="both"/>
      </w:pPr>
      <w:r w:rsidRPr="00CB251E">
        <w:t>7.5. Споры между Сторонами решаются путем переговоров или в судебном порядке в соответствии с законодательством Российской Федерации.</w:t>
      </w:r>
    </w:p>
    <w:p w:rsidR="00293555" w:rsidRPr="00CB251E" w:rsidRDefault="00293555" w:rsidP="00293555">
      <w:pPr>
        <w:pStyle w:val="ConsPlusNonformat"/>
        <w:ind w:firstLine="709"/>
        <w:jc w:val="both"/>
        <w:rPr>
          <w:rFonts w:ascii="Times New Roman" w:hAnsi="Times New Roman"/>
          <w:sz w:val="28"/>
        </w:rPr>
      </w:pPr>
      <w:r w:rsidRPr="00CB251E">
        <w:rPr>
          <w:rFonts w:ascii="Times New Roman" w:hAnsi="Times New Roman"/>
          <w:sz w:val="28"/>
        </w:rPr>
        <w:t>7.6. Иные положения настоящего Соглашения:</w:t>
      </w:r>
    </w:p>
    <w:p w:rsidR="00293555" w:rsidRPr="00CB251E" w:rsidRDefault="00293555" w:rsidP="00293555">
      <w:pPr>
        <w:pStyle w:val="ConsPlusNonformat"/>
        <w:ind w:firstLine="709"/>
        <w:jc w:val="both"/>
        <w:rPr>
          <w:rFonts w:ascii="Times New Roman" w:hAnsi="Times New Roman"/>
          <w:sz w:val="28"/>
          <w:u w:val="single"/>
        </w:rPr>
      </w:pPr>
      <w:r w:rsidRPr="00CB251E">
        <w:rPr>
          <w:rFonts w:ascii="Times New Roman" w:hAnsi="Times New Roman"/>
          <w:sz w:val="28"/>
          <w:u w:val="single"/>
        </w:rPr>
        <w:t>7.6.1. Настоящее Соглашение заключено Сторонами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уполномоченного на подписание такого Соглашения.</w:t>
      </w:r>
      <w:r w:rsidRPr="00CB251E">
        <w:rPr>
          <w:rFonts w:ascii="Times New Roman" w:hAnsi="Times New Roman"/>
          <w:sz w:val="28"/>
          <w:u w:val="single"/>
          <w:vertAlign w:val="superscript"/>
        </w:rPr>
        <w:t>17</w:t>
      </w:r>
    </w:p>
    <w:p w:rsidR="00293555" w:rsidRPr="00CB251E" w:rsidRDefault="00293555" w:rsidP="00293555">
      <w:pPr>
        <w:pStyle w:val="ConsPlusNonformat"/>
        <w:ind w:firstLine="709"/>
        <w:jc w:val="both"/>
        <w:rPr>
          <w:rFonts w:ascii="Times New Roman" w:hAnsi="Times New Roman"/>
          <w:sz w:val="28"/>
        </w:rPr>
      </w:pPr>
      <w:r w:rsidRPr="00CB251E">
        <w:rPr>
          <w:rFonts w:ascii="Times New Roman" w:hAnsi="Times New Roman"/>
          <w:sz w:val="28"/>
        </w:rPr>
        <w:t xml:space="preserve">7.6.2. Настоящее Соглашение составлено в форме бумажного документа в </w:t>
      </w:r>
      <w:r w:rsidRPr="00CB251E">
        <w:rPr>
          <w:rFonts w:ascii="Times New Roman" w:hAnsi="Times New Roman"/>
          <w:sz w:val="28"/>
        </w:rPr>
        <w:lastRenderedPageBreak/>
        <w:t>_____ экземплярах, по одному экземпляру для каждой</w:t>
      </w:r>
    </w:p>
    <w:p w:rsidR="00293555" w:rsidRPr="00CB251E" w:rsidRDefault="00293555" w:rsidP="00293555">
      <w:pPr>
        <w:pStyle w:val="ConsPlusNonformat"/>
        <w:ind w:firstLine="709"/>
        <w:jc w:val="both"/>
        <w:rPr>
          <w:rFonts w:ascii="Times New Roman" w:hAnsi="Times New Roman"/>
          <w:sz w:val="28"/>
        </w:rPr>
      </w:pPr>
      <w:r w:rsidRPr="00CB251E">
        <w:rPr>
          <w:rFonts w:ascii="Times New Roman" w:hAnsi="Times New Roman"/>
          <w:sz w:val="24"/>
        </w:rPr>
        <w:t xml:space="preserve">                                (двух, трех)</w:t>
      </w:r>
    </w:p>
    <w:p w:rsidR="00293555" w:rsidRPr="00CB251E" w:rsidRDefault="00293555" w:rsidP="00293555">
      <w:pPr>
        <w:pStyle w:val="ConsPlusNonformat"/>
        <w:jc w:val="both"/>
        <w:rPr>
          <w:rFonts w:ascii="Times New Roman" w:hAnsi="Times New Roman"/>
          <w:sz w:val="28"/>
        </w:rPr>
      </w:pPr>
      <w:r w:rsidRPr="00CB251E">
        <w:rPr>
          <w:rFonts w:ascii="Times New Roman" w:hAnsi="Times New Roman"/>
          <w:sz w:val="28"/>
        </w:rPr>
        <w:t>из Сторон</w:t>
      </w:r>
      <w:r w:rsidRPr="00CB251E">
        <w:rPr>
          <w:rFonts w:ascii="Times New Roman" w:hAnsi="Times New Roman"/>
          <w:sz w:val="28"/>
          <w:vertAlign w:val="superscript"/>
        </w:rPr>
        <w:t>18</w:t>
      </w:r>
      <w:r w:rsidRPr="00CB251E">
        <w:rPr>
          <w:rFonts w:ascii="Times New Roman" w:hAnsi="Times New Roman"/>
          <w:sz w:val="28"/>
        </w:rPr>
        <w:t>.</w:t>
      </w:r>
    </w:p>
    <w:p w:rsidR="00293555" w:rsidRPr="00CB251E" w:rsidRDefault="00293555" w:rsidP="00293555">
      <w:pPr>
        <w:autoSpaceDE w:val="0"/>
        <w:autoSpaceDN w:val="0"/>
        <w:adjustRightInd w:val="0"/>
        <w:jc w:val="both"/>
        <w:rPr>
          <w:rFonts w:eastAsia="Calibri"/>
          <w:sz w:val="28"/>
          <w:szCs w:val="28"/>
          <w:lang w:eastAsia="en-US"/>
        </w:rPr>
      </w:pPr>
    </w:p>
    <w:p w:rsidR="00293555" w:rsidRPr="00CB251E" w:rsidRDefault="00293555" w:rsidP="00293555">
      <w:pPr>
        <w:autoSpaceDE w:val="0"/>
        <w:autoSpaceDN w:val="0"/>
        <w:adjustRightInd w:val="0"/>
        <w:jc w:val="center"/>
        <w:rPr>
          <w:rFonts w:eastAsia="Calibri"/>
          <w:sz w:val="28"/>
          <w:szCs w:val="28"/>
          <w:lang w:eastAsia="en-US"/>
        </w:rPr>
      </w:pPr>
      <w:r w:rsidRPr="00CB251E">
        <w:rPr>
          <w:rFonts w:eastAsia="Calibri"/>
          <w:sz w:val="28"/>
          <w:szCs w:val="28"/>
          <w:lang w:eastAsia="en-US"/>
        </w:rPr>
        <w:t>8. Платежные реквизиты Сторон</w:t>
      </w:r>
    </w:p>
    <w:p w:rsidR="00293555" w:rsidRPr="00CB251E" w:rsidRDefault="00293555" w:rsidP="00293555">
      <w:pPr>
        <w:autoSpaceDE w:val="0"/>
        <w:autoSpaceDN w:val="0"/>
        <w:adjustRightInd w:val="0"/>
        <w:ind w:firstLine="709"/>
        <w:jc w:val="both"/>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820"/>
        <w:gridCol w:w="4820"/>
      </w:tblGrid>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jc w:val="center"/>
              <w:rPr>
                <w:sz w:val="28"/>
              </w:rPr>
            </w:pPr>
            <w:r w:rsidRPr="00CB251E">
              <w:rPr>
                <w:sz w:val="28"/>
              </w:rPr>
              <w:t>Полное и сокращенное</w:t>
            </w:r>
          </w:p>
          <w:p w:rsidR="00293555" w:rsidRPr="00CB251E" w:rsidRDefault="00293555" w:rsidP="00560F13">
            <w:pPr>
              <w:pStyle w:val="ConsPlusNormal"/>
              <w:jc w:val="center"/>
            </w:pPr>
            <w:r w:rsidRPr="00CB251E">
              <w:t>(при наличии) наименование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jc w:val="center"/>
              <w:rPr>
                <w:sz w:val="28"/>
              </w:rPr>
            </w:pPr>
            <w:r w:rsidRPr="00CB251E">
              <w:rPr>
                <w:sz w:val="28"/>
              </w:rPr>
              <w:t>Полное и сокращенное</w:t>
            </w:r>
          </w:p>
          <w:p w:rsidR="00293555" w:rsidRPr="00CB251E" w:rsidRDefault="00293555" w:rsidP="00560F13">
            <w:pPr>
              <w:pStyle w:val="ConsPlusNormal"/>
              <w:jc w:val="center"/>
            </w:pPr>
            <w:r w:rsidRPr="00CB251E">
              <w:t>(при наличии) наименование Учреждения</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Учреждения</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ОГРН, ОКТМО</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ОГРН, ОКТМО</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Место нахождения и адрес:</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Место нахождения и адрес:</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ИНН/КПП</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 xml:space="preserve">ИНН/КПП </w:t>
            </w:r>
            <w:r w:rsidRPr="00CB251E">
              <w:rPr>
                <w:vertAlign w:val="superscript"/>
              </w:rPr>
              <w:t>7</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Платежные реквизиты:</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Платежные реквизиты:</w:t>
            </w:r>
          </w:p>
        </w:tc>
      </w:tr>
      <w:tr w:rsidR="00293555" w:rsidRPr="00CB251E" w:rsidTr="00560F13">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учреждения Банка России</w:t>
            </w:r>
          </w:p>
        </w:tc>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учреждения Банка России</w:t>
            </w:r>
          </w:p>
          <w:p w:rsidR="00293555" w:rsidRPr="00CB251E" w:rsidRDefault="00293555" w:rsidP="00560F13">
            <w:pPr>
              <w:pStyle w:val="ConsPlusNormal"/>
            </w:pPr>
            <w:r w:rsidRPr="00CB251E">
              <w:t>(наименование кредитной организации)</w:t>
            </w:r>
          </w:p>
        </w:tc>
      </w:tr>
      <w:tr w:rsidR="00293555" w:rsidRPr="00CB251E" w:rsidTr="00560F13">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 xml:space="preserve">БИК территориального органа Федерального казначейства </w:t>
            </w:r>
          </w:p>
          <w:p w:rsidR="00293555" w:rsidRPr="00CB251E" w:rsidRDefault="00293555" w:rsidP="00560F13">
            <w:pPr>
              <w:pStyle w:val="ConsPlusNormal"/>
            </w:pPr>
            <w:r w:rsidRPr="00CB251E">
              <w:t>и наименование учреждения Банка России, в котором открыт единый казначейский счет</w:t>
            </w:r>
          </w:p>
        </w:tc>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Единый казначейский счет</w:t>
            </w:r>
          </w:p>
          <w:p w:rsidR="00293555" w:rsidRPr="00CB251E" w:rsidRDefault="00293555" w:rsidP="00560F13">
            <w:pPr>
              <w:pStyle w:val="ConsPlusNormal"/>
            </w:pPr>
            <w:r w:rsidRPr="00CB251E">
              <w:t>Казначейский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Единый казначейский счет</w:t>
            </w:r>
          </w:p>
          <w:p w:rsidR="00293555" w:rsidRPr="00CB251E" w:rsidRDefault="00293555" w:rsidP="00560F13">
            <w:pPr>
              <w:pStyle w:val="ConsPlusNormal"/>
            </w:pPr>
            <w:r w:rsidRPr="00CB251E">
              <w:t>Казначейский счет (расчетный, корреспондентский счет кредитной организации)</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органа, осуществляющего открытие и ведение лицевых счетов, в котором открыт 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органа, осуществляющего открытие и ведение лицевых счетов, в котором открыт лицевой счет</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Лицевой счет</w:t>
            </w:r>
          </w:p>
        </w:tc>
      </w:tr>
    </w:tbl>
    <w:p w:rsidR="00293555" w:rsidRPr="00CB251E" w:rsidRDefault="00293555" w:rsidP="00293555">
      <w:pPr>
        <w:autoSpaceDE w:val="0"/>
        <w:autoSpaceDN w:val="0"/>
        <w:adjustRightInd w:val="0"/>
        <w:ind w:firstLine="709"/>
        <w:jc w:val="both"/>
        <w:rPr>
          <w:rFonts w:eastAsia="Calibri"/>
          <w:sz w:val="28"/>
          <w:szCs w:val="28"/>
          <w:vertAlign w:val="superscript"/>
          <w:lang w:eastAsia="en-US"/>
        </w:rPr>
      </w:pPr>
    </w:p>
    <w:p w:rsidR="00293555" w:rsidRPr="00CB251E" w:rsidRDefault="00293555" w:rsidP="00293555">
      <w:pPr>
        <w:pStyle w:val="ConsPlusNormal"/>
        <w:jc w:val="center"/>
      </w:pPr>
      <w:r w:rsidRPr="00CB251E">
        <w:t>9. Подписи Сторон</w:t>
      </w:r>
    </w:p>
    <w:p w:rsidR="00293555" w:rsidRPr="00CB251E" w:rsidRDefault="00293555" w:rsidP="00293555">
      <w:pPr>
        <w:pStyle w:val="ConsPlusNormal"/>
        <w:jc w:val="center"/>
        <w:rPr>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427"/>
        <w:gridCol w:w="3347"/>
        <w:gridCol w:w="1622"/>
        <w:gridCol w:w="3243"/>
      </w:tblGrid>
      <w:tr w:rsidR="00293555" w:rsidRPr="00CB251E" w:rsidTr="00560F13">
        <w:tc>
          <w:tcPr>
            <w:tcW w:w="47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Полное и сокращенное (при наличии) наименование Учредителя</w:t>
            </w:r>
          </w:p>
        </w:tc>
        <w:tc>
          <w:tcPr>
            <w:tcW w:w="486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Полное и сокращенное (при наличии) наименование Учреждения</w:t>
            </w:r>
          </w:p>
        </w:tc>
      </w:tr>
      <w:tr w:rsidR="00293555" w:rsidRPr="00CB251E" w:rsidTr="00560F13">
        <w:tc>
          <w:tcPr>
            <w:tcW w:w="1427" w:type="dxa"/>
            <w:tcBorders>
              <w:top w:val="single" w:sz="4" w:space="0" w:color="000000"/>
              <w:left w:val="single" w:sz="4" w:space="0" w:color="000000"/>
              <w:bottom w:val="nil"/>
              <w:right w:val="nil"/>
            </w:tcBorders>
            <w:tcMar>
              <w:top w:w="102" w:type="dxa"/>
              <w:left w:w="62" w:type="dxa"/>
              <w:bottom w:w="102" w:type="dxa"/>
              <w:right w:w="62" w:type="dxa"/>
            </w:tcMar>
          </w:tcPr>
          <w:p w:rsidR="00293555" w:rsidRPr="00CB251E" w:rsidRDefault="00293555" w:rsidP="00560F13">
            <w:pPr>
              <w:pStyle w:val="ConsPlusNormal"/>
              <w:jc w:val="center"/>
            </w:pPr>
            <w:r w:rsidRPr="00CB251E">
              <w:lastRenderedPageBreak/>
              <w:t>________/</w:t>
            </w:r>
          </w:p>
        </w:tc>
        <w:tc>
          <w:tcPr>
            <w:tcW w:w="3347" w:type="dxa"/>
            <w:tcBorders>
              <w:top w:val="single" w:sz="4" w:space="0" w:color="000000"/>
              <w:left w:val="nil"/>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________________</w:t>
            </w:r>
          </w:p>
        </w:tc>
        <w:tc>
          <w:tcPr>
            <w:tcW w:w="1622" w:type="dxa"/>
            <w:tcBorders>
              <w:top w:val="single" w:sz="4" w:space="0" w:color="000000"/>
              <w:left w:val="single" w:sz="4" w:space="0" w:color="000000"/>
              <w:bottom w:val="nil"/>
              <w:right w:val="nil"/>
            </w:tcBorders>
            <w:tcMar>
              <w:top w:w="102" w:type="dxa"/>
              <w:left w:w="62" w:type="dxa"/>
              <w:bottom w:w="102" w:type="dxa"/>
              <w:right w:w="62" w:type="dxa"/>
            </w:tcMar>
          </w:tcPr>
          <w:p w:rsidR="00293555" w:rsidRPr="00CB251E" w:rsidRDefault="00293555" w:rsidP="00560F13">
            <w:pPr>
              <w:pStyle w:val="ConsPlusNormal"/>
              <w:jc w:val="center"/>
            </w:pPr>
            <w:r w:rsidRPr="00CB251E">
              <w:t>________/</w:t>
            </w:r>
          </w:p>
        </w:tc>
        <w:tc>
          <w:tcPr>
            <w:tcW w:w="3243" w:type="dxa"/>
            <w:tcBorders>
              <w:top w:val="single" w:sz="4" w:space="0" w:color="000000"/>
              <w:left w:val="nil"/>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________________</w:t>
            </w:r>
          </w:p>
        </w:tc>
      </w:tr>
      <w:tr w:rsidR="00293555" w:rsidRPr="00CB251E" w:rsidTr="00560F13">
        <w:tc>
          <w:tcPr>
            <w:tcW w:w="1427" w:type="dxa"/>
            <w:tcBorders>
              <w:top w:val="nil"/>
              <w:left w:val="single" w:sz="4" w:space="0" w:color="000000"/>
              <w:bottom w:val="single" w:sz="4" w:space="0" w:color="000000"/>
              <w:right w:val="nil"/>
            </w:tcBorders>
            <w:tcMar>
              <w:top w:w="102" w:type="dxa"/>
              <w:left w:w="62" w:type="dxa"/>
              <w:bottom w:w="102" w:type="dxa"/>
              <w:right w:w="62" w:type="dxa"/>
            </w:tcMar>
          </w:tcPr>
          <w:p w:rsidR="00293555" w:rsidRPr="00CB251E" w:rsidRDefault="00293555" w:rsidP="00560F13">
            <w:pPr>
              <w:pStyle w:val="ConsPlusNormal"/>
              <w:jc w:val="center"/>
              <w:rPr>
                <w:sz w:val="24"/>
              </w:rPr>
            </w:pPr>
            <w:r w:rsidRPr="00CB251E">
              <w:rPr>
                <w:sz w:val="24"/>
              </w:rPr>
              <w:t>(подпись)</w:t>
            </w:r>
          </w:p>
        </w:tc>
        <w:tc>
          <w:tcPr>
            <w:tcW w:w="3347" w:type="dxa"/>
            <w:tcBorders>
              <w:top w:val="nil"/>
              <w:left w:val="nil"/>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rPr>
                <w:sz w:val="24"/>
              </w:rPr>
            </w:pPr>
            <w:proofErr w:type="gramStart"/>
            <w:r w:rsidRPr="00CB251E">
              <w:rPr>
                <w:sz w:val="24"/>
              </w:rPr>
              <w:t>(фамилия, имя, отчество</w:t>
            </w:r>
            <w:r w:rsidRPr="00CB251E">
              <w:br/>
            </w:r>
            <w:r w:rsidRPr="00CB251E">
              <w:rPr>
                <w:sz w:val="24"/>
              </w:rPr>
              <w:t>(при наличии)</w:t>
            </w:r>
            <w:proofErr w:type="gramEnd"/>
          </w:p>
        </w:tc>
        <w:tc>
          <w:tcPr>
            <w:tcW w:w="1622" w:type="dxa"/>
            <w:tcBorders>
              <w:top w:val="nil"/>
              <w:left w:val="single" w:sz="4" w:space="0" w:color="000000"/>
              <w:bottom w:val="single" w:sz="4" w:space="0" w:color="000000"/>
              <w:right w:val="nil"/>
            </w:tcBorders>
            <w:tcMar>
              <w:top w:w="102" w:type="dxa"/>
              <w:left w:w="62" w:type="dxa"/>
              <w:bottom w:w="102" w:type="dxa"/>
              <w:right w:w="62" w:type="dxa"/>
            </w:tcMar>
          </w:tcPr>
          <w:p w:rsidR="00293555" w:rsidRPr="00CB251E" w:rsidRDefault="00293555" w:rsidP="00560F13">
            <w:pPr>
              <w:pStyle w:val="ConsPlusNormal"/>
              <w:jc w:val="center"/>
              <w:rPr>
                <w:sz w:val="24"/>
              </w:rPr>
            </w:pPr>
            <w:r w:rsidRPr="00CB251E">
              <w:rPr>
                <w:sz w:val="24"/>
              </w:rPr>
              <w:t>(подпись)</w:t>
            </w:r>
          </w:p>
        </w:tc>
        <w:tc>
          <w:tcPr>
            <w:tcW w:w="3243" w:type="dxa"/>
            <w:tcBorders>
              <w:top w:val="nil"/>
              <w:left w:val="nil"/>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rPr>
                <w:sz w:val="24"/>
              </w:rPr>
            </w:pPr>
            <w:proofErr w:type="gramStart"/>
            <w:r w:rsidRPr="00CB251E">
              <w:rPr>
                <w:sz w:val="24"/>
              </w:rPr>
              <w:t>(фамилия, имя, отчество</w:t>
            </w:r>
            <w:r w:rsidRPr="00CB251E">
              <w:br/>
            </w:r>
            <w:r w:rsidRPr="00CB251E">
              <w:rPr>
                <w:sz w:val="24"/>
              </w:rPr>
              <w:t>(при наличии)</w:t>
            </w:r>
            <w:proofErr w:type="gramEnd"/>
          </w:p>
        </w:tc>
      </w:tr>
    </w:tbl>
    <w:p w:rsidR="00293555" w:rsidRPr="00CB251E" w:rsidRDefault="00293555" w:rsidP="00293555">
      <w:pPr>
        <w:ind w:firstLine="709"/>
        <w:jc w:val="both"/>
        <w:rPr>
          <w:sz w:val="28"/>
        </w:rPr>
      </w:pPr>
      <w:r w:rsidRPr="00CB251E">
        <w:rPr>
          <w:sz w:val="28"/>
          <w:vertAlign w:val="superscript"/>
        </w:rPr>
        <w:t>1</w:t>
      </w:r>
      <w:proofErr w:type="gramStart"/>
      <w:r w:rsidRPr="00CB251E">
        <w:rPr>
          <w:sz w:val="28"/>
        </w:rPr>
        <w:t> В</w:t>
      </w:r>
      <w:proofErr w:type="gramEnd"/>
      <w:r w:rsidRPr="00CB251E">
        <w:rPr>
          <w:sz w:val="28"/>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автоматически.</w:t>
      </w:r>
    </w:p>
    <w:p w:rsidR="00293555" w:rsidRPr="00CB251E" w:rsidRDefault="00293555" w:rsidP="00293555">
      <w:pPr>
        <w:pStyle w:val="ConsPlusNormal"/>
        <w:ind w:firstLine="709"/>
        <w:jc w:val="both"/>
      </w:pPr>
      <w:bookmarkStart w:id="28" w:name="P1955"/>
      <w:bookmarkEnd w:id="28"/>
      <w:r w:rsidRPr="00CB251E">
        <w:rPr>
          <w:vertAlign w:val="superscript"/>
        </w:rPr>
        <w:t>2</w:t>
      </w:r>
      <w:proofErr w:type="gramStart"/>
      <w:r w:rsidRPr="00CB251E">
        <w:t> У</w:t>
      </w:r>
      <w:proofErr w:type="gramEnd"/>
      <w:r w:rsidRPr="00CB251E">
        <w:t>казывается в соответствии с областным законом об областном бюджете.</w:t>
      </w:r>
    </w:p>
    <w:p w:rsidR="00293555" w:rsidRPr="00CB251E" w:rsidRDefault="00293555" w:rsidP="00293555">
      <w:pPr>
        <w:pStyle w:val="ConsPlusNormal"/>
        <w:ind w:firstLine="709"/>
        <w:jc w:val="both"/>
      </w:pPr>
      <w:bookmarkStart w:id="29" w:name="P1956"/>
      <w:bookmarkEnd w:id="29"/>
      <w:r w:rsidRPr="00CB251E">
        <w:rPr>
          <w:vertAlign w:val="superscript"/>
        </w:rPr>
        <w:t>3</w:t>
      </w:r>
      <w:r w:rsidRPr="00CB251E">
        <w:t> Финансовый год, соответствующий году предоставления Субсидии.</w:t>
      </w:r>
    </w:p>
    <w:p w:rsidR="00293555" w:rsidRPr="00CB251E" w:rsidRDefault="00293555" w:rsidP="00293555">
      <w:pPr>
        <w:ind w:firstLine="709"/>
        <w:jc w:val="both"/>
        <w:rPr>
          <w:sz w:val="28"/>
        </w:rPr>
      </w:pPr>
      <w:r w:rsidRPr="00CB251E">
        <w:rPr>
          <w:sz w:val="28"/>
          <w:vertAlign w:val="superscript"/>
        </w:rPr>
        <w:t>4</w:t>
      </w:r>
      <w:r w:rsidRPr="00CB251E">
        <w:rPr>
          <w:sz w:val="28"/>
        </w:rPr>
        <w:t xml:space="preserve"> Рекомендуемый образец претензии приведен в </w:t>
      </w:r>
      <w:hyperlink r:id="rId63" w:history="1">
        <w:r w:rsidRPr="00CB251E">
          <w:rPr>
            <w:sz w:val="28"/>
          </w:rPr>
          <w:t>приложении № 4</w:t>
        </w:r>
      </w:hyperlink>
      <w:r w:rsidRPr="00CB251E">
        <w:rPr>
          <w:sz w:val="28"/>
        </w:rPr>
        <w:t>к_настоящей Типовой форме.</w:t>
      </w:r>
    </w:p>
    <w:p w:rsidR="00293555" w:rsidRPr="00CB251E" w:rsidRDefault="00293555" w:rsidP="00293555">
      <w:pPr>
        <w:ind w:firstLine="709"/>
        <w:jc w:val="both"/>
        <w:rPr>
          <w:sz w:val="28"/>
        </w:rPr>
      </w:pPr>
      <w:r w:rsidRPr="00CB251E">
        <w:rPr>
          <w:sz w:val="28"/>
          <w:vertAlign w:val="superscript"/>
        </w:rPr>
        <w:t>5</w:t>
      </w:r>
      <w:r w:rsidRPr="00CB251E">
        <w:rPr>
          <w:sz w:val="28"/>
        </w:rPr>
        <w:t xml:space="preserve"> Рекомендуемый образец расчета приведен в </w:t>
      </w:r>
      <w:hyperlink r:id="rId64" w:history="1">
        <w:r w:rsidRPr="00CB251E">
          <w:rPr>
            <w:sz w:val="28"/>
          </w:rPr>
          <w:t>приложении № 3</w:t>
        </w:r>
      </w:hyperlink>
      <w:r w:rsidRPr="00CB251E">
        <w:rPr>
          <w:sz w:val="28"/>
        </w:rPr>
        <w:t>к_настоящей Типовой форме.</w:t>
      </w:r>
    </w:p>
    <w:p w:rsidR="00293555" w:rsidRPr="00CB251E" w:rsidRDefault="00293555" w:rsidP="00293555">
      <w:pPr>
        <w:ind w:firstLine="709"/>
        <w:jc w:val="both"/>
        <w:rPr>
          <w:sz w:val="28"/>
        </w:rPr>
      </w:pPr>
      <w:r w:rsidRPr="00CB251E">
        <w:rPr>
          <w:sz w:val="28"/>
          <w:vertAlign w:val="superscript"/>
        </w:rPr>
        <w:t>6</w:t>
      </w:r>
      <w:r w:rsidRPr="00CB251E">
        <w:rPr>
          <w:sz w:val="28"/>
        </w:rPr>
        <w:t xml:space="preserve"> Рекомендуемый образец акта приведен в </w:t>
      </w:r>
      <w:hyperlink r:id="rId65" w:history="1">
        <w:r w:rsidRPr="00CB251E">
          <w:rPr>
            <w:sz w:val="28"/>
          </w:rPr>
          <w:t>приложении № 5</w:t>
        </w:r>
      </w:hyperlink>
      <w:r w:rsidRPr="00CB251E">
        <w:rPr>
          <w:sz w:val="28"/>
        </w:rPr>
        <w:t xml:space="preserve"> к настоящей Типовой форме.</w:t>
      </w:r>
    </w:p>
    <w:p w:rsidR="00293555" w:rsidRPr="00CB251E" w:rsidRDefault="00293555" w:rsidP="00293555">
      <w:pPr>
        <w:pStyle w:val="ConsPlusNormal"/>
        <w:ind w:firstLine="709"/>
        <w:jc w:val="both"/>
      </w:pPr>
      <w:bookmarkStart w:id="30" w:name="P1957"/>
      <w:bookmarkEnd w:id="30"/>
      <w:r w:rsidRPr="00CB251E">
        <w:rPr>
          <w:vertAlign w:val="superscript"/>
        </w:rPr>
        <w:t>7</w:t>
      </w:r>
      <w:proofErr w:type="gramStart"/>
      <w:r w:rsidRPr="00CB251E">
        <w:t> У</w:t>
      </w:r>
      <w:proofErr w:type="gramEnd"/>
      <w:r w:rsidRPr="00CB251E">
        <w:t>казываются иные конкретные обязательства (при наличии).</w:t>
      </w:r>
    </w:p>
    <w:p w:rsidR="00293555" w:rsidRPr="00CB251E" w:rsidRDefault="00293555" w:rsidP="00293555">
      <w:pPr>
        <w:ind w:firstLine="709"/>
        <w:jc w:val="both"/>
        <w:rPr>
          <w:sz w:val="28"/>
        </w:rPr>
      </w:pPr>
      <w:r w:rsidRPr="00CB251E">
        <w:rPr>
          <w:sz w:val="28"/>
          <w:vertAlign w:val="superscript"/>
        </w:rPr>
        <w:t>8</w:t>
      </w:r>
      <w:proofErr w:type="gramStart"/>
      <w:r w:rsidRPr="00CB251E">
        <w:rPr>
          <w:sz w:val="28"/>
          <w:vertAlign w:val="superscript"/>
        </w:rPr>
        <w:t> </w:t>
      </w:r>
      <w:r w:rsidRPr="00CB251E">
        <w:rPr>
          <w:sz w:val="28"/>
        </w:rPr>
        <w:t>П</w:t>
      </w:r>
      <w:proofErr w:type="gramEnd"/>
      <w:r w:rsidRPr="00CB251E">
        <w:rPr>
          <w:sz w:val="28"/>
        </w:rPr>
        <w:t xml:space="preserve">редусматривается при наличии в Соглашении </w:t>
      </w:r>
      <w:hyperlink r:id="rId66" w:history="1">
        <w:r w:rsidRPr="00CB251E">
          <w:rPr>
            <w:sz w:val="28"/>
          </w:rPr>
          <w:t>пункта 4.3.6.3</w:t>
        </w:r>
      </w:hyperlink>
      <w:r w:rsidRPr="00CB251E">
        <w:rPr>
          <w:sz w:val="28"/>
        </w:rPr>
        <w:t xml:space="preserve"> настоящей Типовой формы.</w:t>
      </w:r>
    </w:p>
    <w:p w:rsidR="00293555" w:rsidRPr="00CB251E" w:rsidRDefault="00293555" w:rsidP="00293555">
      <w:pPr>
        <w:pStyle w:val="ConsPlusNormal"/>
        <w:ind w:firstLine="709"/>
        <w:jc w:val="both"/>
      </w:pPr>
      <w:bookmarkStart w:id="31" w:name="P1958"/>
      <w:bookmarkEnd w:id="31"/>
      <w:r w:rsidRPr="00CB251E">
        <w:rPr>
          <w:vertAlign w:val="superscript"/>
        </w:rPr>
        <w:t>9</w:t>
      </w:r>
      <w:proofErr w:type="gramStart"/>
      <w:r w:rsidRPr="00CB251E">
        <w:t> У</w:t>
      </w:r>
      <w:proofErr w:type="gramEnd"/>
      <w:r w:rsidRPr="00CB251E">
        <w:t>казываются иные конкретные права (при наличии).</w:t>
      </w:r>
    </w:p>
    <w:p w:rsidR="00293555" w:rsidRPr="00CB251E" w:rsidRDefault="00293555" w:rsidP="00293555">
      <w:pPr>
        <w:ind w:firstLine="709"/>
        <w:jc w:val="both"/>
        <w:rPr>
          <w:sz w:val="28"/>
        </w:rPr>
      </w:pPr>
      <w:bookmarkStart w:id="32" w:name="P1959"/>
      <w:bookmarkEnd w:id="32"/>
      <w:r w:rsidRPr="00CB251E">
        <w:rPr>
          <w:sz w:val="28"/>
          <w:vertAlign w:val="superscript"/>
        </w:rPr>
        <w:t>10 </w:t>
      </w:r>
      <w:hyperlink r:id="rId67" w:history="1">
        <w:r w:rsidRPr="00CB251E">
          <w:rPr>
            <w:sz w:val="28"/>
          </w:rPr>
          <w:t>Подпункт 6 пункта 3</w:t>
        </w:r>
        <w:r w:rsidRPr="00CB251E">
          <w:rPr>
            <w:sz w:val="28"/>
            <w:vertAlign w:val="superscript"/>
          </w:rPr>
          <w:t>3</w:t>
        </w:r>
        <w:r w:rsidRPr="00CB251E">
          <w:rPr>
            <w:sz w:val="28"/>
          </w:rPr>
          <w:t xml:space="preserve"> статьи 32</w:t>
        </w:r>
      </w:hyperlink>
      <w:r w:rsidRPr="00CB251E">
        <w:rPr>
          <w:sz w:val="28"/>
        </w:rPr>
        <w:t xml:space="preserve"> Федерального закона от </w:t>
      </w:r>
      <w:r w:rsidRPr="00CB251E">
        <w:rPr>
          <w:spacing w:val="-20"/>
          <w:sz w:val="28"/>
        </w:rPr>
        <w:t>12</w:t>
      </w:r>
      <w:r w:rsidRPr="00CB251E">
        <w:rPr>
          <w:sz w:val="28"/>
        </w:rPr>
        <w:t xml:space="preserve"> янва</w:t>
      </w:r>
      <w:r w:rsidRPr="00CB251E">
        <w:rPr>
          <w:spacing w:val="-20"/>
          <w:sz w:val="28"/>
        </w:rPr>
        <w:t>ря1996</w:t>
      </w:r>
      <w:r w:rsidRPr="00CB251E">
        <w:rPr>
          <w:sz w:val="28"/>
        </w:rPr>
        <w:t> г. № 7-ФЗ «О некоммерческих организациях».</w:t>
      </w:r>
    </w:p>
    <w:p w:rsidR="00293555" w:rsidRPr="00CB251E" w:rsidRDefault="00293555" w:rsidP="00293555">
      <w:pPr>
        <w:ind w:firstLine="709"/>
        <w:jc w:val="both"/>
        <w:rPr>
          <w:sz w:val="28"/>
        </w:rPr>
      </w:pPr>
      <w:r w:rsidRPr="00CB251E">
        <w:rPr>
          <w:sz w:val="28"/>
          <w:vertAlign w:val="superscript"/>
        </w:rPr>
        <w:t>11</w:t>
      </w:r>
      <w:proofErr w:type="gramStart"/>
      <w:r w:rsidRPr="00CB251E">
        <w:rPr>
          <w:sz w:val="28"/>
        </w:rPr>
        <w:t> П</w:t>
      </w:r>
      <w:proofErr w:type="gramEnd"/>
      <w:r w:rsidRPr="00CB251E">
        <w:rPr>
          <w:sz w:val="28"/>
        </w:rPr>
        <w:t>редусматривается в случае, если требование о представлении промежуточного отчета установлено в муниципальном задании.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293555" w:rsidRPr="00CB251E" w:rsidRDefault="00293555" w:rsidP="00293555">
      <w:pPr>
        <w:ind w:firstLine="709"/>
        <w:jc w:val="both"/>
        <w:rPr>
          <w:sz w:val="28"/>
        </w:rPr>
      </w:pPr>
      <w:r w:rsidRPr="00CB251E">
        <w:rPr>
          <w:sz w:val="28"/>
          <w:vertAlign w:val="superscript"/>
        </w:rPr>
        <w:t>12</w:t>
      </w:r>
      <w:proofErr w:type="gramStart"/>
      <w:r w:rsidRPr="00CB251E">
        <w:rPr>
          <w:sz w:val="28"/>
        </w:rPr>
        <w:t> В</w:t>
      </w:r>
      <w:proofErr w:type="gramEnd"/>
      <w:r w:rsidRPr="00CB251E">
        <w:rPr>
          <w:sz w:val="28"/>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293555" w:rsidRPr="00CB251E" w:rsidRDefault="00293555" w:rsidP="00293555">
      <w:pPr>
        <w:pStyle w:val="ConsPlusNormal"/>
        <w:ind w:firstLine="709"/>
        <w:jc w:val="both"/>
      </w:pPr>
      <w:bookmarkStart w:id="33" w:name="P1962"/>
      <w:bookmarkEnd w:id="33"/>
      <w:r w:rsidRPr="00CB251E">
        <w:rPr>
          <w:vertAlign w:val="superscript"/>
        </w:rPr>
        <w:t>13</w:t>
      </w:r>
      <w:proofErr w:type="gramStart"/>
      <w:r w:rsidRPr="00CB251E">
        <w:t> У</w:t>
      </w:r>
      <w:proofErr w:type="gramEnd"/>
      <w:r w:rsidRPr="00CB251E">
        <w:t>казываются иные положения об ответственности за неисполнение или ненадлежащее исполнение Сторонами обязательств по настоящему Соглашению.</w:t>
      </w:r>
    </w:p>
    <w:p w:rsidR="00293555" w:rsidRPr="00CB251E" w:rsidRDefault="00293555" w:rsidP="00293555">
      <w:pPr>
        <w:ind w:firstLine="709"/>
        <w:jc w:val="both"/>
        <w:rPr>
          <w:sz w:val="28"/>
        </w:rPr>
      </w:pPr>
      <w:r w:rsidRPr="00CB251E">
        <w:rPr>
          <w:sz w:val="28"/>
          <w:vertAlign w:val="superscript"/>
        </w:rPr>
        <w:t>14 </w:t>
      </w:r>
      <w:r w:rsidRPr="00CB251E">
        <w:rPr>
          <w:sz w:val="28"/>
        </w:rPr>
        <w:t xml:space="preserve">Рекомендуемый образец уведомления приведен в </w:t>
      </w:r>
      <w:hyperlink r:id="rId68" w:history="1">
        <w:r w:rsidRPr="00CB251E">
          <w:rPr>
            <w:sz w:val="28"/>
          </w:rPr>
          <w:t>приложении № 6</w:t>
        </w:r>
      </w:hyperlink>
      <w:r w:rsidRPr="00CB251E">
        <w:rPr>
          <w:sz w:val="28"/>
        </w:rPr>
        <w:t xml:space="preserve"> к настоящей Типовой форме.</w:t>
      </w:r>
    </w:p>
    <w:p w:rsidR="00293555" w:rsidRPr="00CB251E" w:rsidRDefault="00293555" w:rsidP="00293555">
      <w:pPr>
        <w:pStyle w:val="ConsPlusNormal"/>
        <w:ind w:firstLine="709"/>
        <w:jc w:val="both"/>
      </w:pPr>
      <w:r w:rsidRPr="00CB251E">
        <w:rPr>
          <w:vertAlign w:val="superscript"/>
        </w:rPr>
        <w:t>15</w:t>
      </w:r>
      <w:r w:rsidRPr="00CB251E">
        <w:t xml:space="preserve"> Рекомендуемый образец уведомления приведен в </w:t>
      </w:r>
      <w:hyperlink r:id="rId69" w:history="1">
        <w:r w:rsidRPr="00CB251E">
          <w:t>приложении № 7</w:t>
        </w:r>
      </w:hyperlink>
      <w:r w:rsidRPr="00CB251E">
        <w:t xml:space="preserve"> к настоящей Типовой форме.</w:t>
      </w:r>
    </w:p>
    <w:p w:rsidR="00293555" w:rsidRPr="00CB251E" w:rsidRDefault="00293555" w:rsidP="00293555">
      <w:pPr>
        <w:pStyle w:val="ConsPlusNormal"/>
        <w:ind w:firstLine="709"/>
        <w:jc w:val="both"/>
      </w:pPr>
      <w:bookmarkStart w:id="34" w:name="P1963"/>
      <w:bookmarkEnd w:id="34"/>
      <w:r w:rsidRPr="00CB251E">
        <w:rPr>
          <w:vertAlign w:val="superscript"/>
        </w:rPr>
        <w:t>16</w:t>
      </w:r>
      <w:proofErr w:type="gramStart"/>
      <w:r w:rsidRPr="00CB251E">
        <w:t> У</w:t>
      </w:r>
      <w:proofErr w:type="gramEnd"/>
      <w:r w:rsidRPr="00CB251E">
        <w:t>казываются иные случаи расторжения Соглашения Учредителем в одностороннем порядке.</w:t>
      </w:r>
    </w:p>
    <w:p w:rsidR="00293555" w:rsidRPr="00CB251E" w:rsidRDefault="00293555" w:rsidP="00293555">
      <w:pPr>
        <w:pStyle w:val="ConsPlusNormal"/>
        <w:ind w:firstLine="709"/>
        <w:jc w:val="both"/>
      </w:pPr>
      <w:r w:rsidRPr="00CB251E">
        <w:rPr>
          <w:vertAlign w:val="superscript"/>
        </w:rPr>
        <w:t>17</w:t>
      </w:r>
      <w:proofErr w:type="gramStart"/>
      <w:r w:rsidRPr="00CB251E">
        <w:t> П</w:t>
      </w:r>
      <w:proofErr w:type="gramEnd"/>
      <w:r w:rsidRPr="00CB251E">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293555" w:rsidRPr="00CB251E" w:rsidRDefault="00293555" w:rsidP="00293555">
      <w:pPr>
        <w:spacing w:line="211" w:lineRule="auto"/>
        <w:rPr>
          <w:sz w:val="28"/>
        </w:rPr>
      </w:pPr>
      <w:r w:rsidRPr="00CB251E">
        <w:rPr>
          <w:sz w:val="28"/>
          <w:vertAlign w:val="superscript"/>
        </w:rPr>
        <w:t xml:space="preserve">               18</w:t>
      </w:r>
      <w:proofErr w:type="gramStart"/>
      <w:r w:rsidRPr="00CB251E">
        <w:rPr>
          <w:sz w:val="28"/>
        </w:rPr>
        <w:t> П</w:t>
      </w:r>
      <w:proofErr w:type="gramEnd"/>
      <w:r w:rsidRPr="00CB251E">
        <w:rPr>
          <w:sz w:val="28"/>
        </w:rPr>
        <w:t>редусматривается в случае формирования и подписания Соглашения в форме бумажного документа.</w:t>
      </w:r>
    </w:p>
    <w:p w:rsidR="00293555" w:rsidRPr="00CB251E" w:rsidRDefault="00293555" w:rsidP="00293555">
      <w:pPr>
        <w:spacing w:line="211" w:lineRule="auto"/>
        <w:rPr>
          <w:sz w:val="28"/>
        </w:rPr>
      </w:pPr>
    </w:p>
    <w:p w:rsidR="00293555" w:rsidRPr="00CB251E" w:rsidRDefault="00293555" w:rsidP="00293555">
      <w:pPr>
        <w:spacing w:line="211" w:lineRule="auto"/>
        <w:rPr>
          <w:sz w:val="28"/>
        </w:rPr>
      </w:pPr>
    </w:p>
    <w:p w:rsidR="00293555" w:rsidRPr="00CB251E" w:rsidRDefault="00293555" w:rsidP="00293555">
      <w:pPr>
        <w:spacing w:line="211" w:lineRule="auto"/>
        <w:rPr>
          <w:sz w:val="28"/>
        </w:rPr>
      </w:pPr>
    </w:p>
    <w:p w:rsidR="00293555" w:rsidRPr="00CB251E" w:rsidRDefault="00293555" w:rsidP="00293555">
      <w:pPr>
        <w:spacing w:line="211" w:lineRule="auto"/>
        <w:rPr>
          <w:sz w:val="28"/>
        </w:rPr>
      </w:pPr>
    </w:p>
    <w:p w:rsidR="00293555" w:rsidRPr="00CB251E" w:rsidRDefault="00293555" w:rsidP="00293555">
      <w:pPr>
        <w:spacing w:line="211" w:lineRule="auto"/>
        <w:rPr>
          <w:sz w:val="28"/>
        </w:rPr>
      </w:pPr>
    </w:p>
    <w:p w:rsidR="00293555" w:rsidRPr="00CB251E" w:rsidRDefault="00293555" w:rsidP="00293555">
      <w:pPr>
        <w:spacing w:line="211" w:lineRule="auto"/>
        <w:rPr>
          <w:sz w:val="28"/>
        </w:rPr>
      </w:pPr>
    </w:p>
    <w:p w:rsidR="00293555" w:rsidRPr="00CB251E" w:rsidRDefault="00293555" w:rsidP="00293555">
      <w:pPr>
        <w:spacing w:line="211" w:lineRule="auto"/>
        <w:rPr>
          <w:sz w:val="28"/>
        </w:rPr>
      </w:pPr>
    </w:p>
    <w:p w:rsidR="00293555" w:rsidRPr="00CB251E" w:rsidRDefault="00293555" w:rsidP="00293555">
      <w:pPr>
        <w:spacing w:line="211" w:lineRule="auto"/>
        <w:rPr>
          <w:rFonts w:eastAsia="Calibri"/>
          <w:sz w:val="28"/>
          <w:szCs w:val="28"/>
          <w:vertAlign w:val="superscript"/>
          <w:lang w:eastAsia="en-US"/>
        </w:rPr>
      </w:pPr>
    </w:p>
    <w:p w:rsidR="00293555" w:rsidRPr="00CB251E"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Default="00293555" w:rsidP="00293555">
      <w:pPr>
        <w:spacing w:line="211" w:lineRule="auto"/>
        <w:ind w:left="5103"/>
        <w:jc w:val="center"/>
        <w:rPr>
          <w:rFonts w:eastAsia="Calibri"/>
          <w:sz w:val="28"/>
          <w:szCs w:val="28"/>
          <w:vertAlign w:val="superscript"/>
          <w:lang w:eastAsia="en-US"/>
        </w:rPr>
      </w:pPr>
    </w:p>
    <w:p w:rsidR="00293555" w:rsidRPr="007B144E" w:rsidRDefault="00293555" w:rsidP="00293555">
      <w:pPr>
        <w:spacing w:line="211" w:lineRule="auto"/>
        <w:ind w:left="5103"/>
        <w:jc w:val="center"/>
        <w:rPr>
          <w:rFonts w:eastAsia="Calibri"/>
          <w:sz w:val="28"/>
          <w:szCs w:val="28"/>
        </w:rPr>
      </w:pPr>
      <w:r w:rsidRPr="007B144E">
        <w:rPr>
          <w:rFonts w:eastAsia="Calibri"/>
          <w:sz w:val="28"/>
          <w:szCs w:val="28"/>
        </w:rPr>
        <w:t>Приложение № 1</w:t>
      </w:r>
    </w:p>
    <w:p w:rsidR="00293555" w:rsidRPr="007B144E" w:rsidRDefault="00293555" w:rsidP="00293555">
      <w:pPr>
        <w:spacing w:line="211" w:lineRule="auto"/>
        <w:ind w:left="5103"/>
        <w:jc w:val="center"/>
        <w:rPr>
          <w:rFonts w:eastAsia="Calibri"/>
          <w:sz w:val="28"/>
          <w:szCs w:val="28"/>
        </w:rPr>
      </w:pPr>
      <w:r w:rsidRPr="007B144E">
        <w:rPr>
          <w:rFonts w:eastAsia="Calibri"/>
          <w:sz w:val="28"/>
          <w:szCs w:val="28"/>
        </w:rPr>
        <w:t>к Соглашению</w:t>
      </w:r>
    </w:p>
    <w:p w:rsidR="00293555" w:rsidRPr="007B144E" w:rsidRDefault="00293555" w:rsidP="00293555">
      <w:pPr>
        <w:spacing w:line="211" w:lineRule="auto"/>
        <w:ind w:left="5103"/>
        <w:jc w:val="center"/>
        <w:rPr>
          <w:rFonts w:eastAsia="Calibri"/>
          <w:sz w:val="28"/>
          <w:szCs w:val="28"/>
        </w:rPr>
      </w:pPr>
      <w:r w:rsidRPr="007B144E">
        <w:rPr>
          <w:rFonts w:eastAsia="Calibri"/>
          <w:sz w:val="28"/>
          <w:szCs w:val="28"/>
        </w:rPr>
        <w:t xml:space="preserve">о порядке и условиях предоставления субсидии на финансовое обеспечение выполнения </w:t>
      </w:r>
      <w:r>
        <w:rPr>
          <w:rFonts w:eastAsia="Calibri"/>
          <w:sz w:val="28"/>
          <w:szCs w:val="28"/>
        </w:rPr>
        <w:t>муниципального</w:t>
      </w:r>
      <w:r w:rsidRPr="007B144E">
        <w:rPr>
          <w:rFonts w:eastAsia="Calibri"/>
          <w:sz w:val="28"/>
          <w:szCs w:val="28"/>
        </w:rPr>
        <w:t xml:space="preserve"> задания </w:t>
      </w:r>
      <w:r>
        <w:rPr>
          <w:rFonts w:eastAsia="Calibri"/>
          <w:sz w:val="28"/>
          <w:szCs w:val="28"/>
        </w:rPr>
        <w:t>на оказание муниципальных</w:t>
      </w:r>
      <w:r w:rsidRPr="007B144E">
        <w:rPr>
          <w:rFonts w:eastAsia="Calibri"/>
          <w:sz w:val="28"/>
          <w:szCs w:val="28"/>
        </w:rPr>
        <w:t xml:space="preserve"> услуг (выполнение работ)</w:t>
      </w:r>
    </w:p>
    <w:p w:rsidR="00293555" w:rsidRPr="007B144E" w:rsidRDefault="00293555" w:rsidP="00293555">
      <w:pPr>
        <w:spacing w:line="211" w:lineRule="auto"/>
        <w:ind w:left="5103"/>
        <w:jc w:val="center"/>
        <w:rPr>
          <w:rFonts w:eastAsia="Calibri"/>
          <w:sz w:val="28"/>
          <w:szCs w:val="28"/>
        </w:rPr>
      </w:pPr>
      <w:r w:rsidRPr="007B144E">
        <w:rPr>
          <w:rFonts w:eastAsia="Calibri"/>
          <w:sz w:val="28"/>
          <w:szCs w:val="28"/>
        </w:rPr>
        <w:t>от __________ № _____</w:t>
      </w:r>
    </w:p>
    <w:p w:rsidR="00293555" w:rsidRPr="006F23AA" w:rsidRDefault="00293555" w:rsidP="00293555">
      <w:pPr>
        <w:autoSpaceDE w:val="0"/>
        <w:autoSpaceDN w:val="0"/>
        <w:adjustRightInd w:val="0"/>
        <w:spacing w:line="211" w:lineRule="auto"/>
        <w:ind w:firstLine="709"/>
        <w:jc w:val="both"/>
        <w:rPr>
          <w:rFonts w:eastAsia="Calibri"/>
          <w:sz w:val="28"/>
          <w:szCs w:val="28"/>
          <w:lang w:eastAsia="en-US"/>
        </w:rPr>
      </w:pPr>
    </w:p>
    <w:p w:rsidR="00293555" w:rsidRPr="006F23AA" w:rsidRDefault="00293555" w:rsidP="00293555">
      <w:pPr>
        <w:widowControl w:val="0"/>
        <w:autoSpaceDE w:val="0"/>
        <w:autoSpaceDN w:val="0"/>
        <w:adjustRightInd w:val="0"/>
        <w:spacing w:line="211" w:lineRule="auto"/>
        <w:jc w:val="center"/>
        <w:rPr>
          <w:sz w:val="28"/>
          <w:szCs w:val="28"/>
        </w:rPr>
      </w:pPr>
      <w:r w:rsidRPr="006F23AA">
        <w:rPr>
          <w:sz w:val="28"/>
          <w:szCs w:val="28"/>
        </w:rPr>
        <w:t>ЦЕЛЕВЫЕ ПОКАЗАТЕЛИ</w:t>
      </w:r>
    </w:p>
    <w:p w:rsidR="00293555" w:rsidRDefault="00293555" w:rsidP="00293555">
      <w:pPr>
        <w:widowControl w:val="0"/>
        <w:autoSpaceDE w:val="0"/>
        <w:autoSpaceDN w:val="0"/>
        <w:adjustRightInd w:val="0"/>
        <w:spacing w:line="211" w:lineRule="auto"/>
        <w:jc w:val="center"/>
        <w:rPr>
          <w:sz w:val="28"/>
          <w:szCs w:val="28"/>
        </w:rPr>
      </w:pPr>
      <w:r w:rsidRPr="006F23AA">
        <w:rPr>
          <w:sz w:val="28"/>
          <w:szCs w:val="28"/>
        </w:rPr>
        <w:t>среднемесячной заработной платы отдельных категорий работников</w:t>
      </w:r>
    </w:p>
    <w:p w:rsidR="00293555" w:rsidRPr="007B144E" w:rsidRDefault="00293555" w:rsidP="00293555">
      <w:pPr>
        <w:widowControl w:val="0"/>
        <w:autoSpaceDE w:val="0"/>
        <w:autoSpaceDN w:val="0"/>
        <w:adjustRightInd w:val="0"/>
        <w:spacing w:line="211" w:lineRule="auto"/>
        <w:jc w:val="center"/>
      </w:pPr>
    </w:p>
    <w:p w:rsidR="00293555" w:rsidRDefault="00293555" w:rsidP="00293555">
      <w:pPr>
        <w:widowControl w:val="0"/>
        <w:autoSpaceDE w:val="0"/>
        <w:autoSpaceDN w:val="0"/>
        <w:adjustRightInd w:val="0"/>
        <w:spacing w:line="211" w:lineRule="auto"/>
        <w:jc w:val="right"/>
        <w:rPr>
          <w:sz w:val="28"/>
          <w:szCs w:val="28"/>
        </w:rPr>
      </w:pPr>
      <w:r w:rsidRPr="008857A2">
        <w:rPr>
          <w:sz w:val="28"/>
          <w:szCs w:val="28"/>
        </w:rPr>
        <w:t>(рублей)</w:t>
      </w:r>
    </w:p>
    <w:tbl>
      <w:tblPr>
        <w:tblW w:w="5000" w:type="pct"/>
        <w:tblLayout w:type="fixed"/>
        <w:tblCellMar>
          <w:top w:w="75" w:type="dxa"/>
          <w:left w:w="0" w:type="dxa"/>
          <w:bottom w:w="75" w:type="dxa"/>
          <w:right w:w="0" w:type="dxa"/>
        </w:tblCellMar>
        <w:tblLook w:val="04A0"/>
      </w:tblPr>
      <w:tblGrid>
        <w:gridCol w:w="627"/>
        <w:gridCol w:w="3847"/>
        <w:gridCol w:w="1766"/>
        <w:gridCol w:w="1761"/>
        <w:gridCol w:w="1760"/>
      </w:tblGrid>
      <w:tr w:rsidR="00293555" w:rsidRPr="008857A2" w:rsidTr="00560F13">
        <w:trPr>
          <w:trHeight w:val="597"/>
          <w:tblHeader/>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3555" w:rsidRPr="008857A2" w:rsidRDefault="00293555" w:rsidP="00560F13">
            <w:pPr>
              <w:widowControl w:val="0"/>
              <w:autoSpaceDE w:val="0"/>
              <w:autoSpaceDN w:val="0"/>
              <w:adjustRightInd w:val="0"/>
              <w:spacing w:line="211" w:lineRule="auto"/>
              <w:jc w:val="center"/>
              <w:rPr>
                <w:sz w:val="28"/>
                <w:szCs w:val="28"/>
                <w:lang w:eastAsia="en-US"/>
              </w:rPr>
            </w:pPr>
            <w:r w:rsidRPr="008857A2">
              <w:rPr>
                <w:sz w:val="28"/>
                <w:szCs w:val="28"/>
                <w:lang w:eastAsia="en-US"/>
              </w:rPr>
              <w:t xml:space="preserve">№ </w:t>
            </w:r>
            <w:proofErr w:type="spellStart"/>
            <w:proofErr w:type="gramStart"/>
            <w:r w:rsidRPr="008857A2">
              <w:rPr>
                <w:sz w:val="28"/>
                <w:szCs w:val="28"/>
                <w:lang w:eastAsia="en-US"/>
              </w:rPr>
              <w:t>п</w:t>
            </w:r>
            <w:proofErr w:type="spellEnd"/>
            <w:proofErr w:type="gramEnd"/>
            <w:r w:rsidRPr="008857A2">
              <w:rPr>
                <w:sz w:val="28"/>
                <w:szCs w:val="28"/>
                <w:lang w:eastAsia="en-US"/>
              </w:rPr>
              <w:t>/</w:t>
            </w:r>
            <w:proofErr w:type="spellStart"/>
            <w:r w:rsidRPr="008857A2">
              <w:rPr>
                <w:sz w:val="28"/>
                <w:szCs w:val="28"/>
                <w:lang w:eastAsia="en-US"/>
              </w:rPr>
              <w:t>п</w:t>
            </w:r>
            <w:proofErr w:type="spellEnd"/>
          </w:p>
        </w:tc>
        <w:tc>
          <w:tcPr>
            <w:tcW w:w="3871" w:type="dxa"/>
            <w:tcBorders>
              <w:top w:val="single" w:sz="4" w:space="0" w:color="auto"/>
              <w:left w:val="single" w:sz="4" w:space="0" w:color="auto"/>
              <w:bottom w:val="single" w:sz="4" w:space="0" w:color="auto"/>
              <w:right w:val="single" w:sz="4" w:space="0" w:color="auto"/>
            </w:tcBorders>
            <w:hideMark/>
          </w:tcPr>
          <w:p w:rsidR="00293555" w:rsidRPr="008857A2" w:rsidRDefault="00293555" w:rsidP="00560F13">
            <w:pPr>
              <w:widowControl w:val="0"/>
              <w:autoSpaceDE w:val="0"/>
              <w:autoSpaceDN w:val="0"/>
              <w:adjustRightInd w:val="0"/>
              <w:spacing w:line="211" w:lineRule="auto"/>
              <w:jc w:val="center"/>
              <w:rPr>
                <w:sz w:val="28"/>
                <w:szCs w:val="28"/>
                <w:lang w:eastAsia="en-US"/>
              </w:rPr>
            </w:pPr>
            <w:r w:rsidRPr="008857A2">
              <w:rPr>
                <w:sz w:val="28"/>
                <w:szCs w:val="28"/>
                <w:lang w:eastAsia="en-US"/>
              </w:rPr>
              <w:t>Наименование показателя*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3555" w:rsidRPr="008857A2" w:rsidRDefault="00293555" w:rsidP="00560F13">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c>
          <w:tcPr>
            <w:tcW w:w="1772" w:type="dxa"/>
            <w:tcBorders>
              <w:top w:val="single" w:sz="4" w:space="0" w:color="auto"/>
              <w:left w:val="single" w:sz="4" w:space="0" w:color="auto"/>
              <w:bottom w:val="single" w:sz="4" w:space="0" w:color="auto"/>
              <w:right w:val="single" w:sz="4" w:space="0" w:color="auto"/>
            </w:tcBorders>
            <w:hideMark/>
          </w:tcPr>
          <w:p w:rsidR="00293555" w:rsidRPr="008857A2" w:rsidRDefault="00293555" w:rsidP="00560F13">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c>
          <w:tcPr>
            <w:tcW w:w="1771" w:type="dxa"/>
            <w:tcBorders>
              <w:top w:val="single" w:sz="4" w:space="0" w:color="auto"/>
              <w:left w:val="single" w:sz="4" w:space="0" w:color="auto"/>
              <w:bottom w:val="single" w:sz="4" w:space="0" w:color="auto"/>
              <w:right w:val="single" w:sz="4" w:space="0" w:color="auto"/>
            </w:tcBorders>
            <w:hideMark/>
          </w:tcPr>
          <w:p w:rsidR="00293555" w:rsidRPr="008857A2" w:rsidRDefault="00293555" w:rsidP="00560F13">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r>
      <w:tr w:rsidR="00293555" w:rsidRPr="008857A2" w:rsidTr="00560F13">
        <w:trPr>
          <w:trHeight w:val="23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93555" w:rsidRPr="008857A2" w:rsidRDefault="00293555" w:rsidP="00560F13">
            <w:pPr>
              <w:widowControl w:val="0"/>
              <w:autoSpaceDE w:val="0"/>
              <w:autoSpaceDN w:val="0"/>
              <w:adjustRightInd w:val="0"/>
              <w:spacing w:line="192" w:lineRule="auto"/>
              <w:contextualSpacing/>
              <w:jc w:val="center"/>
              <w:outlineLvl w:val="0"/>
              <w:rPr>
                <w:sz w:val="28"/>
                <w:szCs w:val="28"/>
                <w:lang w:eastAsia="en-US"/>
              </w:rPr>
            </w:pPr>
            <w:r w:rsidRPr="008857A2">
              <w:rPr>
                <w:sz w:val="28"/>
                <w:szCs w:val="28"/>
                <w:lang w:eastAsia="en-US"/>
              </w:rPr>
              <w:t>1.</w:t>
            </w:r>
          </w:p>
        </w:tc>
        <w:tc>
          <w:tcPr>
            <w:tcW w:w="3871" w:type="dxa"/>
            <w:tcBorders>
              <w:top w:val="single" w:sz="4" w:space="0" w:color="auto"/>
              <w:left w:val="single" w:sz="4" w:space="0" w:color="auto"/>
              <w:bottom w:val="single" w:sz="4" w:space="0" w:color="auto"/>
              <w:right w:val="single" w:sz="4" w:space="0" w:color="auto"/>
            </w:tcBorders>
          </w:tcPr>
          <w:p w:rsidR="00293555" w:rsidRPr="008857A2" w:rsidRDefault="00293555" w:rsidP="00560F13">
            <w:pPr>
              <w:widowControl w:val="0"/>
              <w:autoSpaceDE w:val="0"/>
              <w:autoSpaceDN w:val="0"/>
              <w:adjustRightInd w:val="0"/>
              <w:spacing w:line="192" w:lineRule="auto"/>
              <w:contextualSpacing/>
              <w:jc w:val="center"/>
              <w:outlineLvl w:val="0"/>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555" w:rsidRPr="008857A2" w:rsidRDefault="00293555" w:rsidP="00560F13">
            <w:pPr>
              <w:widowControl w:val="0"/>
              <w:autoSpaceDE w:val="0"/>
              <w:autoSpaceDN w:val="0"/>
              <w:adjustRightInd w:val="0"/>
              <w:spacing w:line="192" w:lineRule="auto"/>
              <w:jc w:val="center"/>
              <w:outlineLvl w:val="0"/>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293555" w:rsidRPr="008857A2" w:rsidRDefault="00293555" w:rsidP="00560F13">
            <w:pPr>
              <w:widowControl w:val="0"/>
              <w:autoSpaceDE w:val="0"/>
              <w:autoSpaceDN w:val="0"/>
              <w:adjustRightInd w:val="0"/>
              <w:spacing w:line="192" w:lineRule="auto"/>
              <w:jc w:val="center"/>
              <w:outlineLvl w:val="0"/>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293555" w:rsidRPr="008857A2" w:rsidRDefault="00293555" w:rsidP="00560F13">
            <w:pPr>
              <w:widowControl w:val="0"/>
              <w:autoSpaceDE w:val="0"/>
              <w:autoSpaceDN w:val="0"/>
              <w:adjustRightInd w:val="0"/>
              <w:spacing w:line="192" w:lineRule="auto"/>
              <w:jc w:val="center"/>
              <w:outlineLvl w:val="0"/>
              <w:rPr>
                <w:sz w:val="28"/>
                <w:szCs w:val="28"/>
                <w:lang w:eastAsia="en-US"/>
              </w:rPr>
            </w:pPr>
          </w:p>
        </w:tc>
      </w:tr>
      <w:tr w:rsidR="00293555" w:rsidRPr="008857A2" w:rsidTr="00560F13">
        <w:trPr>
          <w:trHeight w:val="175"/>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93555" w:rsidRPr="008857A2" w:rsidRDefault="00293555" w:rsidP="00560F13">
            <w:pPr>
              <w:widowControl w:val="0"/>
              <w:autoSpaceDE w:val="0"/>
              <w:autoSpaceDN w:val="0"/>
              <w:adjustRightInd w:val="0"/>
              <w:spacing w:line="192" w:lineRule="auto"/>
              <w:contextualSpacing/>
              <w:jc w:val="center"/>
              <w:outlineLvl w:val="0"/>
              <w:rPr>
                <w:sz w:val="28"/>
                <w:szCs w:val="28"/>
                <w:lang w:eastAsia="en-US"/>
              </w:rPr>
            </w:pPr>
            <w:r w:rsidRPr="008857A2">
              <w:rPr>
                <w:sz w:val="28"/>
                <w:szCs w:val="28"/>
                <w:lang w:eastAsia="en-US"/>
              </w:rPr>
              <w:t>…</w:t>
            </w:r>
          </w:p>
        </w:tc>
        <w:tc>
          <w:tcPr>
            <w:tcW w:w="3871" w:type="dxa"/>
            <w:tcBorders>
              <w:top w:val="single" w:sz="4" w:space="0" w:color="auto"/>
              <w:left w:val="single" w:sz="4" w:space="0" w:color="auto"/>
              <w:bottom w:val="single" w:sz="4" w:space="0" w:color="auto"/>
              <w:right w:val="single" w:sz="4" w:space="0" w:color="auto"/>
            </w:tcBorders>
          </w:tcPr>
          <w:p w:rsidR="00293555" w:rsidRPr="008857A2" w:rsidRDefault="00293555" w:rsidP="00560F13">
            <w:pPr>
              <w:widowControl w:val="0"/>
              <w:autoSpaceDE w:val="0"/>
              <w:autoSpaceDN w:val="0"/>
              <w:adjustRightInd w:val="0"/>
              <w:spacing w:line="192" w:lineRule="auto"/>
              <w:contextualSpacing/>
              <w:jc w:val="center"/>
              <w:outlineLvl w:val="0"/>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555" w:rsidRPr="008857A2" w:rsidRDefault="00293555" w:rsidP="00560F13">
            <w:pPr>
              <w:widowControl w:val="0"/>
              <w:autoSpaceDE w:val="0"/>
              <w:autoSpaceDN w:val="0"/>
              <w:adjustRightInd w:val="0"/>
              <w:spacing w:line="192" w:lineRule="auto"/>
              <w:jc w:val="center"/>
              <w:outlineLvl w:val="0"/>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293555" w:rsidRPr="008857A2" w:rsidRDefault="00293555" w:rsidP="00560F13">
            <w:pPr>
              <w:widowControl w:val="0"/>
              <w:autoSpaceDE w:val="0"/>
              <w:autoSpaceDN w:val="0"/>
              <w:adjustRightInd w:val="0"/>
              <w:spacing w:line="192" w:lineRule="auto"/>
              <w:jc w:val="center"/>
              <w:outlineLvl w:val="0"/>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293555" w:rsidRPr="008857A2" w:rsidRDefault="00293555" w:rsidP="00560F13">
            <w:pPr>
              <w:widowControl w:val="0"/>
              <w:autoSpaceDE w:val="0"/>
              <w:autoSpaceDN w:val="0"/>
              <w:adjustRightInd w:val="0"/>
              <w:spacing w:line="192" w:lineRule="auto"/>
              <w:jc w:val="center"/>
              <w:outlineLvl w:val="0"/>
              <w:rPr>
                <w:sz w:val="28"/>
                <w:szCs w:val="28"/>
                <w:lang w:eastAsia="en-US"/>
              </w:rPr>
            </w:pPr>
          </w:p>
        </w:tc>
      </w:tr>
      <w:tr w:rsidR="00293555" w:rsidRPr="008857A2" w:rsidTr="00560F13">
        <w:trPr>
          <w:trHeight w:val="97"/>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93555" w:rsidRPr="008857A2" w:rsidRDefault="00293555" w:rsidP="00560F13">
            <w:pPr>
              <w:widowControl w:val="0"/>
              <w:autoSpaceDE w:val="0"/>
              <w:autoSpaceDN w:val="0"/>
              <w:adjustRightInd w:val="0"/>
              <w:spacing w:line="192" w:lineRule="auto"/>
              <w:contextualSpacing/>
              <w:jc w:val="center"/>
              <w:rPr>
                <w:sz w:val="28"/>
                <w:szCs w:val="28"/>
                <w:lang w:eastAsia="en-US"/>
              </w:rPr>
            </w:pPr>
            <w:r w:rsidRPr="008857A2">
              <w:rPr>
                <w:sz w:val="28"/>
                <w:szCs w:val="28"/>
                <w:lang w:eastAsia="en-US"/>
              </w:rPr>
              <w:t>…</w:t>
            </w:r>
          </w:p>
        </w:tc>
        <w:tc>
          <w:tcPr>
            <w:tcW w:w="3871" w:type="dxa"/>
            <w:tcBorders>
              <w:top w:val="single" w:sz="4" w:space="0" w:color="auto"/>
              <w:left w:val="single" w:sz="4" w:space="0" w:color="auto"/>
              <w:bottom w:val="single" w:sz="4" w:space="0" w:color="auto"/>
              <w:right w:val="single" w:sz="4" w:space="0" w:color="auto"/>
            </w:tcBorders>
          </w:tcPr>
          <w:p w:rsidR="00293555" w:rsidRPr="008857A2" w:rsidRDefault="00293555" w:rsidP="00560F13">
            <w:pPr>
              <w:widowControl w:val="0"/>
              <w:autoSpaceDE w:val="0"/>
              <w:autoSpaceDN w:val="0"/>
              <w:adjustRightInd w:val="0"/>
              <w:spacing w:line="192" w:lineRule="auto"/>
              <w:contextualSpacing/>
              <w:jc w:val="center"/>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555" w:rsidRPr="008857A2" w:rsidRDefault="00293555" w:rsidP="00560F13">
            <w:pPr>
              <w:widowControl w:val="0"/>
              <w:autoSpaceDE w:val="0"/>
              <w:autoSpaceDN w:val="0"/>
              <w:adjustRightInd w:val="0"/>
              <w:spacing w:line="192" w:lineRule="auto"/>
              <w:jc w:val="center"/>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293555" w:rsidRPr="008857A2" w:rsidRDefault="00293555" w:rsidP="00560F13">
            <w:pPr>
              <w:widowControl w:val="0"/>
              <w:autoSpaceDE w:val="0"/>
              <w:autoSpaceDN w:val="0"/>
              <w:adjustRightInd w:val="0"/>
              <w:spacing w:line="192" w:lineRule="auto"/>
              <w:jc w:val="center"/>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293555" w:rsidRPr="008857A2" w:rsidRDefault="00293555" w:rsidP="00560F13">
            <w:pPr>
              <w:widowControl w:val="0"/>
              <w:autoSpaceDE w:val="0"/>
              <w:autoSpaceDN w:val="0"/>
              <w:adjustRightInd w:val="0"/>
              <w:spacing w:line="192" w:lineRule="auto"/>
              <w:jc w:val="center"/>
              <w:rPr>
                <w:sz w:val="28"/>
                <w:szCs w:val="28"/>
                <w:lang w:eastAsia="en-US"/>
              </w:rPr>
            </w:pPr>
          </w:p>
        </w:tc>
      </w:tr>
    </w:tbl>
    <w:p w:rsidR="00293555" w:rsidRPr="00C95228" w:rsidRDefault="00293555" w:rsidP="00293555">
      <w:pPr>
        <w:widowControl w:val="0"/>
        <w:autoSpaceDE w:val="0"/>
        <w:autoSpaceDN w:val="0"/>
        <w:adjustRightInd w:val="0"/>
        <w:spacing w:line="211" w:lineRule="auto"/>
        <w:jc w:val="center"/>
        <w:rPr>
          <w:sz w:val="4"/>
        </w:rPr>
      </w:pPr>
    </w:p>
    <w:p w:rsidR="00293555" w:rsidRPr="006F23AA" w:rsidRDefault="00293555" w:rsidP="00293555">
      <w:pPr>
        <w:autoSpaceDE w:val="0"/>
        <w:autoSpaceDN w:val="0"/>
        <w:adjustRightInd w:val="0"/>
        <w:spacing w:line="211" w:lineRule="auto"/>
        <w:ind w:firstLine="709"/>
        <w:jc w:val="both"/>
        <w:rPr>
          <w:rFonts w:eastAsia="Calibri"/>
          <w:sz w:val="28"/>
          <w:szCs w:val="28"/>
          <w:lang w:eastAsia="en-US"/>
        </w:rPr>
      </w:pPr>
      <w:r w:rsidRPr="006F23AA">
        <w:rPr>
          <w:sz w:val="28"/>
          <w:szCs w:val="28"/>
        </w:rPr>
        <w:t>*Указываются конкретные показатели для каждого Учреждения.</w:t>
      </w:r>
    </w:p>
    <w:p w:rsidR="00293555" w:rsidRPr="006F23AA" w:rsidRDefault="00293555" w:rsidP="00293555">
      <w:pPr>
        <w:autoSpaceDE w:val="0"/>
        <w:autoSpaceDN w:val="0"/>
        <w:adjustRightInd w:val="0"/>
        <w:spacing w:line="211" w:lineRule="auto"/>
        <w:ind w:firstLine="709"/>
        <w:jc w:val="both"/>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Default="00293555" w:rsidP="00293555">
      <w:pPr>
        <w:autoSpaceDE w:val="0"/>
        <w:autoSpaceDN w:val="0"/>
        <w:adjustRightInd w:val="0"/>
        <w:spacing w:line="211" w:lineRule="auto"/>
        <w:ind w:left="5103"/>
        <w:jc w:val="center"/>
        <w:outlineLvl w:val="1"/>
        <w:rPr>
          <w:rFonts w:eastAsia="Calibri"/>
          <w:sz w:val="28"/>
          <w:szCs w:val="28"/>
          <w:lang w:eastAsia="en-US"/>
        </w:rPr>
      </w:pPr>
    </w:p>
    <w:p w:rsidR="00293555" w:rsidRPr="00CB251E" w:rsidRDefault="00293555" w:rsidP="00293555">
      <w:pPr>
        <w:autoSpaceDE w:val="0"/>
        <w:autoSpaceDN w:val="0"/>
        <w:adjustRightInd w:val="0"/>
        <w:spacing w:line="211" w:lineRule="auto"/>
        <w:ind w:left="5103"/>
        <w:jc w:val="center"/>
        <w:outlineLvl w:val="1"/>
        <w:rPr>
          <w:rFonts w:eastAsia="Calibri"/>
          <w:sz w:val="28"/>
          <w:szCs w:val="28"/>
          <w:lang w:eastAsia="en-US"/>
        </w:rPr>
      </w:pPr>
      <w:r w:rsidRPr="00CB251E">
        <w:rPr>
          <w:rFonts w:eastAsia="Calibri"/>
          <w:sz w:val="28"/>
          <w:szCs w:val="28"/>
          <w:lang w:eastAsia="en-US"/>
        </w:rPr>
        <w:t>Приложение № 2</w:t>
      </w:r>
    </w:p>
    <w:p w:rsidR="00293555" w:rsidRPr="00CB251E" w:rsidRDefault="00293555" w:rsidP="00293555">
      <w:pPr>
        <w:autoSpaceDE w:val="0"/>
        <w:autoSpaceDN w:val="0"/>
        <w:adjustRightInd w:val="0"/>
        <w:spacing w:line="211" w:lineRule="auto"/>
        <w:ind w:left="5103"/>
        <w:jc w:val="center"/>
        <w:rPr>
          <w:rFonts w:eastAsia="Calibri"/>
          <w:sz w:val="28"/>
          <w:szCs w:val="28"/>
          <w:lang w:eastAsia="en-US"/>
        </w:rPr>
      </w:pPr>
      <w:r w:rsidRPr="00CB251E">
        <w:rPr>
          <w:rFonts w:eastAsia="Calibri"/>
          <w:sz w:val="28"/>
          <w:szCs w:val="28"/>
          <w:lang w:eastAsia="en-US"/>
        </w:rPr>
        <w:t>к Соглашению</w:t>
      </w:r>
    </w:p>
    <w:p w:rsidR="00293555" w:rsidRPr="00CB251E" w:rsidRDefault="00293555" w:rsidP="00293555">
      <w:pPr>
        <w:autoSpaceDE w:val="0"/>
        <w:autoSpaceDN w:val="0"/>
        <w:adjustRightInd w:val="0"/>
        <w:spacing w:line="211" w:lineRule="auto"/>
        <w:ind w:left="5103"/>
        <w:jc w:val="center"/>
        <w:rPr>
          <w:rFonts w:eastAsia="Calibri"/>
          <w:sz w:val="28"/>
          <w:szCs w:val="28"/>
          <w:lang w:eastAsia="en-US"/>
        </w:rPr>
      </w:pPr>
      <w:r w:rsidRPr="00CB251E">
        <w:rPr>
          <w:rFonts w:eastAsia="Calibri"/>
          <w:sz w:val="28"/>
          <w:szCs w:val="28"/>
          <w:lang w:eastAsia="en-US"/>
        </w:rPr>
        <w:t>о порядке и условиях предоставления субсидии на финансовое обеспечение выполнения муниципального задания на оказание муниципальных услуг</w:t>
      </w:r>
    </w:p>
    <w:p w:rsidR="00293555" w:rsidRPr="00CB251E" w:rsidRDefault="00293555" w:rsidP="00293555">
      <w:pPr>
        <w:autoSpaceDE w:val="0"/>
        <w:autoSpaceDN w:val="0"/>
        <w:adjustRightInd w:val="0"/>
        <w:spacing w:line="211" w:lineRule="auto"/>
        <w:ind w:left="5103"/>
        <w:jc w:val="center"/>
        <w:rPr>
          <w:rFonts w:eastAsia="Calibri"/>
          <w:sz w:val="28"/>
          <w:szCs w:val="28"/>
          <w:lang w:eastAsia="en-US"/>
        </w:rPr>
      </w:pPr>
      <w:r w:rsidRPr="00CB251E">
        <w:rPr>
          <w:rFonts w:eastAsia="Calibri"/>
          <w:sz w:val="28"/>
          <w:szCs w:val="28"/>
          <w:lang w:eastAsia="en-US"/>
        </w:rPr>
        <w:t>(выполнение работ)</w:t>
      </w:r>
    </w:p>
    <w:p w:rsidR="00293555" w:rsidRPr="00CB251E" w:rsidRDefault="00293555" w:rsidP="00293555">
      <w:pPr>
        <w:autoSpaceDE w:val="0"/>
        <w:autoSpaceDN w:val="0"/>
        <w:adjustRightInd w:val="0"/>
        <w:spacing w:line="211" w:lineRule="auto"/>
        <w:ind w:left="5103"/>
        <w:jc w:val="center"/>
        <w:rPr>
          <w:rFonts w:eastAsia="Calibri"/>
          <w:sz w:val="28"/>
          <w:szCs w:val="28"/>
          <w:lang w:eastAsia="en-US"/>
        </w:rPr>
      </w:pPr>
      <w:r w:rsidRPr="00CB251E">
        <w:rPr>
          <w:rFonts w:eastAsia="Calibri"/>
          <w:sz w:val="28"/>
          <w:szCs w:val="28"/>
          <w:lang w:eastAsia="en-US"/>
        </w:rPr>
        <w:t>от __________ № _____</w:t>
      </w:r>
    </w:p>
    <w:p w:rsidR="00293555" w:rsidRPr="00CB251E" w:rsidRDefault="00293555" w:rsidP="00293555">
      <w:pPr>
        <w:autoSpaceDE w:val="0"/>
        <w:autoSpaceDN w:val="0"/>
        <w:adjustRightInd w:val="0"/>
        <w:spacing w:line="211" w:lineRule="auto"/>
        <w:ind w:left="6237"/>
        <w:jc w:val="both"/>
        <w:rPr>
          <w:rFonts w:eastAsia="Calibri"/>
          <w:sz w:val="28"/>
          <w:szCs w:val="28"/>
          <w:lang w:eastAsia="en-US"/>
        </w:rPr>
      </w:pPr>
    </w:p>
    <w:p w:rsidR="00293555" w:rsidRPr="00CB251E" w:rsidRDefault="00293555" w:rsidP="00293555">
      <w:pPr>
        <w:autoSpaceDE w:val="0"/>
        <w:autoSpaceDN w:val="0"/>
        <w:adjustRightInd w:val="0"/>
        <w:spacing w:line="211" w:lineRule="auto"/>
        <w:jc w:val="center"/>
        <w:rPr>
          <w:rFonts w:eastAsia="Calibri"/>
          <w:sz w:val="28"/>
          <w:szCs w:val="28"/>
          <w:lang w:eastAsia="en-US"/>
        </w:rPr>
      </w:pPr>
      <w:r w:rsidRPr="00CB251E">
        <w:rPr>
          <w:rFonts w:eastAsia="Calibri"/>
          <w:sz w:val="28"/>
          <w:szCs w:val="28"/>
          <w:lang w:eastAsia="en-US"/>
        </w:rPr>
        <w:t>ГРАФИК</w:t>
      </w:r>
    </w:p>
    <w:p w:rsidR="00293555" w:rsidRPr="00CB251E" w:rsidRDefault="00293555" w:rsidP="00293555">
      <w:pPr>
        <w:autoSpaceDE w:val="0"/>
        <w:autoSpaceDN w:val="0"/>
        <w:adjustRightInd w:val="0"/>
        <w:spacing w:line="211" w:lineRule="auto"/>
        <w:jc w:val="center"/>
        <w:rPr>
          <w:rFonts w:eastAsia="Calibri"/>
          <w:sz w:val="28"/>
          <w:szCs w:val="28"/>
          <w:lang w:eastAsia="en-US"/>
        </w:rPr>
      </w:pPr>
      <w:r w:rsidRPr="00CB251E">
        <w:rPr>
          <w:rFonts w:eastAsia="Calibri"/>
          <w:sz w:val="28"/>
          <w:szCs w:val="28"/>
          <w:lang w:eastAsia="en-US"/>
        </w:rPr>
        <w:t>предоставления Субсидии</w:t>
      </w:r>
    </w:p>
    <w:p w:rsidR="00293555" w:rsidRPr="00CB251E" w:rsidRDefault="00293555" w:rsidP="00293555">
      <w:pPr>
        <w:autoSpaceDE w:val="0"/>
        <w:autoSpaceDN w:val="0"/>
        <w:adjustRightInd w:val="0"/>
        <w:spacing w:line="211" w:lineRule="auto"/>
        <w:jc w:val="center"/>
        <w:rPr>
          <w:rFonts w:eastAsia="Calibri"/>
          <w:sz w:val="28"/>
          <w:szCs w:val="28"/>
          <w:lang w:eastAsia="en-US"/>
        </w:rPr>
      </w:pPr>
    </w:p>
    <w:tbl>
      <w:tblPr>
        <w:tblW w:w="0" w:type="auto"/>
        <w:tblLayout w:type="fixed"/>
        <w:tblCellMar>
          <w:top w:w="102" w:type="dxa"/>
          <w:left w:w="62" w:type="dxa"/>
          <w:bottom w:w="102" w:type="dxa"/>
          <w:right w:w="62" w:type="dxa"/>
        </w:tblCellMar>
        <w:tblLook w:val="04A0"/>
      </w:tblPr>
      <w:tblGrid>
        <w:gridCol w:w="3135"/>
        <w:gridCol w:w="3676"/>
        <w:gridCol w:w="1747"/>
        <w:gridCol w:w="1081"/>
      </w:tblGrid>
      <w:tr w:rsidR="00293555" w:rsidRPr="00CB251E" w:rsidTr="00560F13">
        <w:tc>
          <w:tcPr>
            <w:tcW w:w="3135" w:type="dxa"/>
            <w:tcMar>
              <w:top w:w="102" w:type="dxa"/>
              <w:left w:w="62" w:type="dxa"/>
              <w:bottom w:w="102" w:type="dxa"/>
              <w:right w:w="62" w:type="dxa"/>
            </w:tcMar>
            <w:vAlign w:val="bottom"/>
          </w:tcPr>
          <w:p w:rsidR="00293555" w:rsidRPr="00CB251E" w:rsidRDefault="00293555" w:rsidP="00560F13">
            <w:pPr>
              <w:rPr>
                <w:sz w:val="28"/>
              </w:rPr>
            </w:pPr>
          </w:p>
        </w:tc>
        <w:tc>
          <w:tcPr>
            <w:tcW w:w="3676" w:type="dxa"/>
            <w:tcMar>
              <w:top w:w="102" w:type="dxa"/>
              <w:left w:w="62" w:type="dxa"/>
              <w:bottom w:w="102" w:type="dxa"/>
              <w:right w:w="62" w:type="dxa"/>
            </w:tcMar>
          </w:tcPr>
          <w:p w:rsidR="00293555" w:rsidRPr="00CB251E" w:rsidRDefault="00293555" w:rsidP="00560F13">
            <w:pPr>
              <w:rPr>
                <w:sz w:val="28"/>
              </w:rPr>
            </w:pPr>
          </w:p>
        </w:tc>
        <w:tc>
          <w:tcPr>
            <w:tcW w:w="1747" w:type="dxa"/>
            <w:tcBorders>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293555" w:rsidRPr="00CB251E" w:rsidRDefault="00293555" w:rsidP="00560F13">
            <w:pPr>
              <w:jc w:val="center"/>
              <w:rPr>
                <w:sz w:val="28"/>
              </w:rPr>
            </w:pPr>
            <w:r w:rsidRPr="00CB251E">
              <w:rPr>
                <w:sz w:val="28"/>
              </w:rPr>
              <w:t>КОДЫ</w:t>
            </w:r>
          </w:p>
        </w:tc>
      </w:tr>
      <w:tr w:rsidR="00293555" w:rsidRPr="00CB251E" w:rsidTr="00560F13">
        <w:tc>
          <w:tcPr>
            <w:tcW w:w="3135" w:type="dxa"/>
            <w:tcMar>
              <w:top w:w="102" w:type="dxa"/>
              <w:left w:w="62" w:type="dxa"/>
              <w:bottom w:w="102" w:type="dxa"/>
              <w:right w:w="62" w:type="dxa"/>
            </w:tcMar>
            <w:vAlign w:val="bottom"/>
          </w:tcPr>
          <w:p w:rsidR="00293555" w:rsidRPr="00CB251E" w:rsidRDefault="00293555" w:rsidP="00560F13">
            <w:pPr>
              <w:rPr>
                <w:sz w:val="28"/>
              </w:rPr>
            </w:pPr>
            <w:r w:rsidRPr="00CB251E">
              <w:rPr>
                <w:sz w:val="28"/>
              </w:rPr>
              <w:t>Наименование Учредителя</w:t>
            </w:r>
          </w:p>
        </w:tc>
        <w:tc>
          <w:tcPr>
            <w:tcW w:w="3676" w:type="dxa"/>
            <w:tcBorders>
              <w:bottom w:val="single" w:sz="4" w:space="0" w:color="000000"/>
            </w:tcBorders>
            <w:tcMar>
              <w:top w:w="102" w:type="dxa"/>
              <w:left w:w="62" w:type="dxa"/>
              <w:bottom w:w="102" w:type="dxa"/>
              <w:right w:w="62" w:type="dxa"/>
            </w:tcMar>
          </w:tcPr>
          <w:p w:rsidR="00293555" w:rsidRPr="00CB251E" w:rsidRDefault="00293555" w:rsidP="00560F13">
            <w:pPr>
              <w:rPr>
                <w:sz w:val="28"/>
              </w:rPr>
            </w:pPr>
          </w:p>
        </w:tc>
        <w:tc>
          <w:tcPr>
            <w:tcW w:w="1747" w:type="dxa"/>
            <w:tcBorders>
              <w:right w:val="single" w:sz="4" w:space="0" w:color="000000"/>
            </w:tcBorders>
            <w:tcMar>
              <w:top w:w="102" w:type="dxa"/>
              <w:left w:w="62" w:type="dxa"/>
              <w:bottom w:w="102" w:type="dxa"/>
              <w:right w:w="62" w:type="dxa"/>
            </w:tcMar>
            <w:vAlign w:val="bottom"/>
          </w:tcPr>
          <w:p w:rsidR="00293555" w:rsidRPr="00CB251E" w:rsidRDefault="00293555" w:rsidP="00560F13">
            <w:pPr>
              <w:jc w:val="right"/>
              <w:rPr>
                <w:sz w:val="28"/>
              </w:rPr>
            </w:pPr>
            <w:r w:rsidRPr="00CB251E">
              <w:rPr>
                <w:sz w:val="28"/>
              </w:rPr>
              <w:t>по Сводному реестру</w:t>
            </w: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r>
      <w:tr w:rsidR="00293555" w:rsidRPr="00CB251E" w:rsidTr="00560F13">
        <w:tc>
          <w:tcPr>
            <w:tcW w:w="3135" w:type="dxa"/>
            <w:tcMar>
              <w:top w:w="102" w:type="dxa"/>
              <w:left w:w="62" w:type="dxa"/>
              <w:bottom w:w="102" w:type="dxa"/>
              <w:right w:w="62" w:type="dxa"/>
            </w:tcMar>
            <w:vAlign w:val="bottom"/>
          </w:tcPr>
          <w:p w:rsidR="00293555" w:rsidRPr="00CB251E" w:rsidRDefault="00293555" w:rsidP="00560F13">
            <w:pPr>
              <w:rPr>
                <w:sz w:val="28"/>
              </w:rPr>
            </w:pPr>
            <w:r w:rsidRPr="00CB251E">
              <w:rPr>
                <w:sz w:val="28"/>
              </w:rPr>
              <w:t>Наименование Учреждения</w:t>
            </w:r>
          </w:p>
        </w:tc>
        <w:tc>
          <w:tcPr>
            <w:tcW w:w="3676" w:type="dxa"/>
            <w:tcBorders>
              <w:top w:val="single" w:sz="4" w:space="0" w:color="000000"/>
              <w:bottom w:val="single" w:sz="4" w:space="0" w:color="000000"/>
            </w:tcBorders>
            <w:tcMar>
              <w:top w:w="102" w:type="dxa"/>
              <w:left w:w="62" w:type="dxa"/>
              <w:bottom w:w="102" w:type="dxa"/>
              <w:right w:w="62" w:type="dxa"/>
            </w:tcMar>
          </w:tcPr>
          <w:p w:rsidR="00293555" w:rsidRPr="00CB251E" w:rsidRDefault="00293555" w:rsidP="00560F13">
            <w:pPr>
              <w:rPr>
                <w:sz w:val="28"/>
              </w:rPr>
            </w:pPr>
          </w:p>
        </w:tc>
        <w:tc>
          <w:tcPr>
            <w:tcW w:w="1747" w:type="dxa"/>
            <w:tcBorders>
              <w:right w:val="single" w:sz="4" w:space="0" w:color="000000"/>
            </w:tcBorders>
            <w:tcMar>
              <w:top w:w="102" w:type="dxa"/>
              <w:left w:w="62" w:type="dxa"/>
              <w:bottom w:w="102" w:type="dxa"/>
              <w:right w:w="62" w:type="dxa"/>
            </w:tcMar>
            <w:vAlign w:val="bottom"/>
          </w:tcPr>
          <w:p w:rsidR="00293555" w:rsidRPr="00CB251E" w:rsidRDefault="00293555" w:rsidP="00560F13">
            <w:pPr>
              <w:jc w:val="right"/>
              <w:rPr>
                <w:sz w:val="28"/>
              </w:rPr>
            </w:pPr>
            <w:r w:rsidRPr="00CB251E">
              <w:rPr>
                <w:sz w:val="28"/>
              </w:rPr>
              <w:t>по Сводному реестру</w:t>
            </w: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r>
      <w:tr w:rsidR="00293555" w:rsidRPr="00CB251E" w:rsidTr="00560F13">
        <w:tc>
          <w:tcPr>
            <w:tcW w:w="3135" w:type="dxa"/>
            <w:tcMar>
              <w:top w:w="102" w:type="dxa"/>
              <w:left w:w="62" w:type="dxa"/>
              <w:bottom w:w="102" w:type="dxa"/>
              <w:right w:w="62" w:type="dxa"/>
            </w:tcMar>
            <w:vAlign w:val="bottom"/>
          </w:tcPr>
          <w:p w:rsidR="00293555" w:rsidRPr="00CB251E" w:rsidRDefault="00293555" w:rsidP="00560F13">
            <w:pPr>
              <w:rPr>
                <w:sz w:val="28"/>
              </w:rPr>
            </w:pPr>
            <w:r w:rsidRPr="00CB251E">
              <w:rPr>
                <w:sz w:val="28"/>
              </w:rPr>
              <w:t>Вид документа</w:t>
            </w:r>
          </w:p>
        </w:tc>
        <w:tc>
          <w:tcPr>
            <w:tcW w:w="3676" w:type="dxa"/>
            <w:tcBorders>
              <w:top w:val="single" w:sz="4" w:space="0" w:color="000000"/>
              <w:bottom w:val="single" w:sz="4" w:space="0" w:color="000000"/>
            </w:tcBorders>
            <w:tcMar>
              <w:top w:w="102" w:type="dxa"/>
              <w:left w:w="62" w:type="dxa"/>
              <w:bottom w:w="102" w:type="dxa"/>
              <w:right w:w="62" w:type="dxa"/>
            </w:tcMar>
          </w:tcPr>
          <w:p w:rsidR="00293555" w:rsidRPr="00CB251E" w:rsidRDefault="00293555" w:rsidP="00560F13">
            <w:pPr>
              <w:rPr>
                <w:sz w:val="28"/>
              </w:rPr>
            </w:pPr>
          </w:p>
        </w:tc>
        <w:tc>
          <w:tcPr>
            <w:tcW w:w="1747" w:type="dxa"/>
            <w:tcBorders>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r>
      <w:tr w:rsidR="00293555" w:rsidRPr="00CB251E" w:rsidTr="00560F13">
        <w:tc>
          <w:tcPr>
            <w:tcW w:w="3135" w:type="dxa"/>
            <w:tcMar>
              <w:top w:w="102" w:type="dxa"/>
              <w:left w:w="62" w:type="dxa"/>
              <w:bottom w:w="102" w:type="dxa"/>
              <w:right w:w="62" w:type="dxa"/>
            </w:tcMar>
            <w:vAlign w:val="bottom"/>
          </w:tcPr>
          <w:p w:rsidR="00293555" w:rsidRPr="00CB251E" w:rsidRDefault="00293555" w:rsidP="00560F13">
            <w:pPr>
              <w:rPr>
                <w:sz w:val="28"/>
              </w:rPr>
            </w:pPr>
          </w:p>
        </w:tc>
        <w:tc>
          <w:tcPr>
            <w:tcW w:w="3676"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(первичный – «0», уточненный – «1», «2», «3», «...»)</w:t>
            </w:r>
          </w:p>
        </w:tc>
        <w:tc>
          <w:tcPr>
            <w:tcW w:w="1747" w:type="dxa"/>
            <w:tcBorders>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c>
          <w:tcPr>
            <w:tcW w:w="1081" w:type="dxa"/>
            <w:tcBorders>
              <w:top w:val="single" w:sz="4" w:space="0" w:color="000000"/>
              <w:left w:val="single" w:sz="4" w:space="0" w:color="000000"/>
              <w:right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r>
      <w:tr w:rsidR="00293555" w:rsidRPr="00CB251E" w:rsidTr="00560F13">
        <w:tc>
          <w:tcPr>
            <w:tcW w:w="3135" w:type="dxa"/>
            <w:tcMar>
              <w:top w:w="102" w:type="dxa"/>
              <w:left w:w="62" w:type="dxa"/>
              <w:bottom w:w="102" w:type="dxa"/>
              <w:right w:w="62" w:type="dxa"/>
            </w:tcMar>
            <w:vAlign w:val="bottom"/>
          </w:tcPr>
          <w:p w:rsidR="00293555" w:rsidRPr="00CB251E" w:rsidRDefault="00293555" w:rsidP="00560F13">
            <w:pPr>
              <w:rPr>
                <w:sz w:val="28"/>
              </w:rPr>
            </w:pPr>
            <w:proofErr w:type="gramStart"/>
            <w:r w:rsidRPr="00CB251E">
              <w:rPr>
                <w:sz w:val="28"/>
              </w:rPr>
              <w:t xml:space="preserve">Единица измерения: рублей (с точностью </w:t>
            </w:r>
            <w:proofErr w:type="gramEnd"/>
          </w:p>
          <w:p w:rsidR="00293555" w:rsidRPr="00CB251E" w:rsidRDefault="00293555" w:rsidP="00560F13">
            <w:pPr>
              <w:rPr>
                <w:sz w:val="28"/>
              </w:rPr>
            </w:pPr>
            <w:r w:rsidRPr="00CB251E">
              <w:rPr>
                <w:sz w:val="28"/>
              </w:rPr>
              <w:t>до второго знака после запятой)</w:t>
            </w:r>
          </w:p>
        </w:tc>
        <w:tc>
          <w:tcPr>
            <w:tcW w:w="3676" w:type="dxa"/>
            <w:tcMar>
              <w:top w:w="102" w:type="dxa"/>
              <w:left w:w="62" w:type="dxa"/>
              <w:bottom w:w="102" w:type="dxa"/>
              <w:right w:w="62" w:type="dxa"/>
            </w:tcMar>
          </w:tcPr>
          <w:p w:rsidR="00293555" w:rsidRPr="00CB251E" w:rsidRDefault="00293555" w:rsidP="00560F13">
            <w:pPr>
              <w:rPr>
                <w:sz w:val="28"/>
              </w:rPr>
            </w:pPr>
          </w:p>
        </w:tc>
        <w:tc>
          <w:tcPr>
            <w:tcW w:w="1747" w:type="dxa"/>
            <w:tcBorders>
              <w:right w:val="single" w:sz="4" w:space="0" w:color="000000"/>
            </w:tcBorders>
            <w:tcMar>
              <w:top w:w="102" w:type="dxa"/>
              <w:left w:w="62" w:type="dxa"/>
              <w:bottom w:w="102" w:type="dxa"/>
              <w:right w:w="62" w:type="dxa"/>
            </w:tcMar>
            <w:vAlign w:val="bottom"/>
          </w:tcPr>
          <w:p w:rsidR="00293555" w:rsidRPr="00CB251E" w:rsidRDefault="00293555" w:rsidP="00560F13">
            <w:pPr>
              <w:jc w:val="right"/>
              <w:rPr>
                <w:sz w:val="28"/>
              </w:rPr>
            </w:pPr>
            <w:r w:rsidRPr="00CB251E">
              <w:rPr>
                <w:sz w:val="28"/>
              </w:rPr>
              <w:t>по ОКЕИ</w:t>
            </w:r>
          </w:p>
        </w:tc>
        <w:tc>
          <w:tcPr>
            <w:tcW w:w="1081" w:type="dxa"/>
            <w:tcBorders>
              <w:left w:val="single" w:sz="4" w:space="0" w:color="000000"/>
              <w:bottom w:val="single" w:sz="4" w:space="0" w:color="000000"/>
              <w:right w:val="single" w:sz="4" w:space="0" w:color="000000"/>
            </w:tcBorders>
            <w:tcMar>
              <w:top w:w="102" w:type="dxa"/>
              <w:left w:w="62" w:type="dxa"/>
              <w:bottom w:w="102" w:type="dxa"/>
              <w:right w:w="62" w:type="dxa"/>
            </w:tcMar>
            <w:vAlign w:val="bottom"/>
          </w:tcPr>
          <w:p w:rsidR="00293555" w:rsidRPr="00CB251E" w:rsidRDefault="001A5A02" w:rsidP="00560F13">
            <w:pPr>
              <w:jc w:val="center"/>
              <w:rPr>
                <w:sz w:val="28"/>
              </w:rPr>
            </w:pPr>
            <w:hyperlink r:id="rId70" w:history="1">
              <w:r w:rsidR="00293555" w:rsidRPr="00CB251E">
                <w:rPr>
                  <w:sz w:val="28"/>
                </w:rPr>
                <w:t>383</w:t>
              </w:r>
            </w:hyperlink>
          </w:p>
        </w:tc>
      </w:tr>
    </w:tbl>
    <w:p w:rsidR="00293555" w:rsidRPr="00CB251E" w:rsidRDefault="00293555" w:rsidP="00293555">
      <w:pPr>
        <w:autoSpaceDE w:val="0"/>
        <w:autoSpaceDN w:val="0"/>
        <w:adjustRightInd w:val="0"/>
        <w:spacing w:line="211" w:lineRule="auto"/>
        <w:jc w:val="center"/>
        <w:rPr>
          <w:rFonts w:eastAsia="Calibri"/>
          <w:sz w:val="28"/>
          <w:szCs w:val="28"/>
          <w:lang w:eastAsia="en-US"/>
        </w:rPr>
      </w:pPr>
    </w:p>
    <w:p w:rsidR="00293555" w:rsidRPr="00CB251E" w:rsidRDefault="00293555" w:rsidP="00293555">
      <w:pPr>
        <w:autoSpaceDE w:val="0"/>
        <w:autoSpaceDN w:val="0"/>
        <w:adjustRightInd w:val="0"/>
        <w:spacing w:line="211" w:lineRule="auto"/>
        <w:jc w:val="both"/>
        <w:rPr>
          <w:rFonts w:eastAsia="Calibri"/>
          <w:sz w:val="2"/>
          <w:lang w:eastAsia="en-US"/>
        </w:rPr>
      </w:pPr>
    </w:p>
    <w:p w:rsidR="00293555" w:rsidRPr="00CB251E" w:rsidRDefault="00293555" w:rsidP="00293555">
      <w:pPr>
        <w:spacing w:line="211" w:lineRule="auto"/>
        <w:rPr>
          <w:rFonts w:eastAsia="Calibri"/>
          <w:sz w:val="4"/>
          <w:szCs w:val="28"/>
        </w:rPr>
      </w:pPr>
    </w:p>
    <w:tbl>
      <w:tblPr>
        <w:tblW w:w="0" w:type="auto"/>
        <w:tblLayout w:type="fixed"/>
        <w:tblCellMar>
          <w:top w:w="102" w:type="dxa"/>
          <w:left w:w="62" w:type="dxa"/>
          <w:bottom w:w="102" w:type="dxa"/>
          <w:right w:w="62" w:type="dxa"/>
        </w:tblCellMar>
        <w:tblLook w:val="04A0"/>
      </w:tblPr>
      <w:tblGrid>
        <w:gridCol w:w="2146"/>
        <w:gridCol w:w="2298"/>
        <w:gridCol w:w="2597"/>
        <w:gridCol w:w="2597"/>
      </w:tblGrid>
      <w:tr w:rsidR="00293555" w:rsidRPr="00CB251E" w:rsidTr="00560F13">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lastRenderedPageBreak/>
              <w:t>Сроки перечисления Субсидии</w:t>
            </w:r>
            <w:hyperlink w:anchor="Par81" w:history="1">
              <w:r w:rsidRPr="00CB251E">
                <w:rPr>
                  <w:sz w:val="28"/>
                  <w:vertAlign w:val="superscript"/>
                </w:rPr>
                <w:t>1</w:t>
              </w:r>
            </w:hyperlink>
          </w:p>
        </w:tc>
        <w:tc>
          <w:tcPr>
            <w:tcW w:w="519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Сумма</w:t>
            </w:r>
          </w:p>
        </w:tc>
      </w:tr>
      <w:tr w:rsidR="00293555" w:rsidRPr="00CB251E" w:rsidTr="00560F13">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не ранее (</w:t>
            </w:r>
            <w:proofErr w:type="spellStart"/>
            <w:r w:rsidRPr="00CB251E">
              <w:rPr>
                <w:sz w:val="28"/>
              </w:rPr>
              <w:t>дд.мм</w:t>
            </w:r>
            <w:proofErr w:type="gramStart"/>
            <w:r w:rsidRPr="00CB251E">
              <w:rPr>
                <w:sz w:val="28"/>
              </w:rPr>
              <w:t>.г</w:t>
            </w:r>
            <w:proofErr w:type="gramEnd"/>
            <w:r w:rsidRPr="00CB251E">
              <w:rPr>
                <w:sz w:val="28"/>
              </w:rPr>
              <w:t>ггг</w:t>
            </w:r>
            <w:proofErr w:type="spellEnd"/>
            <w:r w:rsidRPr="00CB251E">
              <w:rPr>
                <w:sz w:val="28"/>
              </w:rPr>
              <w:t>.)</w:t>
            </w: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не позднее (</w:t>
            </w:r>
            <w:proofErr w:type="spellStart"/>
            <w:r w:rsidRPr="00CB251E">
              <w:rPr>
                <w:sz w:val="28"/>
              </w:rPr>
              <w:t>дд.мм</w:t>
            </w:r>
            <w:proofErr w:type="gramStart"/>
            <w:r w:rsidRPr="00CB251E">
              <w:rPr>
                <w:sz w:val="28"/>
              </w:rPr>
              <w:t>.г</w:t>
            </w:r>
            <w:proofErr w:type="gramEnd"/>
            <w:r w:rsidRPr="00CB251E">
              <w:rPr>
                <w:sz w:val="28"/>
              </w:rPr>
              <w:t>ггг</w:t>
            </w:r>
            <w:proofErr w:type="spellEnd"/>
            <w:r w:rsidRPr="00CB251E">
              <w:rPr>
                <w:sz w:val="28"/>
              </w:rPr>
              <w:t>.)</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 xml:space="preserve">всего </w:t>
            </w:r>
            <w:hyperlink w:anchor="Par82" w:history="1">
              <w:r w:rsidRPr="00CB251E">
                <w:rPr>
                  <w:sz w:val="28"/>
                  <w:vertAlign w:val="superscript"/>
                </w:rPr>
                <w:t>2</w:t>
              </w:r>
            </w:hyperlink>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 xml:space="preserve">в том числе </w:t>
            </w:r>
            <w:hyperlink w:anchor="Par83" w:history="1">
              <w:r w:rsidRPr="00CB251E">
                <w:rPr>
                  <w:sz w:val="28"/>
                  <w:vertAlign w:val="superscript"/>
                </w:rPr>
                <w:t>3</w:t>
              </w:r>
            </w:hyperlink>
          </w:p>
        </w:tc>
      </w:tr>
      <w:tr w:rsidR="00293555" w:rsidRPr="00CB251E" w:rsidTr="00560F13">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1</w:t>
            </w: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2</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3</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center"/>
              <w:rPr>
                <w:sz w:val="28"/>
              </w:rPr>
            </w:pPr>
            <w:r w:rsidRPr="00CB251E">
              <w:rPr>
                <w:sz w:val="28"/>
              </w:rPr>
              <w:t>4</w:t>
            </w:r>
          </w:p>
        </w:tc>
      </w:tr>
      <w:tr w:rsidR="00293555" w:rsidRPr="00CB251E" w:rsidTr="00560F13">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r>
      <w:tr w:rsidR="00293555" w:rsidRPr="00CB251E" w:rsidTr="00560F13">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r>
      <w:tr w:rsidR="00293555" w:rsidRPr="00CB251E" w:rsidTr="00560F13">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right"/>
              <w:rPr>
                <w:sz w:val="28"/>
              </w:rPr>
            </w:pPr>
            <w:r w:rsidRPr="00CB251E">
              <w:rPr>
                <w:sz w:val="28"/>
              </w:rPr>
              <w:t>Итого по коду БК:</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i/>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8"/>
              </w:rPr>
            </w:pPr>
          </w:p>
        </w:tc>
      </w:tr>
      <w:tr w:rsidR="00293555" w:rsidRPr="00CB251E" w:rsidTr="00560F13">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i/>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i/>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r>
      <w:tr w:rsidR="00293555" w:rsidRPr="00CB251E" w:rsidTr="00560F13">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i/>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i/>
                <w:sz w:val="26"/>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6"/>
              </w:rPr>
            </w:pPr>
          </w:p>
        </w:tc>
      </w:tr>
      <w:tr w:rsidR="00293555" w:rsidRPr="00CB251E" w:rsidTr="00560F13">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right"/>
              <w:rPr>
                <w:sz w:val="28"/>
              </w:rPr>
            </w:pPr>
            <w:r w:rsidRPr="00CB251E">
              <w:rPr>
                <w:sz w:val="28"/>
              </w:rPr>
              <w:t>Итого по коду БК:</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8"/>
              </w:rPr>
            </w:pPr>
          </w:p>
        </w:tc>
      </w:tr>
      <w:tr w:rsidR="00293555" w:rsidRPr="00CB251E" w:rsidTr="00560F13">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jc w:val="right"/>
              <w:rPr>
                <w:sz w:val="28"/>
              </w:rPr>
            </w:pPr>
            <w:r w:rsidRPr="00CB251E">
              <w:rPr>
                <w:sz w:val="28"/>
              </w:rPr>
              <w:t>Всего:</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216" w:lineRule="auto"/>
              <w:rPr>
                <w:sz w:val="28"/>
              </w:rPr>
            </w:pPr>
          </w:p>
        </w:tc>
      </w:tr>
    </w:tbl>
    <w:p w:rsidR="00293555" w:rsidRPr="00CB251E" w:rsidRDefault="00293555" w:rsidP="00293555">
      <w:pPr>
        <w:ind w:firstLine="709"/>
        <w:jc w:val="both"/>
        <w:rPr>
          <w:sz w:val="28"/>
        </w:rPr>
      </w:pPr>
      <w:r w:rsidRPr="00CB251E">
        <w:rPr>
          <w:rFonts w:eastAsia="Calibri"/>
          <w:sz w:val="28"/>
          <w:szCs w:val="28"/>
          <w:lang w:eastAsia="en-US"/>
        </w:rPr>
        <w:br w:type="page"/>
      </w:r>
      <w:r w:rsidRPr="00CB251E">
        <w:rPr>
          <w:sz w:val="28"/>
          <w:vertAlign w:val="superscript"/>
        </w:rPr>
        <w:lastRenderedPageBreak/>
        <w:t>1</w:t>
      </w:r>
      <w:proofErr w:type="gramStart"/>
      <w:r w:rsidRPr="00CB251E">
        <w:rPr>
          <w:sz w:val="28"/>
        </w:rPr>
        <w:t> У</w:t>
      </w:r>
      <w:proofErr w:type="gramEnd"/>
      <w:r w:rsidRPr="00CB251E">
        <w:rPr>
          <w:sz w:val="28"/>
        </w:rPr>
        <w:t>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3.25 раздела 3 Положения.</w:t>
      </w:r>
    </w:p>
    <w:p w:rsidR="00293555" w:rsidRPr="00CB251E" w:rsidRDefault="00293555" w:rsidP="00293555">
      <w:pPr>
        <w:ind w:firstLine="709"/>
        <w:jc w:val="both"/>
        <w:rPr>
          <w:sz w:val="28"/>
        </w:rPr>
      </w:pPr>
      <w:bookmarkStart w:id="35" w:name="Par82"/>
      <w:bookmarkEnd w:id="35"/>
      <w:r w:rsidRPr="00CB251E">
        <w:rPr>
          <w:sz w:val="28"/>
          <w:vertAlign w:val="superscript"/>
        </w:rPr>
        <w:t>2</w:t>
      </w:r>
      <w:proofErr w:type="gramStart"/>
      <w:r w:rsidRPr="00CB251E">
        <w:rPr>
          <w:sz w:val="28"/>
        </w:rPr>
        <w:t> У</w:t>
      </w:r>
      <w:proofErr w:type="gramEnd"/>
      <w:r w:rsidRPr="00CB251E">
        <w:rPr>
          <w:sz w:val="28"/>
        </w:rPr>
        <w:t>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293555" w:rsidRPr="00CB251E" w:rsidRDefault="00293555" w:rsidP="00293555">
      <w:pPr>
        <w:ind w:firstLine="709"/>
        <w:jc w:val="both"/>
        <w:rPr>
          <w:sz w:val="28"/>
        </w:rPr>
      </w:pPr>
      <w:bookmarkStart w:id="36" w:name="Par83"/>
      <w:bookmarkEnd w:id="36"/>
      <w:r w:rsidRPr="00CB251E">
        <w:rPr>
          <w:sz w:val="28"/>
          <w:vertAlign w:val="superscript"/>
        </w:rPr>
        <w:t>3</w:t>
      </w:r>
      <w:proofErr w:type="gramStart"/>
      <w:r w:rsidRPr="00CB251E">
        <w:rPr>
          <w:sz w:val="28"/>
        </w:rPr>
        <w:t> З</w:t>
      </w:r>
      <w:proofErr w:type="gramEnd"/>
      <w:r w:rsidRPr="00CB251E">
        <w:rPr>
          <w:sz w:val="28"/>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293555" w:rsidRPr="00CB251E" w:rsidRDefault="00293555" w:rsidP="00293555">
      <w:pPr>
        <w:pStyle w:val="ConsPlusNormal"/>
        <w:ind w:firstLine="709"/>
        <w:jc w:val="both"/>
      </w:pPr>
      <w:r w:rsidRPr="00CB251E">
        <w:t>___________________</w:t>
      </w:r>
    </w:p>
    <w:p w:rsidR="00293555" w:rsidRPr="00CB251E" w:rsidRDefault="00293555" w:rsidP="00293555">
      <w:pPr>
        <w:pStyle w:val="ConsPlusNormal"/>
        <w:ind w:firstLine="709"/>
        <w:jc w:val="both"/>
      </w:pPr>
      <w:r w:rsidRPr="00CB251E">
        <w:t>Примечание.</w:t>
      </w:r>
    </w:p>
    <w:p w:rsidR="00293555" w:rsidRPr="00CB251E" w:rsidRDefault="00293555" w:rsidP="00293555">
      <w:pPr>
        <w:pStyle w:val="ConsPlusNormal"/>
        <w:ind w:firstLine="709"/>
        <w:jc w:val="both"/>
      </w:pPr>
      <w:r w:rsidRPr="00CB251E">
        <w:t>График должен предусматривать первое в текущем финансовом году перечисление Субсидии в срок не позднее 31 января текущего финансового года.</w:t>
      </w: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firstLine="709"/>
        <w:jc w:val="both"/>
      </w:pPr>
    </w:p>
    <w:p w:rsidR="00293555" w:rsidRPr="00CB251E" w:rsidRDefault="00293555" w:rsidP="00293555">
      <w:pPr>
        <w:pStyle w:val="ConsPlusNormal"/>
        <w:ind w:left="4535"/>
        <w:jc w:val="center"/>
        <w:outlineLvl w:val="2"/>
      </w:pPr>
      <w:r w:rsidRPr="00CB251E">
        <w:t>Приложение № 3</w:t>
      </w:r>
    </w:p>
    <w:p w:rsidR="00293555" w:rsidRPr="00CB251E" w:rsidRDefault="00293555" w:rsidP="00293555">
      <w:pPr>
        <w:pStyle w:val="ConsPlusNormal"/>
        <w:ind w:left="4535"/>
        <w:jc w:val="center"/>
      </w:pPr>
      <w:r w:rsidRPr="00CB251E">
        <w:t>к Соглашению</w:t>
      </w:r>
    </w:p>
    <w:p w:rsidR="00293555" w:rsidRPr="00CB251E" w:rsidRDefault="00293555" w:rsidP="00293555">
      <w:pPr>
        <w:pStyle w:val="ConsPlusNormal"/>
        <w:ind w:left="4535"/>
        <w:jc w:val="center"/>
      </w:pPr>
      <w:r w:rsidRPr="00CB251E">
        <w:t>о порядке и условиях предоставления</w:t>
      </w:r>
    </w:p>
    <w:p w:rsidR="00293555" w:rsidRPr="00CB251E" w:rsidRDefault="00293555" w:rsidP="00293555">
      <w:pPr>
        <w:pStyle w:val="ConsPlusNormal"/>
        <w:ind w:left="4535"/>
        <w:jc w:val="center"/>
      </w:pPr>
      <w:r w:rsidRPr="00CB251E">
        <w:t>субсидии на финансовое обеспечение</w:t>
      </w:r>
    </w:p>
    <w:p w:rsidR="00293555" w:rsidRPr="00CB251E" w:rsidRDefault="00293555" w:rsidP="00293555">
      <w:pPr>
        <w:pStyle w:val="ConsPlusNormal"/>
        <w:ind w:left="4535"/>
        <w:jc w:val="center"/>
      </w:pPr>
      <w:r w:rsidRPr="00CB251E">
        <w:t>выполнения муниципального задания</w:t>
      </w:r>
    </w:p>
    <w:p w:rsidR="00293555" w:rsidRPr="00CB251E" w:rsidRDefault="00293555" w:rsidP="00293555">
      <w:pPr>
        <w:pStyle w:val="ConsPlusNormal"/>
        <w:ind w:left="4535"/>
        <w:jc w:val="center"/>
      </w:pPr>
      <w:r w:rsidRPr="00CB251E">
        <w:t>на оказание муниципальных услуг</w:t>
      </w:r>
    </w:p>
    <w:p w:rsidR="00293555" w:rsidRPr="00CB251E" w:rsidRDefault="00293555" w:rsidP="00293555">
      <w:pPr>
        <w:pStyle w:val="ConsPlusNormal"/>
        <w:ind w:left="4535"/>
        <w:jc w:val="center"/>
      </w:pPr>
      <w:r w:rsidRPr="00CB251E">
        <w:t>(выполнение работ)</w:t>
      </w:r>
    </w:p>
    <w:p w:rsidR="00293555" w:rsidRPr="00CB251E" w:rsidRDefault="00293555" w:rsidP="00293555">
      <w:pPr>
        <w:pStyle w:val="ConsPlusNormal"/>
        <w:ind w:left="4535"/>
        <w:jc w:val="center"/>
      </w:pPr>
      <w:r w:rsidRPr="00CB251E">
        <w:t>от __________ № _____</w:t>
      </w:r>
    </w:p>
    <w:p w:rsidR="00293555" w:rsidRPr="00CB251E" w:rsidRDefault="00293555" w:rsidP="00293555">
      <w:pPr>
        <w:jc w:val="center"/>
        <w:rPr>
          <w:sz w:val="28"/>
        </w:rPr>
      </w:pPr>
    </w:p>
    <w:p w:rsidR="00293555" w:rsidRPr="00CB251E" w:rsidRDefault="00293555" w:rsidP="00293555">
      <w:pPr>
        <w:pStyle w:val="ConsPlusNormal"/>
        <w:jc w:val="center"/>
      </w:pPr>
      <w:r w:rsidRPr="00CB251E">
        <w:t>РАСЧЕТ СУБСИДИИ,</w:t>
      </w:r>
    </w:p>
    <w:p w:rsidR="00293555" w:rsidRPr="00CB251E" w:rsidRDefault="00293555" w:rsidP="00293555">
      <w:pPr>
        <w:pStyle w:val="ConsPlusNormal"/>
        <w:jc w:val="center"/>
      </w:pPr>
      <w:proofErr w:type="gramStart"/>
      <w:r w:rsidRPr="00CB251E">
        <w:t>подлежащей</w:t>
      </w:r>
      <w:proofErr w:type="gramEnd"/>
      <w:r w:rsidRPr="00CB251E">
        <w:t xml:space="preserve"> возврату в бюджет</w:t>
      </w:r>
      <w:r>
        <w:t xml:space="preserve"> Поливянского сельского поселения</w:t>
      </w:r>
      <w:r w:rsidRPr="00CB251E">
        <w:t xml:space="preserve"> </w:t>
      </w:r>
      <w:r w:rsidR="00232ECA">
        <w:t>Поливянского сельского поселения</w:t>
      </w:r>
    </w:p>
    <w:p w:rsidR="00293555" w:rsidRPr="00CB251E" w:rsidRDefault="00293555" w:rsidP="00293555">
      <w:pPr>
        <w:jc w:val="center"/>
        <w:rPr>
          <w:sz w:val="28"/>
        </w:rPr>
      </w:pPr>
    </w:p>
    <w:p w:rsidR="00293555" w:rsidRPr="00CB251E" w:rsidRDefault="00293555" w:rsidP="00293555">
      <w:pPr>
        <w:jc w:val="both"/>
        <w:rPr>
          <w:sz w:val="28"/>
        </w:rPr>
      </w:pPr>
      <w:r w:rsidRPr="00CB251E">
        <w:rPr>
          <w:sz w:val="28"/>
        </w:rPr>
        <w:t xml:space="preserve">  «__» ___________ 20__ г. </w:t>
      </w:r>
      <w:proofErr w:type="gramStart"/>
      <w:r w:rsidRPr="00CB251E">
        <w:rPr>
          <w:sz w:val="28"/>
        </w:rPr>
        <w:t>между</w:t>
      </w:r>
      <w:proofErr w:type="gramEnd"/>
      <w:r w:rsidRPr="00CB251E">
        <w:rPr>
          <w:sz w:val="28"/>
        </w:rPr>
        <w:t xml:space="preserve"> _______________________________________</w:t>
      </w:r>
    </w:p>
    <w:p w:rsidR="00293555" w:rsidRPr="00CB251E" w:rsidRDefault="00293555" w:rsidP="00293555">
      <w:pPr>
        <w:jc w:val="both"/>
        <w:rPr>
          <w:sz w:val="28"/>
        </w:rPr>
      </w:pPr>
      <w:r w:rsidRPr="00CB251E">
        <w:rPr>
          <w:sz w:val="28"/>
        </w:rPr>
        <w:t>____________________________________________________________________,</w:t>
      </w:r>
    </w:p>
    <w:p w:rsidR="00293555" w:rsidRPr="00CB251E" w:rsidRDefault="00293555" w:rsidP="00293555">
      <w:pPr>
        <w:pStyle w:val="ConsPlusNonformat"/>
        <w:jc w:val="center"/>
        <w:rPr>
          <w:rFonts w:ascii="Times New Roman" w:hAnsi="Times New Roman"/>
          <w:sz w:val="24"/>
        </w:rPr>
      </w:pPr>
      <w:proofErr w:type="gramStart"/>
      <w:r w:rsidRPr="00CB251E">
        <w:rPr>
          <w:rFonts w:ascii="Times New Roman" w:hAnsi="Times New Roman"/>
          <w:sz w:val="24"/>
        </w:rPr>
        <w:t xml:space="preserve">(наименование исполнительного органа Ростовской области, </w:t>
      </w:r>
      <w:proofErr w:type="gramEnd"/>
    </w:p>
    <w:p w:rsidR="00293555" w:rsidRPr="00CB251E" w:rsidRDefault="00293555" w:rsidP="00293555">
      <w:pPr>
        <w:pStyle w:val="ConsPlusNonformat"/>
        <w:jc w:val="center"/>
        <w:rPr>
          <w:rFonts w:ascii="Times New Roman" w:hAnsi="Times New Roman"/>
          <w:sz w:val="24"/>
        </w:rPr>
      </w:pPr>
      <w:r w:rsidRPr="00CB251E">
        <w:rPr>
          <w:rFonts w:ascii="Times New Roman" w:hAnsi="Times New Roman"/>
          <w:sz w:val="24"/>
        </w:rPr>
        <w:t>осуществляющего функции и полномочия учредителя государственного бюджетного (автономного) учреждения Ростовской области)</w:t>
      </w:r>
    </w:p>
    <w:p w:rsidR="00293555" w:rsidRPr="00CB251E" w:rsidRDefault="00293555" w:rsidP="00293555">
      <w:pPr>
        <w:jc w:val="both"/>
        <w:rPr>
          <w:sz w:val="28"/>
        </w:rPr>
      </w:pPr>
      <w:proofErr w:type="gramStart"/>
      <w:r w:rsidRPr="00CB251E">
        <w:rPr>
          <w:sz w:val="28"/>
        </w:rPr>
        <w:t>именуемым в дальнейшем «Учредитель», и ______________________________,</w:t>
      </w:r>
      <w:r w:rsidRPr="00CB251E">
        <w:br/>
        <w:t xml:space="preserve">                                                                                 (наименование государственного бюджетного </w:t>
      </w:r>
      <w:proofErr w:type="gramEnd"/>
    </w:p>
    <w:p w:rsidR="00293555" w:rsidRPr="00CB251E" w:rsidRDefault="00293555" w:rsidP="00293555">
      <w:pPr>
        <w:jc w:val="right"/>
        <w:rPr>
          <w:sz w:val="28"/>
        </w:rPr>
      </w:pPr>
      <w:r w:rsidRPr="00CB251E">
        <w:t>или автономного учреждения)</w:t>
      </w:r>
    </w:p>
    <w:p w:rsidR="00293555" w:rsidRPr="00CB251E" w:rsidRDefault="00293555" w:rsidP="00293555">
      <w:pPr>
        <w:jc w:val="both"/>
        <w:rPr>
          <w:sz w:val="28"/>
        </w:rPr>
      </w:pPr>
      <w:r w:rsidRPr="00CB251E">
        <w:rPr>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 (далее соответственно – Соглашение, муниципальное задание).</w:t>
      </w:r>
    </w:p>
    <w:p w:rsidR="00293555" w:rsidRPr="00CB251E" w:rsidRDefault="00293555" w:rsidP="00293555">
      <w:pPr>
        <w:ind w:firstLine="709"/>
        <w:jc w:val="both"/>
        <w:rPr>
          <w:sz w:val="28"/>
        </w:rPr>
      </w:pPr>
      <w:r w:rsidRPr="00CB251E">
        <w:rPr>
          <w:sz w:val="28"/>
        </w:rPr>
        <w:t>В соответствии с отчетом о выполнении муниципального задания на «__»_____ 20__ г. показатели, характеризующие объем муниципальных услуг (работ), включенных в муниципальное задание (с учетом допустимых (возможных) отклонений), Учреждением не достигнуты.</w:t>
      </w:r>
    </w:p>
    <w:p w:rsidR="00293555" w:rsidRPr="00CB251E" w:rsidRDefault="00293555" w:rsidP="00293555">
      <w:pPr>
        <w:ind w:firstLine="709"/>
        <w:jc w:val="both"/>
        <w:rPr>
          <w:sz w:val="28"/>
        </w:rPr>
      </w:pPr>
      <w:r w:rsidRPr="00CB251E">
        <w:rPr>
          <w:sz w:val="28"/>
        </w:rPr>
        <w:t xml:space="preserve">На основании </w:t>
      </w:r>
      <w:proofErr w:type="gramStart"/>
      <w:r w:rsidRPr="00CB251E">
        <w:rPr>
          <w:sz w:val="28"/>
        </w:rPr>
        <w:t>под</w:t>
      </w:r>
      <w:proofErr w:type="gramEnd"/>
      <w:r w:rsidR="001A5A02">
        <w:fldChar w:fldCharType="begin"/>
      </w:r>
      <w:r>
        <w:instrText>HYPERLINK "consultantplus://offline/ref=542DE507CEB013CED9ADFD704F71D801E27E058863A6B4310E6A1C7DDB535DA64591EA738DA19315340DF63689831263733D9063B9F7FD630EFCJ"</w:instrText>
      </w:r>
      <w:r w:rsidR="001A5A02">
        <w:fldChar w:fldCharType="separate"/>
      </w:r>
      <w:proofErr w:type="gramStart"/>
      <w:r w:rsidRPr="00CB251E">
        <w:rPr>
          <w:sz w:val="28"/>
        </w:rPr>
        <w:t>пункта</w:t>
      </w:r>
      <w:proofErr w:type="gramEnd"/>
      <w:r w:rsidRPr="00CB251E">
        <w:rPr>
          <w:sz w:val="28"/>
        </w:rPr>
        <w:t xml:space="preserve"> 4.3.3</w:t>
      </w:r>
      <w:r w:rsidR="001A5A02">
        <w:fldChar w:fldCharType="end"/>
      </w:r>
      <w:r w:rsidRPr="00CB251E">
        <w:rPr>
          <w:sz w:val="28"/>
        </w:rPr>
        <w:t xml:space="preserve"> пункта 4.3 раздела 4 Соглашения Учредитель сообщает о необходимости возврата Субсидии в бюджет в срок </w:t>
      </w:r>
      <w:proofErr w:type="spellStart"/>
      <w:r w:rsidRPr="00CB251E">
        <w:rPr>
          <w:sz w:val="28"/>
        </w:rPr>
        <w:t>до_</w:t>
      </w:r>
      <w:proofErr w:type="spellEnd"/>
      <w:r w:rsidRPr="00CB251E">
        <w:rPr>
          <w:sz w:val="28"/>
        </w:rPr>
        <w:t>«__» ___________ 20__г.</w:t>
      </w:r>
      <w:hyperlink r:id="rId71" w:history="1">
        <w:r w:rsidRPr="00CB251E">
          <w:rPr>
            <w:sz w:val="28"/>
            <w:vertAlign w:val="superscript"/>
          </w:rPr>
          <w:t>1</w:t>
        </w:r>
      </w:hyperlink>
      <w:r w:rsidRPr="00CB251E">
        <w:rPr>
          <w:sz w:val="28"/>
        </w:rPr>
        <w:t xml:space="preserve"> по коду классификации доходов бюджета ____________________________________________________________________</w:t>
      </w:r>
    </w:p>
    <w:p w:rsidR="00293555" w:rsidRPr="00CB251E" w:rsidRDefault="00293555" w:rsidP="00293555">
      <w:pPr>
        <w:jc w:val="center"/>
      </w:pPr>
      <w:r w:rsidRPr="00CB251E">
        <w:t>(код классификации доходов бюджета)</w:t>
      </w:r>
    </w:p>
    <w:p w:rsidR="00293555" w:rsidRPr="00CB251E" w:rsidRDefault="00293555" w:rsidP="00293555">
      <w:pPr>
        <w:jc w:val="both"/>
        <w:rPr>
          <w:sz w:val="28"/>
        </w:rPr>
      </w:pPr>
      <w:r w:rsidRPr="00CB251E">
        <w:rPr>
          <w:sz w:val="28"/>
        </w:rPr>
        <w:t>по следующим реквизитам: ____________________________________________.</w:t>
      </w:r>
    </w:p>
    <w:p w:rsidR="00293555" w:rsidRPr="00CB251E" w:rsidRDefault="00293555" w:rsidP="00293555">
      <w:pPr>
        <w:jc w:val="both"/>
      </w:pPr>
      <w:r w:rsidRPr="00CB251E">
        <w:t xml:space="preserve">  (реквизиты Учредителя)</w:t>
      </w:r>
    </w:p>
    <w:p w:rsidR="00293555" w:rsidRPr="00CB251E" w:rsidRDefault="00293555" w:rsidP="00293555">
      <w:pPr>
        <w:ind w:firstLine="709"/>
        <w:jc w:val="both"/>
        <w:rPr>
          <w:sz w:val="28"/>
        </w:rPr>
      </w:pPr>
      <w:r w:rsidRPr="00CB251E">
        <w:rPr>
          <w:sz w:val="28"/>
        </w:rPr>
        <w:t>Настоящий Расчет считается полученным с момента:</w:t>
      </w:r>
    </w:p>
    <w:p w:rsidR="00293555" w:rsidRPr="00CB251E" w:rsidRDefault="00293555" w:rsidP="00293555">
      <w:pPr>
        <w:ind w:firstLine="709"/>
        <w:jc w:val="both"/>
        <w:rPr>
          <w:sz w:val="28"/>
        </w:rPr>
      </w:pPr>
      <w:r w:rsidRPr="00CB251E">
        <w:rPr>
          <w:sz w:val="28"/>
        </w:rPr>
        <w:t xml:space="preserve">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r:id="rId72" w:history="1">
        <w:r w:rsidRPr="00CB251E">
          <w:rPr>
            <w:sz w:val="28"/>
            <w:vertAlign w:val="superscript"/>
          </w:rPr>
          <w:t>2</w:t>
        </w:r>
      </w:hyperlink>
      <w:r w:rsidRPr="00CB251E">
        <w:rPr>
          <w:sz w:val="28"/>
        </w:rPr>
        <w:t>;</w:t>
      </w:r>
    </w:p>
    <w:p w:rsidR="00293555" w:rsidRPr="00CB251E" w:rsidRDefault="00293555" w:rsidP="00293555">
      <w:pPr>
        <w:ind w:firstLine="709"/>
        <w:jc w:val="both"/>
        <w:rPr>
          <w:sz w:val="28"/>
        </w:rPr>
      </w:pPr>
      <w:r w:rsidRPr="00CB251E">
        <w:rPr>
          <w:sz w:val="28"/>
        </w:rPr>
        <w:t xml:space="preserve">получения Учреждением настоящего Расчета в виде бумажного документа </w:t>
      </w:r>
      <w:hyperlink r:id="rId73" w:history="1">
        <w:r w:rsidRPr="00CB251E">
          <w:rPr>
            <w:sz w:val="28"/>
            <w:vertAlign w:val="superscript"/>
          </w:rPr>
          <w:t>3</w:t>
        </w:r>
      </w:hyperlink>
      <w:r w:rsidRPr="00CB251E">
        <w:rPr>
          <w:sz w:val="28"/>
        </w:rPr>
        <w:t>.</w:t>
      </w:r>
      <w:r w:rsidRPr="00CB251E">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076"/>
        <w:gridCol w:w="9"/>
        <w:gridCol w:w="934"/>
        <w:gridCol w:w="14"/>
        <w:gridCol w:w="1066"/>
        <w:gridCol w:w="8"/>
        <w:gridCol w:w="1484"/>
        <w:gridCol w:w="808"/>
        <w:gridCol w:w="7"/>
        <w:gridCol w:w="804"/>
        <w:gridCol w:w="1037"/>
        <w:gridCol w:w="1405"/>
        <w:gridCol w:w="985"/>
      </w:tblGrid>
      <w:tr w:rsidR="00293555" w:rsidRPr="00E129E0" w:rsidTr="00560F13">
        <w:tc>
          <w:tcPr>
            <w:tcW w:w="459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lastRenderedPageBreak/>
              <w:t>Муниципальная услуга или работа</w:t>
            </w:r>
          </w:p>
        </w:tc>
        <w:tc>
          <w:tcPr>
            <w:tcW w:w="265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vertAlign w:val="superscript"/>
              </w:rPr>
            </w:pPr>
            <w:r w:rsidRPr="00E129E0">
              <w:rPr>
                <w:sz w:val="24"/>
                <w:szCs w:val="24"/>
              </w:rPr>
              <w:t xml:space="preserve">Показатель, характеризующий объем </w:t>
            </w:r>
            <w:proofErr w:type="spellStart"/>
            <w:r w:rsidRPr="00E129E0">
              <w:rPr>
                <w:sz w:val="24"/>
                <w:szCs w:val="24"/>
              </w:rPr>
              <w:t>неоказанных</w:t>
            </w:r>
            <w:proofErr w:type="spellEnd"/>
            <w:r w:rsidRPr="00E129E0">
              <w:rPr>
                <w:sz w:val="24"/>
                <w:szCs w:val="24"/>
              </w:rPr>
              <w:t xml:space="preserve"> муниципальных (невыполненных работ)</w:t>
            </w:r>
          </w:p>
        </w:tc>
        <w:tc>
          <w:tcPr>
            <w:tcW w:w="140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proofErr w:type="spellStart"/>
            <w:proofErr w:type="gramStart"/>
            <w:r w:rsidRPr="00E129E0">
              <w:rPr>
                <w:sz w:val="24"/>
                <w:szCs w:val="24"/>
              </w:rPr>
              <w:t>Норма-тивные</w:t>
            </w:r>
            <w:proofErr w:type="spellEnd"/>
            <w:proofErr w:type="gramEnd"/>
            <w:r w:rsidRPr="00E129E0">
              <w:rPr>
                <w:sz w:val="24"/>
                <w:szCs w:val="24"/>
              </w:rPr>
              <w:t xml:space="preserve"> затраты на единицу п</w:t>
            </w:r>
            <w:r w:rsidRPr="00E129E0">
              <w:rPr>
                <w:spacing w:val="-20"/>
                <w:sz w:val="24"/>
                <w:szCs w:val="24"/>
              </w:rPr>
              <w:t>ока</w:t>
            </w:r>
            <w:r w:rsidRPr="00E129E0">
              <w:rPr>
                <w:sz w:val="24"/>
                <w:szCs w:val="24"/>
              </w:rPr>
              <w:t>з</w:t>
            </w:r>
            <w:r w:rsidRPr="00E129E0">
              <w:rPr>
                <w:spacing w:val="-20"/>
                <w:sz w:val="24"/>
                <w:szCs w:val="24"/>
              </w:rPr>
              <w:t>ател</w:t>
            </w:r>
            <w:r w:rsidRPr="00E129E0">
              <w:rPr>
                <w:sz w:val="24"/>
                <w:szCs w:val="24"/>
              </w:rPr>
              <w:t xml:space="preserve">я, </w:t>
            </w:r>
            <w:proofErr w:type="spellStart"/>
            <w:r w:rsidRPr="00E129E0">
              <w:rPr>
                <w:sz w:val="24"/>
                <w:szCs w:val="24"/>
              </w:rPr>
              <w:t>характе-ризующе-го</w:t>
            </w:r>
            <w:proofErr w:type="spellEnd"/>
            <w:r w:rsidRPr="00E129E0">
              <w:rPr>
                <w:sz w:val="24"/>
                <w:szCs w:val="24"/>
              </w:rPr>
              <w:t xml:space="preserve"> объем муниципальной услуги (работы) (рублей)</w:t>
            </w:r>
            <w:r w:rsidRPr="00E129E0">
              <w:rPr>
                <w:sz w:val="24"/>
                <w:szCs w:val="24"/>
                <w:vertAlign w:val="superscript"/>
              </w:rPr>
              <w:t>6</w:t>
            </w:r>
          </w:p>
        </w:tc>
        <w:tc>
          <w:tcPr>
            <w:tcW w:w="98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E129E0">
            <w:pPr>
              <w:pStyle w:val="ConsPlusNormal"/>
              <w:spacing w:line="216" w:lineRule="auto"/>
              <w:jc w:val="center"/>
              <w:rPr>
                <w:sz w:val="24"/>
                <w:szCs w:val="24"/>
              </w:rPr>
            </w:pPr>
            <w:r w:rsidRPr="00E129E0">
              <w:rPr>
                <w:sz w:val="24"/>
                <w:szCs w:val="24"/>
              </w:rPr>
              <w:t xml:space="preserve">Объем, </w:t>
            </w:r>
            <w:proofErr w:type="spellStart"/>
            <w:r w:rsidRPr="00E129E0">
              <w:rPr>
                <w:sz w:val="24"/>
                <w:szCs w:val="24"/>
              </w:rPr>
              <w:t>подле-жащий</w:t>
            </w:r>
            <w:proofErr w:type="spellEnd"/>
            <w:r w:rsidRPr="00E129E0">
              <w:rPr>
                <w:sz w:val="24"/>
                <w:szCs w:val="24"/>
              </w:rPr>
              <w:t xml:space="preserve"> </w:t>
            </w:r>
            <w:proofErr w:type="spellStart"/>
            <w:r w:rsidRPr="00E129E0">
              <w:rPr>
                <w:sz w:val="24"/>
                <w:szCs w:val="24"/>
              </w:rPr>
              <w:t>воз-врату</w:t>
            </w:r>
            <w:proofErr w:type="spellEnd"/>
            <w:r w:rsidRPr="00E129E0">
              <w:rPr>
                <w:sz w:val="24"/>
                <w:szCs w:val="24"/>
              </w:rPr>
              <w:t xml:space="preserve"> в </w:t>
            </w:r>
            <w:proofErr w:type="spellStart"/>
            <w:r w:rsidRPr="00E129E0">
              <w:rPr>
                <w:sz w:val="24"/>
                <w:szCs w:val="24"/>
              </w:rPr>
              <w:t>бюд-</w:t>
            </w:r>
            <w:r w:rsidR="00E129E0">
              <w:rPr>
                <w:sz w:val="24"/>
                <w:szCs w:val="24"/>
              </w:rPr>
              <w:t>Поливянского</w:t>
            </w:r>
            <w:proofErr w:type="spellEnd"/>
            <w:r w:rsidR="00E129E0">
              <w:rPr>
                <w:sz w:val="24"/>
                <w:szCs w:val="24"/>
              </w:rPr>
              <w:t xml:space="preserve"> сельского поселени</w:t>
            </w:r>
            <w:proofErr w:type="gramStart"/>
            <w:r w:rsidR="00E129E0">
              <w:rPr>
                <w:sz w:val="24"/>
                <w:szCs w:val="24"/>
              </w:rPr>
              <w:t>я</w:t>
            </w:r>
            <w:r w:rsidRPr="00E129E0">
              <w:rPr>
                <w:spacing w:val="-20"/>
                <w:sz w:val="24"/>
                <w:szCs w:val="24"/>
              </w:rPr>
              <w:t>(</w:t>
            </w:r>
            <w:proofErr w:type="spellStart"/>
            <w:proofErr w:type="gramEnd"/>
            <w:r w:rsidRPr="00E129E0">
              <w:rPr>
                <w:spacing w:val="-20"/>
                <w:sz w:val="24"/>
                <w:szCs w:val="24"/>
              </w:rPr>
              <w:t>руб-лей</w:t>
            </w:r>
            <w:proofErr w:type="spellEnd"/>
            <w:r w:rsidRPr="00E129E0">
              <w:rPr>
                <w:spacing w:val="-20"/>
                <w:sz w:val="24"/>
                <w:szCs w:val="24"/>
              </w:rPr>
              <w:t>)</w:t>
            </w:r>
            <w:r w:rsidRPr="00E129E0">
              <w:rPr>
                <w:sz w:val="24"/>
                <w:szCs w:val="24"/>
              </w:rPr>
              <w:t xml:space="preserve"> (</w:t>
            </w:r>
            <w:proofErr w:type="spellStart"/>
            <w:r w:rsidRPr="00E129E0">
              <w:rPr>
                <w:sz w:val="24"/>
                <w:szCs w:val="24"/>
              </w:rPr>
              <w:t>гра-фа</w:t>
            </w:r>
            <w:proofErr w:type="spellEnd"/>
            <w:r w:rsidRPr="00E129E0">
              <w:rPr>
                <w:sz w:val="24"/>
                <w:szCs w:val="24"/>
              </w:rPr>
              <w:t xml:space="preserve"> 7 </w:t>
            </w:r>
            <w:proofErr w:type="spellStart"/>
            <w:r w:rsidRPr="00E129E0">
              <w:rPr>
                <w:sz w:val="24"/>
                <w:szCs w:val="24"/>
              </w:rPr>
              <w:t>x</w:t>
            </w:r>
            <w:proofErr w:type="spellEnd"/>
            <w:r w:rsidRPr="00E129E0">
              <w:rPr>
                <w:sz w:val="24"/>
                <w:szCs w:val="24"/>
              </w:rPr>
              <w:t xml:space="preserve"> </w:t>
            </w:r>
            <w:proofErr w:type="spellStart"/>
            <w:r w:rsidRPr="00E129E0">
              <w:rPr>
                <w:sz w:val="24"/>
                <w:szCs w:val="24"/>
              </w:rPr>
              <w:t>х</w:t>
            </w:r>
            <w:proofErr w:type="spellEnd"/>
            <w:r w:rsidRPr="00E129E0">
              <w:rPr>
                <w:sz w:val="24"/>
                <w:szCs w:val="24"/>
              </w:rPr>
              <w:t xml:space="preserve"> </w:t>
            </w:r>
            <w:proofErr w:type="spellStart"/>
            <w:r w:rsidRPr="00E129E0">
              <w:rPr>
                <w:sz w:val="24"/>
                <w:szCs w:val="24"/>
              </w:rPr>
              <w:t>гра-фу</w:t>
            </w:r>
            <w:proofErr w:type="spellEnd"/>
            <w:r w:rsidRPr="00E129E0">
              <w:rPr>
                <w:sz w:val="24"/>
                <w:szCs w:val="24"/>
              </w:rPr>
              <w:t xml:space="preserve"> 8)</w:t>
            </w:r>
          </w:p>
        </w:tc>
      </w:tr>
      <w:tr w:rsidR="00293555" w:rsidRPr="00E129E0" w:rsidTr="00560F13">
        <w:tc>
          <w:tcPr>
            <w:tcW w:w="10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proofErr w:type="spellStart"/>
            <w:r w:rsidRPr="00E129E0">
              <w:rPr>
                <w:sz w:val="24"/>
                <w:szCs w:val="24"/>
              </w:rPr>
              <w:t>уника-льный</w:t>
            </w:r>
            <w:proofErr w:type="spellEnd"/>
            <w:r w:rsidRPr="00E129E0">
              <w:rPr>
                <w:sz w:val="24"/>
                <w:szCs w:val="24"/>
              </w:rPr>
              <w:t xml:space="preserve"> номер </w:t>
            </w:r>
            <w:proofErr w:type="spellStart"/>
            <w:r w:rsidRPr="00E129E0">
              <w:rPr>
                <w:sz w:val="24"/>
                <w:szCs w:val="24"/>
              </w:rPr>
              <w:t>реест-ровой</w:t>
            </w:r>
            <w:proofErr w:type="spellEnd"/>
            <w:r w:rsidRPr="00E129E0">
              <w:rPr>
                <w:sz w:val="24"/>
                <w:szCs w:val="24"/>
              </w:rPr>
              <w:t xml:space="preserve"> записи</w:t>
            </w:r>
            <w:proofErr w:type="gramStart"/>
            <w:r w:rsidRPr="00E129E0">
              <w:rPr>
                <w:sz w:val="24"/>
                <w:szCs w:val="24"/>
                <w:vertAlign w:val="superscript"/>
              </w:rPr>
              <w:t>4</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наиме-нова-ние</w:t>
            </w:r>
            <w:r w:rsidRPr="00E129E0">
              <w:rPr>
                <w:sz w:val="24"/>
                <w:szCs w:val="24"/>
                <w:vertAlign w:val="superscript"/>
              </w:rPr>
              <w:t>4</w:t>
            </w:r>
          </w:p>
        </w:tc>
        <w:tc>
          <w:tcPr>
            <w:tcW w:w="10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proofErr w:type="spellStart"/>
            <w:proofErr w:type="gramStart"/>
            <w:r w:rsidRPr="00E129E0">
              <w:rPr>
                <w:sz w:val="24"/>
                <w:szCs w:val="24"/>
              </w:rPr>
              <w:t>пока-затель</w:t>
            </w:r>
            <w:proofErr w:type="spellEnd"/>
            <w:proofErr w:type="gramEnd"/>
            <w:r w:rsidRPr="00E129E0">
              <w:rPr>
                <w:sz w:val="24"/>
                <w:szCs w:val="24"/>
              </w:rPr>
              <w:t xml:space="preserve">, </w:t>
            </w:r>
            <w:proofErr w:type="spellStart"/>
            <w:r w:rsidRPr="00E129E0">
              <w:rPr>
                <w:sz w:val="24"/>
                <w:szCs w:val="24"/>
              </w:rPr>
              <w:t>харак-тери-зую-щийсодер-жание</w:t>
            </w:r>
            <w:proofErr w:type="spellEnd"/>
            <w:r w:rsidRPr="00E129E0">
              <w:rPr>
                <w:sz w:val="24"/>
                <w:szCs w:val="24"/>
              </w:rPr>
              <w:t xml:space="preserve"> муниципальной услуги (</w:t>
            </w:r>
            <w:proofErr w:type="spellStart"/>
            <w:r w:rsidRPr="00E129E0">
              <w:rPr>
                <w:sz w:val="24"/>
                <w:szCs w:val="24"/>
              </w:rPr>
              <w:t>рабо-ты</w:t>
            </w:r>
            <w:proofErr w:type="spellEnd"/>
            <w:r w:rsidRPr="00E129E0">
              <w:rPr>
                <w:sz w:val="24"/>
                <w:szCs w:val="24"/>
              </w:rPr>
              <w:t>)</w:t>
            </w:r>
            <w:r w:rsidRPr="00E129E0">
              <w:rPr>
                <w:sz w:val="24"/>
                <w:szCs w:val="24"/>
                <w:vertAlign w:val="superscript"/>
              </w:rPr>
              <w:t xml:space="preserve"> 4</w:t>
            </w:r>
          </w:p>
        </w:tc>
        <w:tc>
          <w:tcPr>
            <w:tcW w:w="1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proofErr w:type="spellStart"/>
            <w:proofErr w:type="gramStart"/>
            <w:r w:rsidRPr="00E129E0">
              <w:rPr>
                <w:sz w:val="24"/>
                <w:szCs w:val="24"/>
              </w:rPr>
              <w:t>показа-тель</w:t>
            </w:r>
            <w:proofErr w:type="spellEnd"/>
            <w:proofErr w:type="gramEnd"/>
            <w:r w:rsidRPr="00E129E0">
              <w:rPr>
                <w:sz w:val="24"/>
                <w:szCs w:val="24"/>
              </w:rPr>
              <w:t xml:space="preserve">, </w:t>
            </w:r>
            <w:proofErr w:type="spellStart"/>
            <w:r w:rsidRPr="00E129E0">
              <w:rPr>
                <w:sz w:val="24"/>
                <w:szCs w:val="24"/>
              </w:rPr>
              <w:t>характери-зующий</w:t>
            </w:r>
            <w:proofErr w:type="spellEnd"/>
            <w:r w:rsidRPr="00E129E0">
              <w:rPr>
                <w:sz w:val="24"/>
                <w:szCs w:val="24"/>
              </w:rPr>
              <w:t xml:space="preserve"> условия (формы) оказания муниципальной услуги (</w:t>
            </w:r>
            <w:proofErr w:type="spellStart"/>
            <w:r w:rsidRPr="00E129E0">
              <w:rPr>
                <w:sz w:val="24"/>
                <w:szCs w:val="24"/>
              </w:rPr>
              <w:t>выполне-ния</w:t>
            </w:r>
            <w:proofErr w:type="spellEnd"/>
            <w:r w:rsidRPr="00E129E0">
              <w:rPr>
                <w:sz w:val="24"/>
                <w:szCs w:val="24"/>
              </w:rPr>
              <w:t xml:space="preserve"> работы)</w:t>
            </w:r>
            <w:r w:rsidRPr="00E129E0">
              <w:rPr>
                <w:sz w:val="24"/>
                <w:szCs w:val="24"/>
                <w:vertAlign w:val="superscript"/>
              </w:rPr>
              <w:t xml:space="preserve"> 4</w:t>
            </w:r>
          </w:p>
        </w:tc>
        <w:tc>
          <w:tcPr>
            <w:tcW w:w="8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на-име-нова-ние</w:t>
            </w:r>
            <w:r w:rsidRPr="00E129E0">
              <w:rPr>
                <w:sz w:val="24"/>
                <w:szCs w:val="24"/>
                <w:vertAlign w:val="superscript"/>
              </w:rPr>
              <w:t>4</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proofErr w:type="spellStart"/>
            <w:proofErr w:type="gramStart"/>
            <w:r w:rsidRPr="00E129E0">
              <w:rPr>
                <w:sz w:val="24"/>
                <w:szCs w:val="24"/>
              </w:rPr>
              <w:t>еди-ница</w:t>
            </w:r>
            <w:proofErr w:type="spellEnd"/>
            <w:proofErr w:type="gramEnd"/>
            <w:r w:rsidRPr="00E129E0">
              <w:rPr>
                <w:sz w:val="24"/>
                <w:szCs w:val="24"/>
              </w:rPr>
              <w:t xml:space="preserve"> изме-ре-ния</w:t>
            </w:r>
            <w:r w:rsidRPr="00E129E0">
              <w:rPr>
                <w:sz w:val="24"/>
                <w:szCs w:val="24"/>
                <w:vertAlign w:val="superscript"/>
              </w:rPr>
              <w:t>4</w:t>
            </w: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proofErr w:type="spellStart"/>
            <w:r w:rsidRPr="00E129E0">
              <w:rPr>
                <w:sz w:val="24"/>
                <w:szCs w:val="24"/>
              </w:rPr>
              <w:t>откло-нение</w:t>
            </w:r>
            <w:proofErr w:type="spellEnd"/>
            <w:r w:rsidRPr="00E129E0">
              <w:rPr>
                <w:sz w:val="24"/>
                <w:szCs w:val="24"/>
              </w:rPr>
              <w:t xml:space="preserve">, </w:t>
            </w:r>
            <w:proofErr w:type="spellStart"/>
            <w:r w:rsidRPr="00E129E0">
              <w:rPr>
                <w:sz w:val="24"/>
                <w:szCs w:val="24"/>
              </w:rPr>
              <w:t>превы-шаю-щеедопус-тимо</w:t>
            </w:r>
            <w:proofErr w:type="gramStart"/>
            <w:r w:rsidRPr="00E129E0">
              <w:rPr>
                <w:sz w:val="24"/>
                <w:szCs w:val="24"/>
              </w:rPr>
              <w:t>е</w:t>
            </w:r>
            <w:proofErr w:type="spellEnd"/>
            <w:r w:rsidRPr="00E129E0">
              <w:rPr>
                <w:spacing w:val="-20"/>
                <w:sz w:val="24"/>
                <w:szCs w:val="24"/>
              </w:rPr>
              <w:t>(</w:t>
            </w:r>
            <w:proofErr w:type="spellStart"/>
            <w:proofErr w:type="gramEnd"/>
            <w:r w:rsidRPr="00E129E0">
              <w:rPr>
                <w:spacing w:val="-20"/>
                <w:sz w:val="24"/>
                <w:szCs w:val="24"/>
              </w:rPr>
              <w:t>воз-мож-</w:t>
            </w:r>
            <w:r w:rsidRPr="00E129E0">
              <w:rPr>
                <w:sz w:val="24"/>
                <w:szCs w:val="24"/>
              </w:rPr>
              <w:t>ное</w:t>
            </w:r>
            <w:proofErr w:type="spellEnd"/>
            <w:r w:rsidRPr="00E129E0">
              <w:rPr>
                <w:sz w:val="24"/>
                <w:szCs w:val="24"/>
              </w:rPr>
              <w:t>) откло-нение</w:t>
            </w:r>
            <w:r w:rsidRPr="00E129E0">
              <w:rPr>
                <w:sz w:val="24"/>
                <w:szCs w:val="24"/>
                <w:vertAlign w:val="superscript"/>
              </w:rPr>
              <w:t>5</w:t>
            </w:r>
          </w:p>
        </w:tc>
        <w:tc>
          <w:tcPr>
            <w:tcW w:w="1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tc>
        <w:tc>
          <w:tcPr>
            <w:tcW w:w="98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tc>
      </w:tr>
      <w:tr w:rsidR="00293555" w:rsidRPr="00E129E0" w:rsidTr="00560F13">
        <w:tc>
          <w:tcPr>
            <w:tcW w:w="10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1</w:t>
            </w:r>
          </w:p>
        </w:tc>
        <w:tc>
          <w:tcPr>
            <w:tcW w:w="9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2</w:t>
            </w:r>
          </w:p>
        </w:tc>
        <w:tc>
          <w:tcPr>
            <w:tcW w:w="10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3</w:t>
            </w:r>
          </w:p>
        </w:tc>
        <w:tc>
          <w:tcPr>
            <w:tcW w:w="1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4</w:t>
            </w:r>
          </w:p>
        </w:tc>
        <w:tc>
          <w:tcPr>
            <w:tcW w:w="8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5</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6</w:t>
            </w: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7</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8</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center"/>
              <w:rPr>
                <w:sz w:val="24"/>
                <w:szCs w:val="24"/>
              </w:rPr>
            </w:pPr>
            <w:r w:rsidRPr="00E129E0">
              <w:rPr>
                <w:sz w:val="24"/>
                <w:szCs w:val="24"/>
              </w:rPr>
              <w:t>9</w:t>
            </w:r>
          </w:p>
        </w:tc>
      </w:tr>
      <w:tr w:rsidR="00293555" w:rsidRPr="00E129E0" w:rsidTr="00560F13">
        <w:tc>
          <w:tcPr>
            <w:tcW w:w="9637"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trike/>
                <w:sz w:val="24"/>
                <w:szCs w:val="24"/>
              </w:rPr>
            </w:pPr>
          </w:p>
        </w:tc>
      </w:tr>
      <w:tr w:rsidR="00293555" w:rsidRPr="00E129E0" w:rsidTr="00560F13">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94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4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8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8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r>
      <w:tr w:rsidR="00293555" w:rsidRPr="00E129E0" w:rsidTr="00560F13">
        <w:tc>
          <w:tcPr>
            <w:tcW w:w="9637"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trike/>
                <w:sz w:val="24"/>
                <w:szCs w:val="24"/>
              </w:rPr>
            </w:pPr>
          </w:p>
        </w:tc>
      </w:tr>
      <w:tr w:rsidR="00293555" w:rsidRPr="00E129E0" w:rsidTr="00560F13">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94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4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8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8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r>
      <w:tr w:rsidR="00293555" w:rsidRPr="00E129E0" w:rsidTr="00560F13">
        <w:tc>
          <w:tcPr>
            <w:tcW w:w="8652"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jc w:val="right"/>
              <w:rPr>
                <w:strike/>
                <w:sz w:val="24"/>
                <w:szCs w:val="24"/>
              </w:rPr>
            </w:pPr>
            <w:r w:rsidRPr="00E129E0">
              <w:rPr>
                <w:sz w:val="24"/>
                <w:szCs w:val="24"/>
              </w:rPr>
              <w:t xml:space="preserve">                                                                                                                              Всего:</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E129E0" w:rsidRDefault="00293555" w:rsidP="00560F13">
            <w:pPr>
              <w:pStyle w:val="ConsPlusNormal"/>
              <w:rPr>
                <w:sz w:val="24"/>
                <w:szCs w:val="24"/>
              </w:rPr>
            </w:pPr>
          </w:p>
        </w:tc>
      </w:tr>
    </w:tbl>
    <w:p w:rsidR="00293555" w:rsidRPr="00CB251E" w:rsidRDefault="00293555" w:rsidP="00293555">
      <w:pPr>
        <w:pStyle w:val="ConsPlusNormal"/>
        <w:jc w:val="both"/>
      </w:pPr>
    </w:p>
    <w:p w:rsidR="00293555" w:rsidRPr="00CB251E" w:rsidRDefault="00293555" w:rsidP="00293555">
      <w:pPr>
        <w:pStyle w:val="ConsPlusNonformat"/>
        <w:jc w:val="both"/>
        <w:rPr>
          <w:rFonts w:ascii="Times New Roman" w:hAnsi="Times New Roman"/>
          <w:sz w:val="28"/>
        </w:rPr>
      </w:pPr>
      <w:r w:rsidRPr="00CB251E">
        <w:rPr>
          <w:rFonts w:ascii="Times New Roman" w:hAnsi="Times New Roman"/>
          <w:sz w:val="28"/>
        </w:rPr>
        <w:t>Руководитель</w:t>
      </w:r>
    </w:p>
    <w:p w:rsidR="00293555" w:rsidRPr="00CB251E" w:rsidRDefault="00293555" w:rsidP="00293555">
      <w:pPr>
        <w:pStyle w:val="ConsPlusNonformat"/>
        <w:jc w:val="both"/>
        <w:rPr>
          <w:rFonts w:ascii="Times New Roman" w:hAnsi="Times New Roman"/>
          <w:sz w:val="28"/>
        </w:rPr>
      </w:pPr>
      <w:r w:rsidRPr="00CB251E">
        <w:rPr>
          <w:rFonts w:ascii="Times New Roman" w:hAnsi="Times New Roman"/>
          <w:sz w:val="28"/>
        </w:rPr>
        <w:t>(уполномоченное лицо) _______________   ___________    __________________</w:t>
      </w:r>
    </w:p>
    <w:p w:rsidR="00293555" w:rsidRPr="00CB251E" w:rsidRDefault="00293555" w:rsidP="00293555">
      <w:pPr>
        <w:pStyle w:val="ConsPlusNonformat"/>
        <w:jc w:val="both"/>
        <w:rPr>
          <w:rFonts w:ascii="Times New Roman" w:hAnsi="Times New Roman"/>
          <w:sz w:val="24"/>
        </w:rPr>
      </w:pPr>
      <w:r w:rsidRPr="00CB251E">
        <w:rPr>
          <w:rFonts w:ascii="Times New Roman" w:hAnsi="Times New Roman"/>
          <w:sz w:val="24"/>
        </w:rPr>
        <w:t xml:space="preserve">  (должность)                 (подпись)                       (Ф.И.О.)</w:t>
      </w:r>
    </w:p>
    <w:p w:rsidR="00293555" w:rsidRPr="00CB251E" w:rsidRDefault="00293555" w:rsidP="00293555">
      <w:pPr>
        <w:pStyle w:val="ConsPlusNonformat"/>
        <w:jc w:val="both"/>
        <w:rPr>
          <w:rFonts w:ascii="Times New Roman" w:hAnsi="Times New Roman"/>
        </w:rPr>
      </w:pPr>
    </w:p>
    <w:p w:rsidR="00293555" w:rsidRPr="00CB251E" w:rsidRDefault="00293555" w:rsidP="00293555">
      <w:pPr>
        <w:pStyle w:val="ConsPlusNonformat"/>
        <w:jc w:val="both"/>
        <w:rPr>
          <w:rFonts w:ascii="Times New Roman" w:hAnsi="Times New Roman"/>
          <w:sz w:val="28"/>
        </w:rPr>
      </w:pPr>
      <w:r w:rsidRPr="00CB251E">
        <w:rPr>
          <w:rFonts w:ascii="Times New Roman" w:hAnsi="Times New Roman"/>
          <w:sz w:val="28"/>
        </w:rPr>
        <w:t>«__» ____________ 20__ г.</w:t>
      </w:r>
    </w:p>
    <w:p w:rsidR="00293555" w:rsidRPr="00CB251E" w:rsidRDefault="00293555" w:rsidP="00293555">
      <w:pPr>
        <w:pStyle w:val="ConsPlusNormal"/>
        <w:spacing w:line="216" w:lineRule="auto"/>
        <w:rPr>
          <w:sz w:val="20"/>
        </w:rPr>
      </w:pPr>
    </w:p>
    <w:p w:rsidR="00293555" w:rsidRPr="00CB251E" w:rsidRDefault="00293555" w:rsidP="00293555">
      <w:pPr>
        <w:spacing w:line="216" w:lineRule="auto"/>
        <w:ind w:firstLine="709"/>
        <w:jc w:val="both"/>
        <w:rPr>
          <w:sz w:val="28"/>
        </w:rPr>
      </w:pPr>
      <w:r w:rsidRPr="00CB251E">
        <w:rPr>
          <w:sz w:val="28"/>
          <w:vertAlign w:val="superscript"/>
        </w:rPr>
        <w:t>1</w:t>
      </w:r>
      <w:proofErr w:type="gramStart"/>
      <w:r w:rsidRPr="00CB251E">
        <w:rPr>
          <w:sz w:val="28"/>
        </w:rPr>
        <w:t> У</w:t>
      </w:r>
      <w:proofErr w:type="gramEnd"/>
      <w:r w:rsidRPr="00CB251E">
        <w:rPr>
          <w:sz w:val="28"/>
        </w:rPr>
        <w:t>казываются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293555" w:rsidRPr="00CB251E" w:rsidRDefault="00293555" w:rsidP="00293555">
      <w:pPr>
        <w:spacing w:line="216" w:lineRule="auto"/>
        <w:ind w:firstLine="709"/>
        <w:jc w:val="both"/>
        <w:rPr>
          <w:sz w:val="28"/>
        </w:rPr>
      </w:pPr>
      <w:r w:rsidRPr="00CB251E">
        <w:rPr>
          <w:sz w:val="28"/>
          <w:vertAlign w:val="superscript"/>
        </w:rPr>
        <w:t>2</w:t>
      </w:r>
      <w:proofErr w:type="gramStart"/>
      <w:r w:rsidRPr="00CB251E">
        <w:rPr>
          <w:sz w:val="28"/>
          <w:vertAlign w:val="superscript"/>
        </w:rPr>
        <w:t> </w:t>
      </w:r>
      <w:r w:rsidRPr="00CB251E">
        <w:rPr>
          <w:sz w:val="28"/>
        </w:rPr>
        <w:t>П</w:t>
      </w:r>
      <w:proofErr w:type="gramEnd"/>
      <w:r w:rsidRPr="00CB251E">
        <w:rPr>
          <w:sz w:val="28"/>
        </w:rPr>
        <w:t>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«Электронный бюджет».</w:t>
      </w:r>
    </w:p>
    <w:p w:rsidR="00293555" w:rsidRPr="00CB251E" w:rsidRDefault="00293555" w:rsidP="00293555">
      <w:pPr>
        <w:ind w:firstLine="709"/>
        <w:jc w:val="both"/>
        <w:rPr>
          <w:sz w:val="28"/>
        </w:rPr>
      </w:pPr>
      <w:r w:rsidRPr="00CB251E">
        <w:rPr>
          <w:sz w:val="28"/>
          <w:vertAlign w:val="superscript"/>
        </w:rPr>
        <w:t>3</w:t>
      </w:r>
      <w:proofErr w:type="gramStart"/>
      <w:r w:rsidRPr="00CB251E">
        <w:rPr>
          <w:sz w:val="28"/>
          <w:vertAlign w:val="superscript"/>
        </w:rPr>
        <w:t> </w:t>
      </w:r>
      <w:r w:rsidRPr="00CB251E">
        <w:rPr>
          <w:sz w:val="28"/>
        </w:rPr>
        <w:t>П</w:t>
      </w:r>
      <w:proofErr w:type="gramEnd"/>
      <w:r w:rsidRPr="00CB251E">
        <w:rPr>
          <w:sz w:val="28"/>
        </w:rPr>
        <w:t>редусматривается в случае формирования и подписания расчета в форме бумажного документа.</w:t>
      </w:r>
    </w:p>
    <w:p w:rsidR="00293555" w:rsidRPr="00CB251E" w:rsidRDefault="00293555" w:rsidP="00293555">
      <w:pPr>
        <w:ind w:firstLine="709"/>
        <w:jc w:val="both"/>
        <w:rPr>
          <w:sz w:val="28"/>
        </w:rPr>
      </w:pPr>
      <w:r w:rsidRPr="00CB251E">
        <w:rPr>
          <w:sz w:val="28"/>
          <w:vertAlign w:val="superscript"/>
        </w:rPr>
        <w:t>4</w:t>
      </w:r>
      <w:proofErr w:type="gramStart"/>
      <w:r w:rsidRPr="00CB251E">
        <w:rPr>
          <w:sz w:val="28"/>
          <w:vertAlign w:val="superscript"/>
        </w:rPr>
        <w:t> </w:t>
      </w:r>
      <w:r w:rsidRPr="00CB251E">
        <w:rPr>
          <w:sz w:val="28"/>
        </w:rPr>
        <w:t>У</w:t>
      </w:r>
      <w:proofErr w:type="gramEnd"/>
      <w:r w:rsidRPr="00CB251E">
        <w:rPr>
          <w:sz w:val="28"/>
        </w:rPr>
        <w:t>казывается в соответствии с муниципальным заданием.</w:t>
      </w:r>
    </w:p>
    <w:p w:rsidR="00293555" w:rsidRPr="00CB251E" w:rsidRDefault="00293555" w:rsidP="00293555">
      <w:pPr>
        <w:ind w:firstLine="709"/>
        <w:jc w:val="both"/>
        <w:rPr>
          <w:sz w:val="28"/>
        </w:rPr>
      </w:pPr>
      <w:r w:rsidRPr="00CB251E">
        <w:rPr>
          <w:sz w:val="28"/>
          <w:vertAlign w:val="superscript"/>
        </w:rPr>
        <w:t>5</w:t>
      </w:r>
      <w:proofErr w:type="gramStart"/>
      <w:r w:rsidRPr="00CB251E">
        <w:rPr>
          <w:sz w:val="28"/>
        </w:rPr>
        <w:t> У</w:t>
      </w:r>
      <w:proofErr w:type="gramEnd"/>
      <w:r w:rsidRPr="00CB251E">
        <w:rPr>
          <w:sz w:val="28"/>
        </w:rPr>
        <w:t xml:space="preserve">казывается в соответствии с данными из </w:t>
      </w:r>
      <w:hyperlink r:id="rId74" w:history="1">
        <w:r w:rsidRPr="00CB251E">
          <w:rPr>
            <w:sz w:val="28"/>
          </w:rPr>
          <w:t>графы 14 пунктов 3.2 частей 1_</w:t>
        </w:r>
      </w:hyperlink>
      <w:r w:rsidRPr="00CB251E">
        <w:rPr>
          <w:sz w:val="28"/>
        </w:rPr>
        <w:t xml:space="preserve">и </w:t>
      </w:r>
      <w:hyperlink r:id="rId75" w:history="1">
        <w:r w:rsidRPr="00CB251E">
          <w:rPr>
            <w:sz w:val="28"/>
          </w:rPr>
          <w:t>2</w:t>
        </w:r>
      </w:hyperlink>
      <w:r w:rsidRPr="00CB251E">
        <w:rPr>
          <w:sz w:val="28"/>
        </w:rPr>
        <w:t xml:space="preserve"> отчета о выполнении муниципального задания, представляемого Учреждением в соответствии с под</w:t>
      </w:r>
      <w:hyperlink r:id="rId76" w:history="1">
        <w:r w:rsidRPr="00CB251E">
          <w:rPr>
            <w:sz w:val="28"/>
          </w:rPr>
          <w:t>пунктом 4.3.6.3</w:t>
        </w:r>
      </w:hyperlink>
      <w:r w:rsidRPr="00CB251E">
        <w:rPr>
          <w:sz w:val="28"/>
        </w:rPr>
        <w:t xml:space="preserve"> подпункта 4.3.6 пункта 4.3 раздела 4 Соглашения.</w:t>
      </w:r>
    </w:p>
    <w:p w:rsidR="00293555" w:rsidRPr="00CB251E" w:rsidRDefault="00293555" w:rsidP="00E129E0">
      <w:pPr>
        <w:ind w:firstLine="709"/>
        <w:jc w:val="both"/>
        <w:rPr>
          <w:sz w:val="28"/>
        </w:rPr>
      </w:pPr>
      <w:r w:rsidRPr="00CB251E">
        <w:rPr>
          <w:sz w:val="28"/>
          <w:vertAlign w:val="superscript"/>
        </w:rPr>
        <w:t>6</w:t>
      </w:r>
      <w:proofErr w:type="gramStart"/>
      <w:r w:rsidRPr="00CB251E">
        <w:rPr>
          <w:sz w:val="28"/>
        </w:rPr>
        <w:t> У</w:t>
      </w:r>
      <w:proofErr w:type="gramEnd"/>
      <w:r w:rsidRPr="00CB251E">
        <w:rPr>
          <w:sz w:val="28"/>
        </w:rPr>
        <w:t>казываются значения нормативных затрат, используемые при расчете размера Субсидии.</w:t>
      </w:r>
      <w:r w:rsidRPr="00CB251E">
        <w:br w:type="page"/>
      </w:r>
    </w:p>
    <w:p w:rsidR="00293555" w:rsidRPr="00CB251E" w:rsidRDefault="00293555" w:rsidP="00293555">
      <w:pPr>
        <w:pStyle w:val="ConsPlusNormal"/>
        <w:ind w:left="4535"/>
        <w:jc w:val="center"/>
        <w:outlineLvl w:val="2"/>
      </w:pPr>
      <w:r w:rsidRPr="00CB251E">
        <w:lastRenderedPageBreak/>
        <w:t>Приложение № 4</w:t>
      </w:r>
    </w:p>
    <w:p w:rsidR="00293555" w:rsidRPr="00CB251E" w:rsidRDefault="00293555" w:rsidP="00293555">
      <w:pPr>
        <w:pStyle w:val="ConsPlusNormal"/>
        <w:ind w:left="4535"/>
        <w:jc w:val="center"/>
      </w:pPr>
      <w:r w:rsidRPr="00CB251E">
        <w:t>к Соглашению</w:t>
      </w:r>
    </w:p>
    <w:p w:rsidR="00293555" w:rsidRPr="00CB251E" w:rsidRDefault="00293555" w:rsidP="00293555">
      <w:pPr>
        <w:pStyle w:val="ConsPlusNormal"/>
        <w:ind w:left="4535"/>
        <w:jc w:val="center"/>
      </w:pPr>
      <w:r w:rsidRPr="00CB251E">
        <w:t>о порядке и условиях предоставления</w:t>
      </w:r>
    </w:p>
    <w:p w:rsidR="00293555" w:rsidRPr="00CB251E" w:rsidRDefault="00293555" w:rsidP="00293555">
      <w:pPr>
        <w:pStyle w:val="ConsPlusNormal"/>
        <w:ind w:left="4535"/>
        <w:jc w:val="center"/>
      </w:pPr>
      <w:r w:rsidRPr="00CB251E">
        <w:t>субсидии на финансовое обеспечение</w:t>
      </w:r>
    </w:p>
    <w:p w:rsidR="00293555" w:rsidRPr="00CB251E" w:rsidRDefault="00293555" w:rsidP="00293555">
      <w:pPr>
        <w:pStyle w:val="ConsPlusNormal"/>
        <w:ind w:left="4535"/>
        <w:jc w:val="center"/>
      </w:pPr>
      <w:r w:rsidRPr="00CB251E">
        <w:t>выполнения муниципального задания</w:t>
      </w:r>
    </w:p>
    <w:p w:rsidR="00293555" w:rsidRPr="00CB251E" w:rsidRDefault="00293555" w:rsidP="00293555">
      <w:pPr>
        <w:pStyle w:val="ConsPlusNormal"/>
        <w:ind w:left="4535"/>
        <w:jc w:val="center"/>
      </w:pPr>
      <w:r w:rsidRPr="00CB251E">
        <w:t>на оказание муниципальных услуг</w:t>
      </w:r>
    </w:p>
    <w:p w:rsidR="00293555" w:rsidRPr="00CB251E" w:rsidRDefault="00293555" w:rsidP="00293555">
      <w:pPr>
        <w:pStyle w:val="ConsPlusNormal"/>
        <w:ind w:left="4535"/>
        <w:jc w:val="center"/>
      </w:pPr>
      <w:r w:rsidRPr="00CB251E">
        <w:t>(выполнение работ)</w:t>
      </w:r>
    </w:p>
    <w:p w:rsidR="00293555" w:rsidRPr="00CB251E" w:rsidRDefault="00293555" w:rsidP="00293555">
      <w:pPr>
        <w:ind w:left="4535"/>
        <w:jc w:val="center"/>
        <w:rPr>
          <w:sz w:val="28"/>
        </w:rPr>
      </w:pPr>
      <w:r w:rsidRPr="00CB251E">
        <w:rPr>
          <w:sz w:val="28"/>
        </w:rPr>
        <w:t>от __________ № _____</w:t>
      </w:r>
    </w:p>
    <w:p w:rsidR="00293555" w:rsidRPr="00CB251E" w:rsidRDefault="00293555" w:rsidP="00293555">
      <w:pPr>
        <w:ind w:left="4535"/>
        <w:jc w:val="center"/>
        <w:rPr>
          <w:sz w:val="28"/>
        </w:rPr>
      </w:pPr>
    </w:p>
    <w:p w:rsidR="00293555" w:rsidRPr="00CB251E" w:rsidRDefault="00293555" w:rsidP="00293555">
      <w:pPr>
        <w:ind w:left="4535"/>
        <w:jc w:val="center"/>
        <w:rPr>
          <w:sz w:val="28"/>
        </w:rPr>
      </w:pPr>
      <w:r w:rsidRPr="00CB251E">
        <w:rPr>
          <w:sz w:val="28"/>
        </w:rPr>
        <w:t>Рекомендуемый образец</w:t>
      </w:r>
    </w:p>
    <w:p w:rsidR="00293555" w:rsidRPr="00CB251E" w:rsidRDefault="00293555" w:rsidP="00293555">
      <w:pPr>
        <w:jc w:val="both"/>
        <w:rPr>
          <w:rFonts w:ascii="Calibri" w:hAnsi="Calibri"/>
          <w:b/>
          <w:i/>
          <w:highlight w:val="yellow"/>
        </w:rPr>
      </w:pPr>
    </w:p>
    <w:tbl>
      <w:tblPr>
        <w:tblW w:w="0" w:type="auto"/>
        <w:tblLayout w:type="fixed"/>
        <w:tblCellMar>
          <w:top w:w="102" w:type="dxa"/>
          <w:left w:w="62" w:type="dxa"/>
          <w:bottom w:w="102" w:type="dxa"/>
          <w:right w:w="62" w:type="dxa"/>
        </w:tblCellMar>
        <w:tblLook w:val="04A0"/>
      </w:tblPr>
      <w:tblGrid>
        <w:gridCol w:w="4820"/>
        <w:gridCol w:w="4820"/>
      </w:tblGrid>
      <w:tr w:rsidR="00293555" w:rsidRPr="00CB251E" w:rsidTr="00560F13">
        <w:tc>
          <w:tcPr>
            <w:tcW w:w="4820" w:type="dxa"/>
            <w:tcMar>
              <w:top w:w="102" w:type="dxa"/>
              <w:left w:w="62" w:type="dxa"/>
              <w:bottom w:w="102" w:type="dxa"/>
              <w:right w:w="62" w:type="dxa"/>
            </w:tcMar>
          </w:tcPr>
          <w:p w:rsidR="00293555" w:rsidRPr="00CB251E" w:rsidRDefault="00293555" w:rsidP="00560F13">
            <w:pPr>
              <w:rPr>
                <w:sz w:val="28"/>
              </w:rPr>
            </w:pPr>
          </w:p>
        </w:tc>
        <w:tc>
          <w:tcPr>
            <w:tcW w:w="4820" w:type="dxa"/>
            <w:tcBorders>
              <w:bottom w:val="single" w:sz="4" w:space="0" w:color="000000"/>
            </w:tcBorders>
            <w:tcMar>
              <w:top w:w="102" w:type="dxa"/>
              <w:left w:w="62" w:type="dxa"/>
              <w:bottom w:w="102" w:type="dxa"/>
              <w:right w:w="62" w:type="dxa"/>
            </w:tcMar>
          </w:tcPr>
          <w:p w:rsidR="00293555" w:rsidRPr="00CB251E" w:rsidRDefault="00293555" w:rsidP="00560F13">
            <w:pPr>
              <w:rPr>
                <w:sz w:val="28"/>
              </w:rPr>
            </w:pPr>
          </w:p>
        </w:tc>
      </w:tr>
      <w:tr w:rsidR="00293555" w:rsidRPr="00CB251E" w:rsidTr="00560F13">
        <w:trPr>
          <w:trHeight w:val="760"/>
        </w:trPr>
        <w:tc>
          <w:tcPr>
            <w:tcW w:w="4820" w:type="dxa"/>
            <w:tcMar>
              <w:top w:w="102" w:type="dxa"/>
              <w:left w:w="62" w:type="dxa"/>
              <w:bottom w:w="102" w:type="dxa"/>
              <w:right w:w="62" w:type="dxa"/>
            </w:tcMar>
          </w:tcPr>
          <w:p w:rsidR="00293555" w:rsidRPr="00CB251E" w:rsidRDefault="00293555" w:rsidP="00560F13">
            <w:pPr>
              <w:rPr>
                <w:sz w:val="28"/>
              </w:rPr>
            </w:pPr>
          </w:p>
        </w:tc>
        <w:tc>
          <w:tcPr>
            <w:tcW w:w="4820"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(наименование муниципального бюджетного или автономного учреждения)</w:t>
            </w:r>
          </w:p>
        </w:tc>
      </w:tr>
    </w:tbl>
    <w:p w:rsidR="00293555" w:rsidRPr="00CB251E" w:rsidRDefault="00293555" w:rsidP="00293555">
      <w:pPr>
        <w:jc w:val="both"/>
        <w:rPr>
          <w:rFonts w:ascii="Calibri" w:hAnsi="Calibri"/>
          <w:b/>
          <w:i/>
          <w:highlight w:val="yellow"/>
        </w:rPr>
      </w:pPr>
    </w:p>
    <w:tbl>
      <w:tblPr>
        <w:tblW w:w="0" w:type="auto"/>
        <w:tblLayout w:type="fixed"/>
        <w:tblCellMar>
          <w:top w:w="102" w:type="dxa"/>
          <w:left w:w="62" w:type="dxa"/>
          <w:bottom w:w="102" w:type="dxa"/>
          <w:right w:w="62" w:type="dxa"/>
        </w:tblCellMar>
        <w:tblLook w:val="04A0"/>
      </w:tblPr>
      <w:tblGrid>
        <w:gridCol w:w="9639"/>
      </w:tblGrid>
      <w:tr w:rsidR="00293555" w:rsidRPr="00CB251E" w:rsidTr="00560F13">
        <w:tc>
          <w:tcPr>
            <w:tcW w:w="9639" w:type="dxa"/>
            <w:tcMar>
              <w:top w:w="102" w:type="dxa"/>
              <w:left w:w="62" w:type="dxa"/>
              <w:bottom w:w="102" w:type="dxa"/>
              <w:right w:w="62" w:type="dxa"/>
            </w:tcMar>
          </w:tcPr>
          <w:p w:rsidR="00293555" w:rsidRPr="00CB251E" w:rsidRDefault="00293555" w:rsidP="00560F13">
            <w:pPr>
              <w:jc w:val="center"/>
              <w:rPr>
                <w:sz w:val="28"/>
              </w:rPr>
            </w:pPr>
            <w:r w:rsidRPr="00CB251E">
              <w:rPr>
                <w:sz w:val="28"/>
              </w:rPr>
              <w:t>ПРЕТЕНЗИЯ</w:t>
            </w:r>
          </w:p>
          <w:p w:rsidR="00293555" w:rsidRPr="00CB251E" w:rsidRDefault="00293555" w:rsidP="00560F13">
            <w:pPr>
              <w:jc w:val="center"/>
              <w:rPr>
                <w:sz w:val="28"/>
              </w:rPr>
            </w:pPr>
            <w:r w:rsidRPr="00CB251E">
              <w:rPr>
                <w:sz w:val="28"/>
              </w:rPr>
              <w:t xml:space="preserve">о невыполнении обязательств по соглашению </w:t>
            </w:r>
          </w:p>
          <w:p w:rsidR="00293555" w:rsidRPr="00CB251E" w:rsidRDefault="00293555" w:rsidP="00560F13">
            <w:pPr>
              <w:jc w:val="center"/>
              <w:rPr>
                <w:sz w:val="28"/>
              </w:rPr>
            </w:pPr>
            <w:r w:rsidRPr="00CB251E">
              <w:rPr>
                <w:sz w:val="28"/>
              </w:rPr>
              <w:t xml:space="preserve">о предоставлении субсидии </w:t>
            </w:r>
            <w:proofErr w:type="gramStart"/>
            <w:r w:rsidRPr="00CB251E">
              <w:rPr>
                <w:sz w:val="28"/>
              </w:rPr>
              <w:t>муниципальному</w:t>
            </w:r>
            <w:proofErr w:type="gramEnd"/>
            <w:r w:rsidRPr="00CB251E">
              <w:rPr>
                <w:sz w:val="28"/>
              </w:rPr>
              <w:t xml:space="preserve"> бюджетному </w:t>
            </w:r>
          </w:p>
          <w:p w:rsidR="00293555" w:rsidRPr="00CB251E" w:rsidRDefault="00293555" w:rsidP="00560F13">
            <w:pPr>
              <w:jc w:val="center"/>
              <w:rPr>
                <w:sz w:val="28"/>
              </w:rPr>
            </w:pPr>
            <w:r w:rsidRPr="00CB251E">
              <w:rPr>
                <w:sz w:val="28"/>
              </w:rPr>
              <w:t>или автономному учреждению на финансовое обеспечение выполнения муниципального задания на оказание муниципальных услуг (вы</w:t>
            </w:r>
            <w:r w:rsidRPr="00CB251E">
              <w:rPr>
                <w:spacing w:val="-20"/>
                <w:sz w:val="28"/>
              </w:rPr>
              <w:t>полнени</w:t>
            </w:r>
            <w:r w:rsidRPr="00CB251E">
              <w:rPr>
                <w:sz w:val="28"/>
              </w:rPr>
              <w:t>е работ)</w:t>
            </w:r>
          </w:p>
          <w:p w:rsidR="00293555" w:rsidRPr="00CB251E" w:rsidRDefault="00293555" w:rsidP="00560F13">
            <w:pPr>
              <w:jc w:val="center"/>
              <w:rPr>
                <w:sz w:val="28"/>
              </w:rPr>
            </w:pPr>
            <w:r w:rsidRPr="00CB251E">
              <w:rPr>
                <w:sz w:val="28"/>
              </w:rPr>
              <w:t>от «__» _____________ 20__ г. № ______</w:t>
            </w:r>
          </w:p>
        </w:tc>
      </w:tr>
    </w:tbl>
    <w:p w:rsidR="00293555" w:rsidRPr="00CB251E" w:rsidRDefault="00293555" w:rsidP="00293555">
      <w:pPr>
        <w:jc w:val="center"/>
        <w:rPr>
          <w:sz w:val="28"/>
        </w:rPr>
      </w:pPr>
    </w:p>
    <w:tbl>
      <w:tblPr>
        <w:tblW w:w="0" w:type="auto"/>
        <w:tblLayout w:type="fixed"/>
        <w:tblCellMar>
          <w:top w:w="102" w:type="dxa"/>
          <w:left w:w="62" w:type="dxa"/>
          <w:bottom w:w="102" w:type="dxa"/>
          <w:right w:w="62" w:type="dxa"/>
        </w:tblCellMar>
        <w:tblLook w:val="04A0"/>
      </w:tblPr>
      <w:tblGrid>
        <w:gridCol w:w="4438"/>
        <w:gridCol w:w="871"/>
        <w:gridCol w:w="771"/>
        <w:gridCol w:w="3197"/>
        <w:gridCol w:w="362"/>
      </w:tblGrid>
      <w:tr w:rsidR="00293555" w:rsidRPr="00CB251E" w:rsidTr="00560F13">
        <w:tc>
          <w:tcPr>
            <w:tcW w:w="4438" w:type="dxa"/>
            <w:tcMar>
              <w:top w:w="102" w:type="dxa"/>
              <w:left w:w="62" w:type="dxa"/>
              <w:bottom w:w="102" w:type="dxa"/>
              <w:right w:w="62" w:type="dxa"/>
            </w:tcMar>
            <w:vAlign w:val="bottom"/>
          </w:tcPr>
          <w:p w:rsidR="00293555" w:rsidRPr="00CB251E" w:rsidRDefault="00293555" w:rsidP="00560F13">
            <w:pPr>
              <w:jc w:val="center"/>
              <w:rPr>
                <w:sz w:val="28"/>
              </w:rPr>
            </w:pPr>
            <w:r w:rsidRPr="00CB251E">
              <w:rPr>
                <w:sz w:val="28"/>
              </w:rPr>
              <w:t xml:space="preserve">«__» ____________ 20__ г. </w:t>
            </w:r>
            <w:proofErr w:type="gramStart"/>
            <w:r w:rsidRPr="00CB251E">
              <w:rPr>
                <w:sz w:val="28"/>
              </w:rPr>
              <w:t>между</w:t>
            </w:r>
            <w:proofErr w:type="gramEnd"/>
          </w:p>
        </w:tc>
        <w:tc>
          <w:tcPr>
            <w:tcW w:w="5201" w:type="dxa"/>
            <w:gridSpan w:val="4"/>
            <w:tcBorders>
              <w:bottom w:val="single" w:sz="4" w:space="0" w:color="000000"/>
            </w:tcBorders>
            <w:tcMar>
              <w:top w:w="102" w:type="dxa"/>
              <w:left w:w="62" w:type="dxa"/>
              <w:bottom w:w="102" w:type="dxa"/>
              <w:right w:w="62" w:type="dxa"/>
            </w:tcMar>
          </w:tcPr>
          <w:p w:rsidR="00293555" w:rsidRPr="00CB251E" w:rsidRDefault="00293555" w:rsidP="00560F13">
            <w:pPr>
              <w:jc w:val="center"/>
              <w:rPr>
                <w:sz w:val="28"/>
              </w:rPr>
            </w:pPr>
          </w:p>
        </w:tc>
      </w:tr>
      <w:tr w:rsidR="00293555" w:rsidRPr="00CB251E" w:rsidTr="00560F13">
        <w:tc>
          <w:tcPr>
            <w:tcW w:w="9277" w:type="dxa"/>
            <w:gridSpan w:val="4"/>
            <w:tcBorders>
              <w:bottom w:val="single" w:sz="4" w:space="0" w:color="000000"/>
            </w:tcBorders>
            <w:tcMar>
              <w:top w:w="102" w:type="dxa"/>
              <w:left w:w="62" w:type="dxa"/>
              <w:bottom w:w="102" w:type="dxa"/>
              <w:right w:w="62" w:type="dxa"/>
            </w:tcMar>
          </w:tcPr>
          <w:p w:rsidR="00293555" w:rsidRPr="00CB251E" w:rsidRDefault="00293555" w:rsidP="00560F13">
            <w:pPr>
              <w:jc w:val="center"/>
              <w:rPr>
                <w:sz w:val="28"/>
              </w:rPr>
            </w:pPr>
          </w:p>
        </w:tc>
        <w:tc>
          <w:tcPr>
            <w:tcW w:w="362" w:type="dxa"/>
            <w:tcBorders>
              <w:top w:val="single" w:sz="4" w:space="0" w:color="000000"/>
            </w:tcBorders>
            <w:tcMar>
              <w:top w:w="102" w:type="dxa"/>
              <w:left w:w="62" w:type="dxa"/>
              <w:bottom w:w="102" w:type="dxa"/>
              <w:right w:w="62" w:type="dxa"/>
            </w:tcMar>
            <w:vAlign w:val="bottom"/>
          </w:tcPr>
          <w:p w:rsidR="00293555" w:rsidRPr="00CB251E" w:rsidRDefault="00293555" w:rsidP="00560F13">
            <w:pPr>
              <w:jc w:val="center"/>
              <w:rPr>
                <w:sz w:val="28"/>
              </w:rPr>
            </w:pPr>
            <w:r w:rsidRPr="00CB251E">
              <w:rPr>
                <w:sz w:val="28"/>
              </w:rPr>
              <w:t>,</w:t>
            </w:r>
          </w:p>
        </w:tc>
      </w:tr>
      <w:tr w:rsidR="00293555" w:rsidRPr="00CB251E" w:rsidTr="00560F13">
        <w:tc>
          <w:tcPr>
            <w:tcW w:w="9277" w:type="dxa"/>
            <w:gridSpan w:val="4"/>
            <w:tcBorders>
              <w:top w:val="single" w:sz="4" w:space="0" w:color="000000"/>
            </w:tcBorders>
            <w:tcMar>
              <w:top w:w="102" w:type="dxa"/>
              <w:left w:w="62" w:type="dxa"/>
              <w:bottom w:w="102" w:type="dxa"/>
              <w:right w:w="62" w:type="dxa"/>
            </w:tcMar>
          </w:tcPr>
          <w:p w:rsidR="00293555" w:rsidRPr="00CB251E" w:rsidRDefault="00293555" w:rsidP="00E129E0">
            <w:pPr>
              <w:jc w:val="center"/>
            </w:pPr>
            <w:r w:rsidRPr="00CB251E">
              <w:t xml:space="preserve">(наименование исполнительного органа Ростовской области, осуществляющего функции и полномочия учредителя муниципального бюджетного (автономного) учреждения </w:t>
            </w:r>
            <w:r w:rsidR="00E129E0">
              <w:t>Поливянского сельского поселения</w:t>
            </w:r>
            <w:r w:rsidRPr="00CB251E">
              <w:t>)</w:t>
            </w:r>
          </w:p>
        </w:tc>
        <w:tc>
          <w:tcPr>
            <w:tcW w:w="362" w:type="dxa"/>
            <w:tcMar>
              <w:top w:w="102" w:type="dxa"/>
              <w:left w:w="62" w:type="dxa"/>
              <w:bottom w:w="102" w:type="dxa"/>
              <w:right w:w="62" w:type="dxa"/>
            </w:tcMar>
          </w:tcPr>
          <w:p w:rsidR="00293555" w:rsidRPr="00CB251E" w:rsidRDefault="00293555" w:rsidP="00560F13">
            <w:pPr>
              <w:jc w:val="center"/>
              <w:rPr>
                <w:sz w:val="28"/>
              </w:rPr>
            </w:pPr>
          </w:p>
        </w:tc>
      </w:tr>
      <w:tr w:rsidR="00293555" w:rsidRPr="00CB251E" w:rsidTr="00560F13">
        <w:tc>
          <w:tcPr>
            <w:tcW w:w="5309" w:type="dxa"/>
            <w:gridSpan w:val="2"/>
            <w:tcMar>
              <w:top w:w="102" w:type="dxa"/>
              <w:left w:w="62" w:type="dxa"/>
              <w:bottom w:w="102" w:type="dxa"/>
              <w:right w:w="62" w:type="dxa"/>
            </w:tcMar>
            <w:vAlign w:val="bottom"/>
          </w:tcPr>
          <w:p w:rsidR="00293555" w:rsidRPr="00CB251E" w:rsidRDefault="00293555" w:rsidP="00560F13">
            <w:pPr>
              <w:jc w:val="center"/>
              <w:rPr>
                <w:sz w:val="28"/>
              </w:rPr>
            </w:pPr>
            <w:r w:rsidRPr="00CB251E">
              <w:rPr>
                <w:sz w:val="28"/>
              </w:rPr>
              <w:t>именуемым в дальнейшем «Учредитель»</w:t>
            </w:r>
            <w:proofErr w:type="gramStart"/>
            <w:r w:rsidRPr="00CB251E">
              <w:rPr>
                <w:sz w:val="28"/>
              </w:rPr>
              <w:t>,и</w:t>
            </w:r>
            <w:proofErr w:type="gramEnd"/>
          </w:p>
        </w:tc>
        <w:tc>
          <w:tcPr>
            <w:tcW w:w="3968" w:type="dxa"/>
            <w:gridSpan w:val="2"/>
            <w:tcBorders>
              <w:bottom w:val="single" w:sz="4" w:space="0" w:color="000000"/>
            </w:tcBorders>
            <w:tcMar>
              <w:top w:w="102" w:type="dxa"/>
              <w:left w:w="62" w:type="dxa"/>
              <w:bottom w:w="102" w:type="dxa"/>
              <w:right w:w="62" w:type="dxa"/>
            </w:tcMar>
          </w:tcPr>
          <w:p w:rsidR="00293555" w:rsidRPr="00CB251E" w:rsidRDefault="00293555" w:rsidP="00560F13">
            <w:pPr>
              <w:jc w:val="center"/>
              <w:rPr>
                <w:sz w:val="28"/>
              </w:rPr>
            </w:pPr>
          </w:p>
        </w:tc>
        <w:tc>
          <w:tcPr>
            <w:tcW w:w="362" w:type="dxa"/>
            <w:tcMar>
              <w:top w:w="102" w:type="dxa"/>
              <w:left w:w="62" w:type="dxa"/>
              <w:bottom w:w="102" w:type="dxa"/>
              <w:right w:w="62" w:type="dxa"/>
            </w:tcMar>
            <w:vAlign w:val="bottom"/>
          </w:tcPr>
          <w:p w:rsidR="00293555" w:rsidRPr="00CB251E" w:rsidRDefault="00293555" w:rsidP="00560F13">
            <w:pPr>
              <w:jc w:val="center"/>
              <w:rPr>
                <w:sz w:val="28"/>
              </w:rPr>
            </w:pPr>
            <w:r w:rsidRPr="00CB251E">
              <w:rPr>
                <w:sz w:val="28"/>
              </w:rPr>
              <w:t>,</w:t>
            </w:r>
          </w:p>
        </w:tc>
      </w:tr>
      <w:tr w:rsidR="00293555" w:rsidRPr="00CB251E" w:rsidTr="00560F13">
        <w:tc>
          <w:tcPr>
            <w:tcW w:w="5309" w:type="dxa"/>
            <w:gridSpan w:val="2"/>
            <w:tcMar>
              <w:top w:w="102" w:type="dxa"/>
              <w:left w:w="62" w:type="dxa"/>
              <w:bottom w:w="102" w:type="dxa"/>
              <w:right w:w="62" w:type="dxa"/>
            </w:tcMar>
          </w:tcPr>
          <w:p w:rsidR="00293555" w:rsidRPr="00CB251E" w:rsidRDefault="00293555" w:rsidP="00560F13">
            <w:pPr>
              <w:jc w:val="center"/>
              <w:rPr>
                <w:sz w:val="28"/>
              </w:rPr>
            </w:pPr>
          </w:p>
        </w:tc>
        <w:tc>
          <w:tcPr>
            <w:tcW w:w="3968" w:type="dxa"/>
            <w:gridSpan w:val="2"/>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(наименование муниципального бюджетного или автономного учреждения)</w:t>
            </w:r>
          </w:p>
        </w:tc>
        <w:tc>
          <w:tcPr>
            <w:tcW w:w="362" w:type="dxa"/>
            <w:tcMar>
              <w:top w:w="102" w:type="dxa"/>
              <w:left w:w="62" w:type="dxa"/>
              <w:bottom w:w="102" w:type="dxa"/>
              <w:right w:w="62" w:type="dxa"/>
            </w:tcMar>
          </w:tcPr>
          <w:p w:rsidR="00293555" w:rsidRPr="00CB251E" w:rsidRDefault="00293555" w:rsidP="00560F13">
            <w:pPr>
              <w:jc w:val="center"/>
              <w:rPr>
                <w:sz w:val="28"/>
              </w:rPr>
            </w:pPr>
          </w:p>
        </w:tc>
      </w:tr>
      <w:tr w:rsidR="00293555" w:rsidRPr="00CB251E" w:rsidTr="00560F13">
        <w:tc>
          <w:tcPr>
            <w:tcW w:w="9639" w:type="dxa"/>
            <w:gridSpan w:val="5"/>
            <w:tcMar>
              <w:top w:w="102" w:type="dxa"/>
              <w:left w:w="62" w:type="dxa"/>
              <w:bottom w:w="102" w:type="dxa"/>
              <w:right w:w="62" w:type="dxa"/>
            </w:tcMar>
          </w:tcPr>
          <w:p w:rsidR="00293555" w:rsidRPr="00CB251E" w:rsidRDefault="00293555" w:rsidP="00560F13">
            <w:pPr>
              <w:jc w:val="both"/>
              <w:rPr>
                <w:sz w:val="28"/>
              </w:rPr>
            </w:pPr>
            <w:r w:rsidRPr="00CB251E">
              <w:rPr>
                <w:sz w:val="28"/>
              </w:rPr>
              <w:t xml:space="preserve">именуемым в дальнейшем «Учреждение», было заключено соглашение </w:t>
            </w:r>
            <w:r w:rsidRPr="00CB251E">
              <w:br/>
            </w:r>
            <w:r w:rsidRPr="00CB251E">
              <w:rPr>
                <w:sz w:val="28"/>
              </w:rPr>
              <w:t xml:space="preserve">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r w:rsidRPr="00CB251E">
              <w:br/>
            </w:r>
            <w:r w:rsidRPr="00CB251E">
              <w:rPr>
                <w:sz w:val="28"/>
              </w:rPr>
              <w:t>№ _______________ (далее – Соглашение).</w:t>
            </w:r>
          </w:p>
          <w:p w:rsidR="00293555" w:rsidRPr="00CB251E" w:rsidRDefault="00293555" w:rsidP="00560F13">
            <w:pPr>
              <w:ind w:firstLine="709"/>
              <w:jc w:val="both"/>
              <w:rPr>
                <w:sz w:val="28"/>
              </w:rPr>
            </w:pPr>
            <w:r w:rsidRPr="00CB251E">
              <w:rPr>
                <w:sz w:val="28"/>
              </w:rPr>
              <w:t xml:space="preserve">В соответствии с пунктом ____ Соглашения Учреждение должно было исполнить следующие обязательства </w:t>
            </w:r>
            <w:hyperlink w:anchor="Par64" w:history="1">
              <w:r w:rsidRPr="00CB251E">
                <w:rPr>
                  <w:sz w:val="28"/>
                  <w:vertAlign w:val="superscript"/>
                </w:rPr>
                <w:t>1</w:t>
              </w:r>
            </w:hyperlink>
            <w:r w:rsidRPr="00CB251E">
              <w:rPr>
                <w:sz w:val="28"/>
              </w:rPr>
              <w:t>:</w:t>
            </w:r>
          </w:p>
        </w:tc>
      </w:tr>
      <w:tr w:rsidR="00293555" w:rsidRPr="00CB251E" w:rsidTr="00560F13">
        <w:tc>
          <w:tcPr>
            <w:tcW w:w="9639" w:type="dxa"/>
            <w:gridSpan w:val="5"/>
            <w:tcMar>
              <w:top w:w="102" w:type="dxa"/>
              <w:left w:w="62" w:type="dxa"/>
              <w:bottom w:w="102" w:type="dxa"/>
              <w:right w:w="62" w:type="dxa"/>
            </w:tcMar>
          </w:tcPr>
          <w:p w:rsidR="00293555" w:rsidRPr="00CB251E" w:rsidRDefault="00293555" w:rsidP="00560F13">
            <w:pPr>
              <w:ind w:firstLine="709"/>
              <w:jc w:val="both"/>
              <w:rPr>
                <w:sz w:val="28"/>
              </w:rPr>
            </w:pPr>
            <w:r w:rsidRPr="00CB251E">
              <w:rPr>
                <w:sz w:val="28"/>
              </w:rPr>
              <w:t>1) ______________________________ в срок до «__» __________ 20__ г.;</w:t>
            </w:r>
          </w:p>
        </w:tc>
      </w:tr>
      <w:tr w:rsidR="00293555" w:rsidRPr="00CB251E" w:rsidTr="00560F13">
        <w:tc>
          <w:tcPr>
            <w:tcW w:w="9639" w:type="dxa"/>
            <w:gridSpan w:val="5"/>
            <w:tcMar>
              <w:top w:w="102" w:type="dxa"/>
              <w:left w:w="62" w:type="dxa"/>
              <w:bottom w:w="102" w:type="dxa"/>
              <w:right w:w="62" w:type="dxa"/>
            </w:tcMar>
          </w:tcPr>
          <w:p w:rsidR="00293555" w:rsidRPr="00CB251E" w:rsidRDefault="00293555" w:rsidP="00560F13">
            <w:pPr>
              <w:ind w:firstLine="709"/>
              <w:jc w:val="both"/>
              <w:rPr>
                <w:sz w:val="28"/>
              </w:rPr>
            </w:pPr>
            <w:r w:rsidRPr="00CB251E">
              <w:rPr>
                <w:sz w:val="28"/>
              </w:rPr>
              <w:lastRenderedPageBreak/>
              <w:t>2) _______________________________ в срок до «__» __________ 20__ г.</w:t>
            </w:r>
          </w:p>
        </w:tc>
      </w:tr>
      <w:tr w:rsidR="00293555" w:rsidRPr="00CB251E" w:rsidTr="00560F13">
        <w:tc>
          <w:tcPr>
            <w:tcW w:w="6080" w:type="dxa"/>
            <w:gridSpan w:val="3"/>
            <w:tcMar>
              <w:top w:w="102" w:type="dxa"/>
              <w:left w:w="62" w:type="dxa"/>
              <w:bottom w:w="102" w:type="dxa"/>
              <w:right w:w="62" w:type="dxa"/>
            </w:tcMar>
          </w:tcPr>
          <w:p w:rsidR="00293555" w:rsidRPr="00CB251E" w:rsidRDefault="00293555" w:rsidP="00560F13">
            <w:pPr>
              <w:jc w:val="both"/>
              <w:rPr>
                <w:sz w:val="28"/>
              </w:rPr>
            </w:pPr>
            <w:r w:rsidRPr="00CB251E">
              <w:rPr>
                <w:sz w:val="28"/>
              </w:rPr>
              <w:t>Однако указанные обязательства Учреждением</w:t>
            </w:r>
          </w:p>
        </w:tc>
        <w:tc>
          <w:tcPr>
            <w:tcW w:w="3559" w:type="dxa"/>
            <w:gridSpan w:val="2"/>
            <w:tcBorders>
              <w:bottom w:val="single" w:sz="4" w:space="0" w:color="000000"/>
            </w:tcBorders>
            <w:tcMar>
              <w:top w:w="102" w:type="dxa"/>
              <w:left w:w="62" w:type="dxa"/>
              <w:bottom w:w="102" w:type="dxa"/>
              <w:right w:w="62" w:type="dxa"/>
            </w:tcMar>
          </w:tcPr>
          <w:p w:rsidR="00293555" w:rsidRPr="00CB251E" w:rsidRDefault="00293555" w:rsidP="00560F13">
            <w:pPr>
              <w:jc w:val="center"/>
              <w:rPr>
                <w:sz w:val="28"/>
              </w:rPr>
            </w:pPr>
          </w:p>
        </w:tc>
      </w:tr>
      <w:tr w:rsidR="00293555" w:rsidRPr="00CB251E" w:rsidTr="00560F13">
        <w:tc>
          <w:tcPr>
            <w:tcW w:w="9277" w:type="dxa"/>
            <w:gridSpan w:val="4"/>
            <w:tcBorders>
              <w:bottom w:val="single" w:sz="4" w:space="0" w:color="000000"/>
            </w:tcBorders>
            <w:tcMar>
              <w:top w:w="102" w:type="dxa"/>
              <w:left w:w="62" w:type="dxa"/>
              <w:bottom w:w="102" w:type="dxa"/>
              <w:right w:w="62" w:type="dxa"/>
            </w:tcMar>
          </w:tcPr>
          <w:p w:rsidR="00293555" w:rsidRPr="00CB251E" w:rsidRDefault="00293555" w:rsidP="00560F13"/>
        </w:tc>
        <w:tc>
          <w:tcPr>
            <w:tcW w:w="362" w:type="dxa"/>
            <w:tcBorders>
              <w:top w:val="single" w:sz="4" w:space="0" w:color="000000"/>
            </w:tcBorders>
            <w:tcMar>
              <w:top w:w="102" w:type="dxa"/>
              <w:left w:w="62" w:type="dxa"/>
              <w:bottom w:w="102" w:type="dxa"/>
              <w:right w:w="62" w:type="dxa"/>
            </w:tcMar>
          </w:tcPr>
          <w:p w:rsidR="00293555" w:rsidRPr="00CB251E" w:rsidRDefault="00293555" w:rsidP="00560F13">
            <w:pPr>
              <w:jc w:val="both"/>
            </w:pPr>
            <w:r w:rsidRPr="00CB251E">
              <w:t>.</w:t>
            </w:r>
          </w:p>
        </w:tc>
      </w:tr>
      <w:tr w:rsidR="00293555" w:rsidRPr="00CB251E" w:rsidTr="00560F13">
        <w:tc>
          <w:tcPr>
            <w:tcW w:w="9277" w:type="dxa"/>
            <w:gridSpan w:val="4"/>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 xml:space="preserve">(не </w:t>
            </w:r>
            <w:proofErr w:type="gramStart"/>
            <w:r w:rsidRPr="00CB251E">
              <w:t>исполнены</w:t>
            </w:r>
            <w:proofErr w:type="gramEnd"/>
            <w:r w:rsidRPr="00CB251E">
              <w:t>/исполнены не в полном объеме/исполнены с нарушением срока)</w:t>
            </w:r>
          </w:p>
        </w:tc>
        <w:tc>
          <w:tcPr>
            <w:tcW w:w="362" w:type="dxa"/>
            <w:tcMar>
              <w:top w:w="102" w:type="dxa"/>
              <w:left w:w="62" w:type="dxa"/>
              <w:bottom w:w="102" w:type="dxa"/>
              <w:right w:w="62" w:type="dxa"/>
            </w:tcMar>
          </w:tcPr>
          <w:p w:rsidR="00293555" w:rsidRPr="00CB251E" w:rsidRDefault="00293555" w:rsidP="00560F13"/>
        </w:tc>
      </w:tr>
      <w:tr w:rsidR="00293555" w:rsidRPr="00CB251E" w:rsidTr="00560F13">
        <w:tc>
          <w:tcPr>
            <w:tcW w:w="9639" w:type="dxa"/>
            <w:gridSpan w:val="5"/>
            <w:tcMar>
              <w:top w:w="102" w:type="dxa"/>
              <w:left w:w="62" w:type="dxa"/>
              <w:bottom w:w="102" w:type="dxa"/>
              <w:right w:w="62" w:type="dxa"/>
            </w:tcMar>
          </w:tcPr>
          <w:p w:rsidR="00293555" w:rsidRPr="00CB251E" w:rsidRDefault="00293555" w:rsidP="00560F13">
            <w:pPr>
              <w:ind w:firstLine="709"/>
              <w:jc w:val="both"/>
              <w:rPr>
                <w:sz w:val="28"/>
              </w:rPr>
            </w:pPr>
            <w:r w:rsidRPr="00CB251E">
              <w:rPr>
                <w:sz w:val="28"/>
              </w:rPr>
              <w:t xml:space="preserve">В случае если Учреждением указанные обязательства не будут исполнены в объеме, установленном Соглашением, в соответствии </w:t>
            </w:r>
            <w:proofErr w:type="spellStart"/>
            <w:r w:rsidRPr="00CB251E">
              <w:rPr>
                <w:sz w:val="28"/>
              </w:rPr>
              <w:t>спод</w:t>
            </w:r>
            <w:hyperlink r:id="rId77" w:history="1">
              <w:r w:rsidRPr="00CB251E">
                <w:rPr>
                  <w:sz w:val="28"/>
                </w:rPr>
                <w:t>пунктом</w:t>
              </w:r>
              <w:proofErr w:type="spellEnd"/>
              <w:r w:rsidRPr="00CB251E">
                <w:rPr>
                  <w:sz w:val="28"/>
                </w:rPr>
                <w:t xml:space="preserve"> 7.3.1</w:t>
              </w:r>
            </w:hyperlink>
            <w:r w:rsidRPr="00CB251E">
              <w:rPr>
                <w:sz w:val="28"/>
              </w:rPr>
              <w:t xml:space="preserve"> пункта 7.3 раздела 7 Соглашения Учредитель вправе расторгнуть Соглашение в одностороннем порядке.</w:t>
            </w:r>
          </w:p>
          <w:p w:rsidR="00293555" w:rsidRPr="00CB251E" w:rsidRDefault="00293555" w:rsidP="00560F13">
            <w:pPr>
              <w:ind w:firstLine="709"/>
              <w:jc w:val="both"/>
              <w:rPr>
                <w:sz w:val="28"/>
              </w:rPr>
            </w:pPr>
            <w:r w:rsidRPr="00CB251E">
              <w:rPr>
                <w:sz w:val="28"/>
              </w:rPr>
              <w:t>В связи с вышеизложенным Учредитель сообщает о необходимости устранения Учреждением вышеуказанных нарушений в срок до «__» ___________ 20__ г.</w:t>
            </w:r>
          </w:p>
          <w:p w:rsidR="00293555" w:rsidRPr="00CB251E" w:rsidRDefault="00293555" w:rsidP="00560F13">
            <w:pPr>
              <w:ind w:firstLine="709"/>
              <w:jc w:val="both"/>
              <w:rPr>
                <w:sz w:val="28"/>
              </w:rPr>
            </w:pPr>
            <w:r w:rsidRPr="00CB251E">
              <w:rPr>
                <w:sz w:val="28"/>
              </w:rPr>
              <w:t>Настоящая Претензия считается полученной с момента:</w:t>
            </w:r>
          </w:p>
          <w:p w:rsidR="00293555" w:rsidRPr="00CB251E" w:rsidRDefault="00293555" w:rsidP="00560F13">
            <w:pPr>
              <w:ind w:firstLine="709"/>
              <w:jc w:val="both"/>
              <w:rPr>
                <w:sz w:val="28"/>
              </w:rPr>
            </w:pPr>
            <w:r w:rsidRPr="00CB251E">
              <w:rPr>
                <w:sz w:val="28"/>
              </w:rPr>
              <w:t xml:space="preserve">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r:id="rId78" w:history="1">
              <w:r w:rsidRPr="00CB251E">
                <w:rPr>
                  <w:sz w:val="28"/>
                  <w:vertAlign w:val="superscript"/>
                </w:rPr>
                <w:t>2</w:t>
              </w:r>
            </w:hyperlink>
            <w:r w:rsidRPr="00CB251E">
              <w:rPr>
                <w:sz w:val="28"/>
              </w:rPr>
              <w:t>;</w:t>
            </w:r>
          </w:p>
          <w:p w:rsidR="00293555" w:rsidRPr="00CB251E" w:rsidRDefault="00293555" w:rsidP="00560F13">
            <w:pPr>
              <w:ind w:firstLine="709"/>
              <w:jc w:val="both"/>
              <w:rPr>
                <w:sz w:val="28"/>
              </w:rPr>
            </w:pPr>
            <w:r w:rsidRPr="00CB251E">
              <w:rPr>
                <w:sz w:val="28"/>
              </w:rPr>
              <w:t>получения Учреждением настоящей Претензии в виде бумажного документа</w:t>
            </w:r>
            <w:hyperlink r:id="rId79" w:history="1">
              <w:r w:rsidRPr="00CB251E">
                <w:rPr>
                  <w:sz w:val="28"/>
                  <w:vertAlign w:val="superscript"/>
                </w:rPr>
                <w:t>3</w:t>
              </w:r>
            </w:hyperlink>
            <w:r w:rsidRPr="00CB251E">
              <w:rPr>
                <w:sz w:val="28"/>
              </w:rPr>
              <w:t>.</w:t>
            </w:r>
          </w:p>
          <w:p w:rsidR="00293555" w:rsidRPr="00CB251E" w:rsidRDefault="00293555" w:rsidP="00560F13">
            <w:pPr>
              <w:ind w:firstLine="283"/>
              <w:jc w:val="both"/>
              <w:rPr>
                <w:sz w:val="28"/>
              </w:rPr>
            </w:pPr>
          </w:p>
        </w:tc>
      </w:tr>
    </w:tbl>
    <w:p w:rsidR="00293555" w:rsidRPr="00CB251E" w:rsidRDefault="00293555" w:rsidP="00293555">
      <w:pPr>
        <w:jc w:val="both"/>
        <w:rPr>
          <w:rFonts w:ascii="Calibri" w:hAnsi="Calibri"/>
          <w:b/>
          <w:i/>
          <w:highlight w:val="yellow"/>
        </w:rPr>
      </w:pPr>
    </w:p>
    <w:tbl>
      <w:tblPr>
        <w:tblW w:w="0" w:type="auto"/>
        <w:tblLayout w:type="fixed"/>
        <w:tblCellMar>
          <w:top w:w="102" w:type="dxa"/>
          <w:left w:w="62" w:type="dxa"/>
          <w:bottom w:w="102" w:type="dxa"/>
          <w:right w:w="62" w:type="dxa"/>
        </w:tblCellMar>
        <w:tblLook w:val="04A0"/>
      </w:tblPr>
      <w:tblGrid>
        <w:gridCol w:w="4135"/>
        <w:gridCol w:w="1830"/>
        <w:gridCol w:w="361"/>
        <w:gridCol w:w="2953"/>
        <w:gridCol w:w="361"/>
      </w:tblGrid>
      <w:tr w:rsidR="00293555" w:rsidRPr="00CB251E" w:rsidTr="00560F13">
        <w:tc>
          <w:tcPr>
            <w:tcW w:w="4135" w:type="dxa"/>
            <w:tcMar>
              <w:top w:w="102" w:type="dxa"/>
              <w:left w:w="62" w:type="dxa"/>
              <w:bottom w:w="102" w:type="dxa"/>
              <w:right w:w="62" w:type="dxa"/>
            </w:tcMar>
            <w:vAlign w:val="bottom"/>
          </w:tcPr>
          <w:p w:rsidR="00293555" w:rsidRPr="00CB251E" w:rsidRDefault="00293555" w:rsidP="00560F13">
            <w:pPr>
              <w:rPr>
                <w:sz w:val="28"/>
              </w:rPr>
            </w:pPr>
            <w:r w:rsidRPr="00CB251E">
              <w:rPr>
                <w:sz w:val="28"/>
              </w:rPr>
              <w:t>Руководитель</w:t>
            </w:r>
          </w:p>
          <w:p w:rsidR="00293555" w:rsidRPr="00CB251E" w:rsidRDefault="00293555" w:rsidP="00560F13">
            <w:pPr>
              <w:rPr>
                <w:sz w:val="28"/>
              </w:rPr>
            </w:pPr>
            <w:r w:rsidRPr="00CB251E">
              <w:rPr>
                <w:sz w:val="28"/>
              </w:rPr>
              <w:t>(уполномоченное лицо) Учредителя</w:t>
            </w:r>
          </w:p>
        </w:tc>
        <w:tc>
          <w:tcPr>
            <w:tcW w:w="1830" w:type="dxa"/>
            <w:tcBorders>
              <w:bottom w:val="single" w:sz="4" w:space="0" w:color="000000"/>
            </w:tcBorders>
            <w:tcMar>
              <w:top w:w="102" w:type="dxa"/>
              <w:left w:w="62" w:type="dxa"/>
              <w:bottom w:w="102" w:type="dxa"/>
              <w:right w:w="62" w:type="dxa"/>
            </w:tcMar>
            <w:vAlign w:val="bottom"/>
          </w:tcPr>
          <w:p w:rsidR="00293555" w:rsidRPr="00CB251E" w:rsidRDefault="00293555" w:rsidP="00560F13">
            <w:pPr>
              <w:jc w:val="both"/>
              <w:rPr>
                <w:sz w:val="28"/>
              </w:rPr>
            </w:pPr>
          </w:p>
        </w:tc>
        <w:tc>
          <w:tcPr>
            <w:tcW w:w="361" w:type="dxa"/>
            <w:tcMar>
              <w:top w:w="102" w:type="dxa"/>
              <w:left w:w="62" w:type="dxa"/>
              <w:bottom w:w="102" w:type="dxa"/>
              <w:right w:w="62" w:type="dxa"/>
            </w:tcMar>
            <w:vAlign w:val="bottom"/>
          </w:tcPr>
          <w:p w:rsidR="00293555" w:rsidRPr="00CB251E" w:rsidRDefault="00293555" w:rsidP="00560F13">
            <w:pPr>
              <w:ind w:firstLine="709"/>
              <w:jc w:val="both"/>
              <w:rPr>
                <w:sz w:val="28"/>
              </w:rPr>
            </w:pPr>
            <w:r w:rsidRPr="00CB251E">
              <w:rPr>
                <w:sz w:val="28"/>
              </w:rPr>
              <w:t>/</w:t>
            </w:r>
          </w:p>
        </w:tc>
        <w:tc>
          <w:tcPr>
            <w:tcW w:w="2953" w:type="dxa"/>
            <w:tcBorders>
              <w:bottom w:val="single" w:sz="4" w:space="0" w:color="000000"/>
            </w:tcBorders>
            <w:tcMar>
              <w:top w:w="102" w:type="dxa"/>
              <w:left w:w="62" w:type="dxa"/>
              <w:bottom w:w="102" w:type="dxa"/>
              <w:right w:w="62" w:type="dxa"/>
            </w:tcMar>
            <w:vAlign w:val="bottom"/>
          </w:tcPr>
          <w:p w:rsidR="00293555" w:rsidRPr="00CB251E" w:rsidRDefault="00293555" w:rsidP="00560F13">
            <w:pPr>
              <w:ind w:firstLine="709"/>
              <w:jc w:val="both"/>
              <w:rPr>
                <w:sz w:val="28"/>
              </w:rPr>
            </w:pPr>
          </w:p>
        </w:tc>
        <w:tc>
          <w:tcPr>
            <w:tcW w:w="361" w:type="dxa"/>
            <w:tcMar>
              <w:top w:w="102" w:type="dxa"/>
              <w:left w:w="62" w:type="dxa"/>
              <w:bottom w:w="102" w:type="dxa"/>
              <w:right w:w="62" w:type="dxa"/>
            </w:tcMar>
            <w:vAlign w:val="bottom"/>
          </w:tcPr>
          <w:p w:rsidR="00293555" w:rsidRPr="00CB251E" w:rsidRDefault="00293555" w:rsidP="00560F13">
            <w:pPr>
              <w:ind w:firstLine="709"/>
              <w:jc w:val="both"/>
              <w:rPr>
                <w:sz w:val="28"/>
              </w:rPr>
            </w:pPr>
            <w:r w:rsidRPr="00CB251E">
              <w:rPr>
                <w:sz w:val="28"/>
              </w:rPr>
              <w:t>/</w:t>
            </w:r>
          </w:p>
        </w:tc>
      </w:tr>
      <w:tr w:rsidR="00293555" w:rsidRPr="00CB251E" w:rsidTr="00560F13">
        <w:tc>
          <w:tcPr>
            <w:tcW w:w="4135" w:type="dxa"/>
            <w:tcMar>
              <w:top w:w="102" w:type="dxa"/>
              <w:left w:w="62" w:type="dxa"/>
              <w:bottom w:w="102" w:type="dxa"/>
              <w:right w:w="62" w:type="dxa"/>
            </w:tcMar>
            <w:vAlign w:val="bottom"/>
          </w:tcPr>
          <w:p w:rsidR="00293555" w:rsidRPr="00CB251E" w:rsidRDefault="00293555" w:rsidP="00560F13">
            <w:pPr>
              <w:ind w:firstLine="709"/>
              <w:jc w:val="both"/>
              <w:rPr>
                <w:sz w:val="28"/>
              </w:rPr>
            </w:pPr>
            <w:r w:rsidRPr="00CB251E">
              <w:rPr>
                <w:sz w:val="28"/>
              </w:rPr>
              <w:t>«__» ___________ 20__ г.</w:t>
            </w:r>
          </w:p>
        </w:tc>
        <w:tc>
          <w:tcPr>
            <w:tcW w:w="1830"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(подпись)</w:t>
            </w:r>
          </w:p>
        </w:tc>
        <w:tc>
          <w:tcPr>
            <w:tcW w:w="361" w:type="dxa"/>
            <w:tcMar>
              <w:top w:w="102" w:type="dxa"/>
              <w:left w:w="62" w:type="dxa"/>
              <w:bottom w:w="102" w:type="dxa"/>
              <w:right w:w="62" w:type="dxa"/>
            </w:tcMar>
          </w:tcPr>
          <w:p w:rsidR="00293555" w:rsidRPr="00CB251E" w:rsidRDefault="00293555" w:rsidP="00560F13">
            <w:pPr>
              <w:ind w:firstLine="709"/>
              <w:jc w:val="both"/>
              <w:rPr>
                <w:sz w:val="28"/>
              </w:rPr>
            </w:pPr>
          </w:p>
        </w:tc>
        <w:tc>
          <w:tcPr>
            <w:tcW w:w="2953"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(фамилия, инициалы)</w:t>
            </w:r>
          </w:p>
        </w:tc>
        <w:tc>
          <w:tcPr>
            <w:tcW w:w="361" w:type="dxa"/>
            <w:tcMar>
              <w:top w:w="102" w:type="dxa"/>
              <w:left w:w="62" w:type="dxa"/>
              <w:bottom w:w="102" w:type="dxa"/>
              <w:right w:w="62" w:type="dxa"/>
            </w:tcMar>
          </w:tcPr>
          <w:p w:rsidR="00293555" w:rsidRPr="00CB251E" w:rsidRDefault="00293555" w:rsidP="00560F13">
            <w:pPr>
              <w:ind w:firstLine="709"/>
              <w:jc w:val="both"/>
              <w:rPr>
                <w:sz w:val="28"/>
              </w:rPr>
            </w:pPr>
          </w:p>
        </w:tc>
      </w:tr>
    </w:tbl>
    <w:p w:rsidR="00293555" w:rsidRPr="00CB251E" w:rsidRDefault="00293555" w:rsidP="00293555">
      <w:pPr>
        <w:ind w:firstLine="709"/>
        <w:jc w:val="both"/>
        <w:rPr>
          <w:sz w:val="28"/>
        </w:rPr>
      </w:pPr>
    </w:p>
    <w:p w:rsidR="00293555" w:rsidRPr="00CB251E" w:rsidRDefault="00293555" w:rsidP="00293555">
      <w:pPr>
        <w:ind w:firstLine="709"/>
        <w:jc w:val="both"/>
        <w:rPr>
          <w:sz w:val="28"/>
        </w:rPr>
      </w:pPr>
      <w:bookmarkStart w:id="37" w:name="Par64"/>
      <w:bookmarkEnd w:id="37"/>
      <w:r w:rsidRPr="00CB251E">
        <w:rPr>
          <w:sz w:val="28"/>
          <w:vertAlign w:val="superscript"/>
        </w:rPr>
        <w:t>1</w:t>
      </w:r>
      <w:proofErr w:type="gramStart"/>
      <w:r w:rsidRPr="00CB251E">
        <w:rPr>
          <w:sz w:val="28"/>
        </w:rPr>
        <w:t> У</w:t>
      </w:r>
      <w:proofErr w:type="gramEnd"/>
      <w:r w:rsidRPr="00CB251E">
        <w:rPr>
          <w:sz w:val="28"/>
        </w:rPr>
        <w:t>казываются неисполненные (исполненные не в полном объеме, исполненные с нарушением срока) обязательства Учреждения по Соглашению.</w:t>
      </w:r>
    </w:p>
    <w:p w:rsidR="00293555" w:rsidRPr="00CB251E" w:rsidRDefault="00293555" w:rsidP="00293555">
      <w:pPr>
        <w:ind w:firstLine="709"/>
        <w:jc w:val="both"/>
        <w:rPr>
          <w:sz w:val="28"/>
        </w:rPr>
      </w:pPr>
      <w:bookmarkStart w:id="38" w:name="Par65"/>
      <w:bookmarkStart w:id="39" w:name="Par66"/>
      <w:bookmarkEnd w:id="38"/>
      <w:bookmarkEnd w:id="39"/>
      <w:r w:rsidRPr="00CB251E">
        <w:rPr>
          <w:sz w:val="28"/>
          <w:vertAlign w:val="superscript"/>
        </w:rPr>
        <w:t>2</w:t>
      </w:r>
      <w:proofErr w:type="gramStart"/>
      <w:r w:rsidRPr="00CB251E">
        <w:rPr>
          <w:sz w:val="28"/>
        </w:rPr>
        <w:t> П</w:t>
      </w:r>
      <w:proofErr w:type="gramEnd"/>
      <w:r w:rsidRPr="00CB251E">
        <w:rPr>
          <w:sz w:val="28"/>
        </w:rPr>
        <w:t>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293555" w:rsidRPr="00CB251E" w:rsidRDefault="00293555" w:rsidP="00293555">
      <w:pPr>
        <w:ind w:firstLine="709"/>
        <w:jc w:val="both"/>
        <w:rPr>
          <w:sz w:val="28"/>
        </w:rPr>
      </w:pPr>
      <w:r w:rsidRPr="00CB251E">
        <w:rPr>
          <w:sz w:val="28"/>
          <w:vertAlign w:val="superscript"/>
        </w:rPr>
        <w:t>3</w:t>
      </w:r>
      <w:proofErr w:type="gramStart"/>
      <w:r w:rsidRPr="00CB251E">
        <w:rPr>
          <w:sz w:val="28"/>
        </w:rPr>
        <w:t> П</w:t>
      </w:r>
      <w:proofErr w:type="gramEnd"/>
      <w:r w:rsidRPr="00CB251E">
        <w:rPr>
          <w:sz w:val="28"/>
        </w:rPr>
        <w:t>редусматривается в случае формирования и подписания претензии в форме бумажного документа.</w:t>
      </w:r>
      <w:r w:rsidRPr="00CB251E">
        <w:br w:type="page"/>
      </w:r>
    </w:p>
    <w:p w:rsidR="00293555" w:rsidRPr="00CB251E" w:rsidRDefault="00293555" w:rsidP="00293555">
      <w:pPr>
        <w:pStyle w:val="ConsPlusNormal"/>
        <w:ind w:left="4535"/>
        <w:jc w:val="center"/>
        <w:outlineLvl w:val="2"/>
      </w:pPr>
      <w:r w:rsidRPr="00CB251E">
        <w:lastRenderedPageBreak/>
        <w:t>Приложение № 5</w:t>
      </w:r>
    </w:p>
    <w:p w:rsidR="00293555" w:rsidRPr="00CB251E" w:rsidRDefault="00293555" w:rsidP="00293555">
      <w:pPr>
        <w:pStyle w:val="ConsPlusNormal"/>
        <w:ind w:left="4535"/>
        <w:jc w:val="center"/>
      </w:pPr>
      <w:r w:rsidRPr="00CB251E">
        <w:t>к Соглашению</w:t>
      </w:r>
    </w:p>
    <w:p w:rsidR="00293555" w:rsidRPr="00CB251E" w:rsidRDefault="00293555" w:rsidP="00293555">
      <w:pPr>
        <w:pStyle w:val="ConsPlusNormal"/>
        <w:ind w:left="4535"/>
        <w:jc w:val="center"/>
      </w:pPr>
      <w:r w:rsidRPr="00CB251E">
        <w:t>о порядке и условиях предоставления</w:t>
      </w:r>
    </w:p>
    <w:p w:rsidR="00293555" w:rsidRPr="00CB251E" w:rsidRDefault="00293555" w:rsidP="00293555">
      <w:pPr>
        <w:pStyle w:val="ConsPlusNormal"/>
        <w:ind w:left="4535"/>
        <w:jc w:val="center"/>
      </w:pPr>
      <w:r w:rsidRPr="00CB251E">
        <w:t>субсидии на финансовое обеспечение</w:t>
      </w:r>
    </w:p>
    <w:p w:rsidR="00293555" w:rsidRPr="00CB251E" w:rsidRDefault="00293555" w:rsidP="00293555">
      <w:pPr>
        <w:pStyle w:val="ConsPlusNormal"/>
        <w:ind w:left="4535"/>
        <w:jc w:val="center"/>
      </w:pPr>
      <w:r w:rsidRPr="00CB251E">
        <w:t>выполнения муниципального задания</w:t>
      </w:r>
    </w:p>
    <w:p w:rsidR="00293555" w:rsidRPr="00CB251E" w:rsidRDefault="00293555" w:rsidP="00293555">
      <w:pPr>
        <w:pStyle w:val="ConsPlusNormal"/>
        <w:ind w:left="4535"/>
        <w:jc w:val="center"/>
      </w:pPr>
      <w:r w:rsidRPr="00CB251E">
        <w:t>на оказание муниципальных услуг</w:t>
      </w:r>
    </w:p>
    <w:p w:rsidR="00293555" w:rsidRPr="00CB251E" w:rsidRDefault="00293555" w:rsidP="00293555">
      <w:pPr>
        <w:pStyle w:val="ConsPlusNormal"/>
        <w:ind w:left="4535"/>
        <w:jc w:val="center"/>
      </w:pPr>
      <w:r w:rsidRPr="00CB251E">
        <w:t>(выполнение работ)</w:t>
      </w:r>
    </w:p>
    <w:p w:rsidR="00293555" w:rsidRPr="00CB251E" w:rsidRDefault="00293555" w:rsidP="00293555">
      <w:pPr>
        <w:pStyle w:val="ConsPlusNormal"/>
        <w:ind w:left="4535"/>
        <w:jc w:val="center"/>
      </w:pPr>
      <w:r w:rsidRPr="00CB251E">
        <w:t>от __________ № _____</w:t>
      </w:r>
    </w:p>
    <w:p w:rsidR="00293555" w:rsidRPr="00CB251E" w:rsidRDefault="00293555" w:rsidP="00293555">
      <w:pPr>
        <w:ind w:left="4535"/>
        <w:jc w:val="center"/>
        <w:rPr>
          <w:sz w:val="28"/>
        </w:rPr>
      </w:pPr>
    </w:p>
    <w:p w:rsidR="00293555" w:rsidRPr="00CB251E" w:rsidRDefault="00293555" w:rsidP="00293555">
      <w:pPr>
        <w:ind w:left="4535"/>
        <w:jc w:val="center"/>
        <w:rPr>
          <w:sz w:val="28"/>
        </w:rPr>
      </w:pPr>
      <w:r w:rsidRPr="00CB251E">
        <w:rPr>
          <w:sz w:val="28"/>
        </w:rPr>
        <w:t>Рекомендуемый образец</w:t>
      </w:r>
    </w:p>
    <w:p w:rsidR="00293555" w:rsidRPr="00CB251E" w:rsidRDefault="00293555" w:rsidP="00293555">
      <w:pPr>
        <w:jc w:val="center"/>
        <w:rPr>
          <w:sz w:val="28"/>
        </w:rPr>
      </w:pPr>
    </w:p>
    <w:p w:rsidR="00293555" w:rsidRPr="00CB251E" w:rsidRDefault="00293555" w:rsidP="00293555">
      <w:pPr>
        <w:jc w:val="center"/>
        <w:outlineLvl w:val="0"/>
        <w:rPr>
          <w:sz w:val="28"/>
        </w:rPr>
      </w:pPr>
      <w:r w:rsidRPr="00CB251E">
        <w:rPr>
          <w:sz w:val="28"/>
        </w:rPr>
        <w:t>АКТ</w:t>
      </w:r>
    </w:p>
    <w:p w:rsidR="00293555" w:rsidRPr="00CB251E" w:rsidRDefault="00293555" w:rsidP="00293555">
      <w:pPr>
        <w:jc w:val="center"/>
        <w:outlineLvl w:val="0"/>
        <w:rPr>
          <w:sz w:val="28"/>
        </w:rPr>
      </w:pPr>
      <w:r w:rsidRPr="00CB251E">
        <w:rPr>
          <w:sz w:val="28"/>
        </w:rPr>
        <w:t xml:space="preserve">об исполнении обязательств по соглашению </w:t>
      </w:r>
    </w:p>
    <w:p w:rsidR="00293555" w:rsidRPr="00CB251E" w:rsidRDefault="00293555" w:rsidP="00293555">
      <w:pPr>
        <w:jc w:val="center"/>
        <w:outlineLvl w:val="0"/>
        <w:rPr>
          <w:sz w:val="28"/>
        </w:rPr>
      </w:pPr>
      <w:r w:rsidRPr="00CB251E">
        <w:rPr>
          <w:sz w:val="28"/>
        </w:rPr>
        <w:t xml:space="preserve">о предоставлении субсидии </w:t>
      </w:r>
      <w:proofErr w:type="gramStart"/>
      <w:r w:rsidRPr="00CB251E">
        <w:rPr>
          <w:sz w:val="28"/>
        </w:rPr>
        <w:t>муниципальному</w:t>
      </w:r>
      <w:proofErr w:type="gramEnd"/>
      <w:r w:rsidRPr="00CB251E">
        <w:rPr>
          <w:sz w:val="28"/>
        </w:rPr>
        <w:t xml:space="preserve"> бюджетному </w:t>
      </w:r>
    </w:p>
    <w:p w:rsidR="00293555" w:rsidRPr="00CB251E" w:rsidRDefault="00293555" w:rsidP="00293555">
      <w:pPr>
        <w:jc w:val="center"/>
        <w:outlineLvl w:val="0"/>
        <w:rPr>
          <w:sz w:val="28"/>
        </w:rPr>
      </w:pPr>
      <w:r w:rsidRPr="00CB251E">
        <w:rPr>
          <w:sz w:val="28"/>
        </w:rPr>
        <w:t>или автономному учреждению на финансовое обеспечение выполнения муниципального задания на оказание муниципальных услуг (в</w:t>
      </w:r>
      <w:r w:rsidRPr="00CB251E">
        <w:rPr>
          <w:spacing w:val="-20"/>
          <w:sz w:val="28"/>
        </w:rPr>
        <w:t>ып</w:t>
      </w:r>
      <w:r w:rsidRPr="00CB251E">
        <w:rPr>
          <w:sz w:val="28"/>
        </w:rPr>
        <w:t>ол</w:t>
      </w:r>
      <w:r w:rsidRPr="00CB251E">
        <w:rPr>
          <w:spacing w:val="-20"/>
          <w:sz w:val="28"/>
        </w:rPr>
        <w:t>не</w:t>
      </w:r>
      <w:r w:rsidRPr="00CB251E">
        <w:rPr>
          <w:sz w:val="28"/>
        </w:rPr>
        <w:t>ние работ)</w:t>
      </w:r>
    </w:p>
    <w:p w:rsidR="00293555" w:rsidRPr="00CB251E" w:rsidRDefault="00293555" w:rsidP="00293555">
      <w:pPr>
        <w:jc w:val="center"/>
        <w:outlineLvl w:val="0"/>
        <w:rPr>
          <w:sz w:val="28"/>
        </w:rPr>
      </w:pPr>
      <w:r w:rsidRPr="00CB251E">
        <w:rPr>
          <w:sz w:val="28"/>
        </w:rPr>
        <w:t>от «__» _________ 20__ г. № _____</w:t>
      </w:r>
    </w:p>
    <w:p w:rsidR="00293555" w:rsidRPr="00CB251E" w:rsidRDefault="00293555" w:rsidP="00293555">
      <w:pPr>
        <w:jc w:val="center"/>
        <w:outlineLvl w:val="0"/>
      </w:pPr>
    </w:p>
    <w:p w:rsidR="00293555" w:rsidRPr="00CB251E" w:rsidRDefault="00293555" w:rsidP="00293555">
      <w:pPr>
        <w:jc w:val="center"/>
        <w:outlineLvl w:val="0"/>
        <w:rPr>
          <w:sz w:val="28"/>
        </w:rPr>
      </w:pPr>
      <w:proofErr w:type="gramStart"/>
      <w:r w:rsidRPr="00CB251E">
        <w:rPr>
          <w:sz w:val="28"/>
        </w:rPr>
        <w:t>г</w:t>
      </w:r>
      <w:proofErr w:type="gramEnd"/>
      <w:r w:rsidRPr="00CB251E">
        <w:rPr>
          <w:sz w:val="28"/>
        </w:rPr>
        <w:t>. __________________________</w:t>
      </w:r>
    </w:p>
    <w:p w:rsidR="00293555" w:rsidRPr="00CB251E" w:rsidRDefault="00293555" w:rsidP="00293555">
      <w:pPr>
        <w:jc w:val="center"/>
        <w:outlineLvl w:val="0"/>
      </w:pPr>
      <w:r w:rsidRPr="00CB251E">
        <w:t>(место составления акта)</w:t>
      </w:r>
    </w:p>
    <w:p w:rsidR="00293555" w:rsidRPr="00CB251E" w:rsidRDefault="00293555" w:rsidP="00293555">
      <w:pPr>
        <w:jc w:val="center"/>
        <w:outlineLvl w:val="0"/>
      </w:pPr>
    </w:p>
    <w:p w:rsidR="00293555" w:rsidRPr="00CB251E" w:rsidRDefault="00293555" w:rsidP="00293555">
      <w:pPr>
        <w:jc w:val="both"/>
        <w:outlineLvl w:val="0"/>
        <w:rPr>
          <w:sz w:val="28"/>
        </w:rPr>
      </w:pPr>
      <w:r w:rsidRPr="00CB251E">
        <w:rPr>
          <w:sz w:val="28"/>
        </w:rPr>
        <w:t>«__» ___________ 20__ г.                                                   № ___________________</w:t>
      </w:r>
    </w:p>
    <w:p w:rsidR="00293555" w:rsidRPr="00CB251E" w:rsidRDefault="00293555" w:rsidP="00293555">
      <w:pPr>
        <w:jc w:val="both"/>
        <w:outlineLvl w:val="0"/>
      </w:pPr>
      <w:r w:rsidRPr="00CB251E">
        <w:t xml:space="preserve">     (дата заключения акта)                                                                                        (номер акта)</w:t>
      </w:r>
    </w:p>
    <w:p w:rsidR="00293555" w:rsidRPr="00CB251E" w:rsidRDefault="00293555" w:rsidP="00293555">
      <w:pPr>
        <w:jc w:val="both"/>
        <w:outlineLvl w:val="0"/>
      </w:pPr>
    </w:p>
    <w:p w:rsidR="00293555" w:rsidRPr="00CB251E" w:rsidRDefault="00293555" w:rsidP="00293555">
      <w:pPr>
        <w:jc w:val="both"/>
        <w:outlineLvl w:val="0"/>
        <w:rPr>
          <w:sz w:val="28"/>
        </w:rPr>
      </w:pPr>
      <w:r w:rsidRPr="00CB251E">
        <w:rPr>
          <w:sz w:val="28"/>
        </w:rPr>
        <w:t>____________________________________________________________________,</w:t>
      </w:r>
    </w:p>
    <w:p w:rsidR="00293555" w:rsidRPr="00CB251E" w:rsidRDefault="00293555" w:rsidP="00293555">
      <w:pPr>
        <w:jc w:val="center"/>
        <w:outlineLvl w:val="0"/>
      </w:pPr>
      <w:r w:rsidRPr="00CB251E">
        <w:t xml:space="preserve">(наименование исполнительного органа Ростовской области, осуществляющего функции и полномочия Учредителя муниципального бюджетного (автономного) учреждения </w:t>
      </w:r>
      <w:r w:rsidR="00E129E0">
        <w:t>Поливянского сельского поселения</w:t>
      </w:r>
      <w:r w:rsidRPr="00CB251E">
        <w:t>)</w:t>
      </w:r>
    </w:p>
    <w:p w:rsidR="00293555" w:rsidRPr="00CB251E" w:rsidRDefault="00293555" w:rsidP="00293555">
      <w:pPr>
        <w:jc w:val="both"/>
        <w:outlineLvl w:val="0"/>
        <w:rPr>
          <w:sz w:val="28"/>
        </w:rPr>
      </w:pPr>
      <w:r w:rsidRPr="00CB251E">
        <w:rPr>
          <w:sz w:val="28"/>
        </w:rPr>
        <w:t xml:space="preserve">которому как получателю средств бюджета </w:t>
      </w:r>
      <w:r w:rsidR="00E129E0">
        <w:rPr>
          <w:sz w:val="28"/>
        </w:rPr>
        <w:t>Поливянского сельского поселения</w:t>
      </w:r>
      <w:r w:rsidRPr="00CB251E">
        <w:rPr>
          <w:sz w:val="28"/>
        </w:rPr>
        <w:t xml:space="preserve"> (далее – бюджет)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w:t>
      </w:r>
    </w:p>
    <w:p w:rsidR="00293555" w:rsidRPr="00CB251E" w:rsidRDefault="00293555" w:rsidP="00293555">
      <w:pPr>
        <w:jc w:val="both"/>
        <w:outlineLvl w:val="0"/>
        <w:rPr>
          <w:sz w:val="28"/>
        </w:rPr>
      </w:pPr>
      <w:r w:rsidRPr="00CB251E">
        <w:rPr>
          <w:sz w:val="28"/>
        </w:rPr>
        <w:t>____________________________________________________________________</w:t>
      </w:r>
    </w:p>
    <w:p w:rsidR="00293555" w:rsidRPr="00CB251E" w:rsidRDefault="00293555" w:rsidP="00293555">
      <w:pPr>
        <w:jc w:val="center"/>
        <w:outlineLvl w:val="0"/>
      </w:pPr>
      <w:proofErr w:type="gramStart"/>
      <w:r w:rsidRPr="00CB251E">
        <w:t>(наименование должности руководителя Учредителя</w:t>
      </w:r>
      <w:proofErr w:type="gramEnd"/>
    </w:p>
    <w:p w:rsidR="00293555" w:rsidRPr="00CB251E" w:rsidRDefault="00293555" w:rsidP="00293555">
      <w:pPr>
        <w:jc w:val="center"/>
        <w:outlineLvl w:val="0"/>
      </w:pPr>
      <w:r w:rsidRPr="00CB251E">
        <w:t>или уполномоченного им лица)</w:t>
      </w:r>
    </w:p>
    <w:p w:rsidR="00293555" w:rsidRPr="00CB251E" w:rsidRDefault="00293555" w:rsidP="00293555">
      <w:pPr>
        <w:jc w:val="center"/>
        <w:outlineLvl w:val="0"/>
        <w:rPr>
          <w:sz w:val="28"/>
        </w:rPr>
      </w:pPr>
      <w:r w:rsidRPr="00CB251E">
        <w:rPr>
          <w:sz w:val="28"/>
        </w:rPr>
        <w:t>___________________________________________________________________,</w:t>
      </w:r>
    </w:p>
    <w:p w:rsidR="00293555" w:rsidRPr="00CB251E" w:rsidRDefault="00293555" w:rsidP="00293555">
      <w:pPr>
        <w:jc w:val="center"/>
        <w:outlineLvl w:val="0"/>
      </w:pPr>
      <w:proofErr w:type="gramStart"/>
      <w:r w:rsidRPr="00CB251E">
        <w:t>(фамилия, имя, отчество (при наличии) руководителя Учредителя</w:t>
      </w:r>
      <w:proofErr w:type="gramEnd"/>
    </w:p>
    <w:p w:rsidR="00293555" w:rsidRPr="00CB251E" w:rsidRDefault="00293555" w:rsidP="00293555">
      <w:pPr>
        <w:jc w:val="center"/>
        <w:outlineLvl w:val="0"/>
      </w:pPr>
      <w:r w:rsidRPr="00CB251E">
        <w:t>или уполномоченного им лица)</w:t>
      </w:r>
    </w:p>
    <w:p w:rsidR="00293555" w:rsidRPr="00CB251E" w:rsidRDefault="00293555" w:rsidP="00293555">
      <w:pPr>
        <w:jc w:val="both"/>
        <w:outlineLvl w:val="0"/>
        <w:rPr>
          <w:sz w:val="28"/>
        </w:rPr>
      </w:pPr>
      <w:proofErr w:type="gramStart"/>
      <w:r w:rsidRPr="00CB251E">
        <w:rPr>
          <w:sz w:val="28"/>
        </w:rPr>
        <w:t>действующего</w:t>
      </w:r>
      <w:proofErr w:type="gramEnd"/>
      <w:r w:rsidRPr="00CB251E">
        <w:rPr>
          <w:sz w:val="28"/>
        </w:rPr>
        <w:t xml:space="preserve"> на основании ___________________________________________,</w:t>
      </w:r>
    </w:p>
    <w:p w:rsidR="00293555" w:rsidRPr="00CB251E" w:rsidRDefault="00293555" w:rsidP="00293555">
      <w:pPr>
        <w:jc w:val="right"/>
        <w:outlineLvl w:val="0"/>
      </w:pPr>
      <w:proofErr w:type="gramStart"/>
      <w:r w:rsidRPr="00CB251E">
        <w:t>(положение об Учредителе, доверенность, приказ</w:t>
      </w:r>
      <w:proofErr w:type="gramEnd"/>
    </w:p>
    <w:p w:rsidR="00293555" w:rsidRPr="00CB251E" w:rsidRDefault="00293555" w:rsidP="00293555">
      <w:pPr>
        <w:jc w:val="right"/>
        <w:outlineLvl w:val="0"/>
      </w:pPr>
      <w:r w:rsidRPr="00CB251E">
        <w:t xml:space="preserve">                            или иной документ, удостоверяющий полномочия)</w:t>
      </w:r>
    </w:p>
    <w:p w:rsidR="00293555" w:rsidRPr="00CB251E" w:rsidRDefault="00293555" w:rsidP="00293555">
      <w:pPr>
        <w:jc w:val="both"/>
        <w:outlineLvl w:val="0"/>
        <w:rPr>
          <w:sz w:val="28"/>
        </w:rPr>
      </w:pPr>
      <w:r w:rsidRPr="00CB251E">
        <w:rPr>
          <w:sz w:val="28"/>
        </w:rPr>
        <w:t>с одной стороны, и ___________________________________________________,</w:t>
      </w:r>
    </w:p>
    <w:p w:rsidR="00293555" w:rsidRPr="00CB251E" w:rsidRDefault="00293555" w:rsidP="00293555">
      <w:pPr>
        <w:jc w:val="right"/>
        <w:outlineLvl w:val="0"/>
      </w:pPr>
      <w:proofErr w:type="gramStart"/>
      <w:r w:rsidRPr="00CB251E">
        <w:rPr>
          <w:sz w:val="28"/>
        </w:rPr>
        <w:t>(</w:t>
      </w:r>
      <w:r w:rsidRPr="00CB251E">
        <w:t>наименование муниципального бюджетного</w:t>
      </w:r>
      <w:proofErr w:type="gramEnd"/>
    </w:p>
    <w:p w:rsidR="00293555" w:rsidRPr="00CB251E" w:rsidRDefault="00293555" w:rsidP="00293555">
      <w:pPr>
        <w:jc w:val="right"/>
        <w:outlineLvl w:val="0"/>
      </w:pPr>
      <w:r w:rsidRPr="00CB251E">
        <w:t xml:space="preserve">                                 или автономного учреждения)</w:t>
      </w:r>
    </w:p>
    <w:p w:rsidR="00293555" w:rsidRPr="00CB251E" w:rsidRDefault="00293555" w:rsidP="00293555">
      <w:pPr>
        <w:jc w:val="both"/>
        <w:outlineLvl w:val="0"/>
        <w:rPr>
          <w:sz w:val="28"/>
        </w:rPr>
      </w:pPr>
      <w:r w:rsidRPr="00CB251E">
        <w:rPr>
          <w:sz w:val="28"/>
        </w:rPr>
        <w:t>именуемое в дальнейшем «Учреждение», в лице ____________________________________________________________________</w:t>
      </w:r>
    </w:p>
    <w:p w:rsidR="00293555" w:rsidRPr="00CB251E" w:rsidRDefault="00293555" w:rsidP="00293555">
      <w:pPr>
        <w:jc w:val="center"/>
        <w:outlineLvl w:val="0"/>
      </w:pPr>
      <w:proofErr w:type="gramStart"/>
      <w:r w:rsidRPr="00CB251E">
        <w:lastRenderedPageBreak/>
        <w:t>(наименование должности руководителя Учреждения</w:t>
      </w:r>
      <w:proofErr w:type="gramEnd"/>
    </w:p>
    <w:p w:rsidR="00293555" w:rsidRPr="00CB251E" w:rsidRDefault="00293555" w:rsidP="00293555">
      <w:pPr>
        <w:jc w:val="center"/>
        <w:outlineLvl w:val="0"/>
      </w:pPr>
      <w:r w:rsidRPr="00CB251E">
        <w:t>или уполномоченного им лица)</w:t>
      </w:r>
    </w:p>
    <w:p w:rsidR="00293555" w:rsidRPr="00CB251E" w:rsidRDefault="00293555" w:rsidP="00293555">
      <w:pPr>
        <w:jc w:val="both"/>
        <w:outlineLvl w:val="0"/>
        <w:rPr>
          <w:sz w:val="28"/>
        </w:rPr>
      </w:pPr>
      <w:r w:rsidRPr="00CB251E">
        <w:rPr>
          <w:sz w:val="28"/>
        </w:rPr>
        <w:t>____________________________________________________________________,</w:t>
      </w:r>
    </w:p>
    <w:p w:rsidR="00293555" w:rsidRPr="00CB251E" w:rsidRDefault="00293555" w:rsidP="00293555">
      <w:pPr>
        <w:jc w:val="center"/>
        <w:outlineLvl w:val="0"/>
      </w:pPr>
      <w:proofErr w:type="gramStart"/>
      <w:r w:rsidRPr="00CB251E">
        <w:t>(фамилии, имя, отчество (при наличии) руководителя Учреждения</w:t>
      </w:r>
      <w:proofErr w:type="gramEnd"/>
    </w:p>
    <w:p w:rsidR="00293555" w:rsidRPr="00CB251E" w:rsidRDefault="00293555" w:rsidP="00293555">
      <w:pPr>
        <w:jc w:val="center"/>
        <w:outlineLvl w:val="0"/>
      </w:pPr>
      <w:r w:rsidRPr="00CB251E">
        <w:t>или уполномоченного им лица)</w:t>
      </w:r>
    </w:p>
    <w:p w:rsidR="00293555" w:rsidRPr="00CB251E" w:rsidRDefault="00293555" w:rsidP="00293555">
      <w:pPr>
        <w:jc w:val="both"/>
        <w:outlineLvl w:val="0"/>
        <w:rPr>
          <w:sz w:val="28"/>
        </w:rPr>
      </w:pPr>
      <w:proofErr w:type="gramStart"/>
      <w:r w:rsidRPr="00CB251E">
        <w:rPr>
          <w:sz w:val="28"/>
        </w:rPr>
        <w:t>действующего</w:t>
      </w:r>
      <w:proofErr w:type="gramEnd"/>
      <w:r w:rsidRPr="00CB251E">
        <w:rPr>
          <w:sz w:val="28"/>
        </w:rPr>
        <w:t xml:space="preserve"> на основании ___________________________________________,</w:t>
      </w:r>
    </w:p>
    <w:p w:rsidR="00293555" w:rsidRPr="00CB251E" w:rsidRDefault="00293555" w:rsidP="00293555">
      <w:pPr>
        <w:jc w:val="right"/>
        <w:outlineLvl w:val="0"/>
      </w:pPr>
      <w:proofErr w:type="gramStart"/>
      <w:r w:rsidRPr="00CB251E">
        <w:t>(устав Учреждения или иной документ,</w:t>
      </w:r>
      <w:proofErr w:type="gramEnd"/>
    </w:p>
    <w:p w:rsidR="00293555" w:rsidRPr="00CB251E" w:rsidRDefault="00293555" w:rsidP="00293555">
      <w:pPr>
        <w:jc w:val="right"/>
        <w:outlineLvl w:val="0"/>
        <w:rPr>
          <w:sz w:val="28"/>
        </w:rPr>
      </w:pPr>
      <w:proofErr w:type="gramStart"/>
      <w:r w:rsidRPr="00CB251E">
        <w:t>удостоверяющий</w:t>
      </w:r>
      <w:proofErr w:type="gramEnd"/>
      <w:r w:rsidRPr="00CB251E">
        <w:t xml:space="preserve"> полномочия)</w:t>
      </w:r>
    </w:p>
    <w:p w:rsidR="00293555" w:rsidRPr="00CB251E" w:rsidRDefault="00293555" w:rsidP="00293555">
      <w:pPr>
        <w:jc w:val="both"/>
        <w:outlineLvl w:val="0"/>
        <w:rPr>
          <w:sz w:val="28"/>
        </w:rPr>
      </w:pPr>
      <w:r w:rsidRPr="00CB251E">
        <w:rPr>
          <w:sz w:val="28"/>
        </w:rPr>
        <w:t>с другой стороны, далее именуемые «Стороны», заключили настоящий Акт.</w:t>
      </w:r>
    </w:p>
    <w:p w:rsidR="00293555" w:rsidRPr="00CB251E" w:rsidRDefault="00293555" w:rsidP="00293555">
      <w:pPr>
        <w:ind w:firstLine="709"/>
        <w:jc w:val="both"/>
        <w:outlineLvl w:val="0"/>
        <w:rPr>
          <w:sz w:val="28"/>
        </w:rPr>
      </w:pPr>
      <w:r w:rsidRPr="00CB251E">
        <w:rPr>
          <w:sz w:val="28"/>
        </w:rPr>
        <w:t>1. 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_______________  20__ г. № ______ (далее соответственно – Соглашение, Субсидия, муниципальное задание) муниципальное задание в соответствии с отчетом о выполнении муниципального  задания на «__» ___________ 20__ г.:</w:t>
      </w:r>
    </w:p>
    <w:p w:rsidR="00293555" w:rsidRPr="00CB251E" w:rsidRDefault="00293555" w:rsidP="00293555">
      <w:pPr>
        <w:ind w:firstLine="709"/>
        <w:jc w:val="both"/>
        <w:outlineLvl w:val="0"/>
        <w:rPr>
          <w:sz w:val="28"/>
        </w:rPr>
      </w:pPr>
      <w:r w:rsidRPr="00CB251E">
        <w:rPr>
          <w:sz w:val="28"/>
        </w:rPr>
        <w:t>1.1. Выполнено Учреждением в полном объеме (с учетом допустимых (возможных) отклонений). Обязательства, предусмотренные Соглашением, исполнены Учреждением в полном объеме, в размере</w:t>
      </w:r>
      <w:proofErr w:type="gramStart"/>
      <w:r w:rsidRPr="00CB251E">
        <w:rPr>
          <w:sz w:val="28"/>
        </w:rPr>
        <w:t xml:space="preserve"> ________________________(__________________) </w:t>
      </w:r>
      <w:proofErr w:type="gramEnd"/>
      <w:r w:rsidRPr="00CB251E">
        <w:rPr>
          <w:sz w:val="28"/>
        </w:rPr>
        <w:t>рублей __ копеек</w:t>
      </w:r>
      <w:hyperlink w:anchor="Par130" w:history="1">
        <w:r w:rsidRPr="00CB251E">
          <w:rPr>
            <w:sz w:val="28"/>
            <w:vertAlign w:val="superscript"/>
          </w:rPr>
          <w:t>1</w:t>
        </w:r>
      </w:hyperlink>
      <w:r w:rsidRPr="00CB251E">
        <w:rPr>
          <w:sz w:val="28"/>
        </w:rPr>
        <w:t>.</w:t>
      </w:r>
    </w:p>
    <w:p w:rsidR="00293555" w:rsidRPr="00CB251E" w:rsidRDefault="00293555" w:rsidP="00293555">
      <w:pPr>
        <w:outlineLvl w:val="0"/>
        <w:rPr>
          <w:sz w:val="28"/>
        </w:rPr>
      </w:pPr>
      <w:r w:rsidRPr="00CB251E">
        <w:t xml:space="preserve">   (сумма прописью)                      (сумма цифрами)   </w:t>
      </w:r>
    </w:p>
    <w:p w:rsidR="00293555" w:rsidRPr="00CB251E" w:rsidRDefault="00293555" w:rsidP="00293555">
      <w:pPr>
        <w:ind w:firstLine="709"/>
        <w:jc w:val="both"/>
        <w:outlineLvl w:val="0"/>
        <w:rPr>
          <w:sz w:val="28"/>
        </w:rPr>
      </w:pPr>
      <w:r w:rsidRPr="00CB251E">
        <w:rPr>
          <w:sz w:val="28"/>
        </w:rPr>
        <w:t>1.1.1. Остаток Субсидии в размере</w:t>
      </w:r>
      <w:proofErr w:type="gramStart"/>
      <w:r w:rsidRPr="00CB251E">
        <w:rPr>
          <w:sz w:val="28"/>
        </w:rPr>
        <w:t xml:space="preserve"> _____________ (__________________)</w:t>
      </w:r>
      <w:proofErr w:type="gramEnd"/>
    </w:p>
    <w:p w:rsidR="00293555" w:rsidRPr="00CB251E" w:rsidRDefault="00293555" w:rsidP="00293555">
      <w:pPr>
        <w:ind w:firstLine="709"/>
        <w:jc w:val="both"/>
        <w:outlineLvl w:val="0"/>
      </w:pPr>
      <w:r w:rsidRPr="00CB251E">
        <w:t xml:space="preserve">   (сумма цифрами)        (сумма прописью)</w:t>
      </w:r>
    </w:p>
    <w:p w:rsidR="00293555" w:rsidRPr="00CB251E" w:rsidRDefault="00293555" w:rsidP="00293555">
      <w:pPr>
        <w:jc w:val="both"/>
        <w:outlineLvl w:val="0"/>
        <w:rPr>
          <w:sz w:val="28"/>
        </w:rPr>
      </w:pPr>
      <w:r w:rsidRPr="00CB251E">
        <w:rPr>
          <w:sz w:val="28"/>
        </w:rPr>
        <w:t xml:space="preserve">рублей __ копеек используется для достижения целей, предусмотренных уставом Учреждения </w:t>
      </w:r>
      <w:hyperlink w:anchor="Par131" w:history="1">
        <w:r w:rsidRPr="00CB251E">
          <w:rPr>
            <w:sz w:val="28"/>
            <w:vertAlign w:val="superscript"/>
          </w:rPr>
          <w:t>2</w:t>
        </w:r>
      </w:hyperlink>
      <w:r w:rsidRPr="00CB251E">
        <w:rPr>
          <w:sz w:val="28"/>
        </w:rPr>
        <w:t>.</w:t>
      </w:r>
    </w:p>
    <w:p w:rsidR="00293555" w:rsidRPr="00CB251E" w:rsidRDefault="00293555" w:rsidP="00293555">
      <w:pPr>
        <w:ind w:firstLine="709"/>
        <w:jc w:val="both"/>
        <w:outlineLvl w:val="0"/>
        <w:rPr>
          <w:sz w:val="28"/>
        </w:rPr>
      </w:pPr>
      <w:r w:rsidRPr="00CB251E">
        <w:rPr>
          <w:sz w:val="28"/>
        </w:rPr>
        <w:t>1.2. Выполнено Учреждением не в полном объеме (с учетом допустимых (возможных) отклонений). Обязательства, предусмотренные Соглашением, исполнены Учреждением в размере</w:t>
      </w:r>
      <w:proofErr w:type="gramStart"/>
      <w:r w:rsidRPr="00CB251E">
        <w:rPr>
          <w:sz w:val="28"/>
        </w:rPr>
        <w:t xml:space="preserve"> _________(__________) </w:t>
      </w:r>
      <w:proofErr w:type="gramEnd"/>
      <w:r w:rsidRPr="00CB251E">
        <w:rPr>
          <w:sz w:val="28"/>
        </w:rPr>
        <w:t xml:space="preserve">рублей __ копеек </w:t>
      </w:r>
      <w:hyperlink w:anchor="Par132" w:history="1">
        <w:r w:rsidRPr="00CB251E">
          <w:rPr>
            <w:sz w:val="28"/>
            <w:vertAlign w:val="superscript"/>
          </w:rPr>
          <w:t>3</w:t>
        </w:r>
      </w:hyperlink>
      <w:r w:rsidRPr="00CB251E">
        <w:rPr>
          <w:sz w:val="28"/>
        </w:rPr>
        <w:t>.</w:t>
      </w:r>
    </w:p>
    <w:p w:rsidR="00293555" w:rsidRPr="00CB251E" w:rsidRDefault="00293555" w:rsidP="00293555">
      <w:pPr>
        <w:ind w:firstLine="709"/>
        <w:jc w:val="both"/>
        <w:outlineLvl w:val="0"/>
      </w:pPr>
      <w:r w:rsidRPr="00CB251E">
        <w:t xml:space="preserve">                                                     (сумма цифрами)  (сумма прописью)</w:t>
      </w:r>
    </w:p>
    <w:p w:rsidR="00293555" w:rsidRPr="00CB251E" w:rsidRDefault="00293555" w:rsidP="00293555">
      <w:pPr>
        <w:ind w:firstLine="709"/>
        <w:jc w:val="both"/>
        <w:outlineLvl w:val="0"/>
      </w:pPr>
      <w:r w:rsidRPr="00CB251E">
        <w:rPr>
          <w:sz w:val="28"/>
        </w:rPr>
        <w:t>1.2.1. Средства Субсидии в объеме</w:t>
      </w:r>
      <w:proofErr w:type="gramStart"/>
      <w:r w:rsidRPr="00CB251E">
        <w:rPr>
          <w:sz w:val="28"/>
        </w:rPr>
        <w:t>_____________ (___________________)</w:t>
      </w:r>
      <w:proofErr w:type="gramEnd"/>
    </w:p>
    <w:p w:rsidR="00293555" w:rsidRPr="00CB251E" w:rsidRDefault="00293555" w:rsidP="00293555">
      <w:pPr>
        <w:ind w:firstLine="709"/>
        <w:jc w:val="both"/>
        <w:outlineLvl w:val="0"/>
      </w:pPr>
      <w:r w:rsidRPr="00CB251E">
        <w:t xml:space="preserve">  (сумма цифрами)            (сумма прописью)</w:t>
      </w:r>
    </w:p>
    <w:p w:rsidR="00293555" w:rsidRPr="00CB251E" w:rsidRDefault="00293555" w:rsidP="00293555">
      <w:pPr>
        <w:jc w:val="both"/>
        <w:outlineLvl w:val="0"/>
        <w:rPr>
          <w:sz w:val="28"/>
        </w:rPr>
      </w:pPr>
      <w:r w:rsidRPr="00CB251E">
        <w:rPr>
          <w:sz w:val="28"/>
        </w:rPr>
        <w:t>рублей __ копеек подлежат возврату в бюджет в соответствии с расчетом, предусмотренным под</w:t>
      </w:r>
      <w:hyperlink r:id="rId80" w:history="1">
        <w:r w:rsidRPr="00CB251E">
          <w:rPr>
            <w:sz w:val="28"/>
          </w:rPr>
          <w:t>пунктом 4.1.7</w:t>
        </w:r>
      </w:hyperlink>
      <w:r w:rsidRPr="00CB251E">
        <w:rPr>
          <w:sz w:val="28"/>
        </w:rPr>
        <w:t xml:space="preserve"> пункта 4.1 раздела 4 Соглашения.</w:t>
      </w:r>
    </w:p>
    <w:p w:rsidR="00293555" w:rsidRPr="00CB251E" w:rsidRDefault="00293555" w:rsidP="00293555">
      <w:pPr>
        <w:ind w:firstLine="709"/>
        <w:jc w:val="both"/>
        <w:rPr>
          <w:sz w:val="28"/>
        </w:rPr>
      </w:pPr>
      <w:r w:rsidRPr="00CB251E">
        <w:rPr>
          <w:sz w:val="28"/>
        </w:rPr>
        <w:t>2. Настоящий Акт заключен Сторонами в форме:</w:t>
      </w:r>
    </w:p>
    <w:p w:rsidR="00293555" w:rsidRPr="00CB251E" w:rsidRDefault="00293555" w:rsidP="00293555">
      <w:pPr>
        <w:ind w:firstLine="709"/>
        <w:jc w:val="both"/>
        <w:rPr>
          <w:sz w:val="28"/>
        </w:rPr>
      </w:pPr>
      <w:r w:rsidRPr="00CB251E">
        <w:rPr>
          <w:sz w:val="28"/>
        </w:rPr>
        <w:t xml:space="preserve">2.1.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 </w:t>
      </w:r>
      <w:hyperlink r:id="rId81" w:history="1">
        <w:r w:rsidRPr="00CB251E">
          <w:rPr>
            <w:sz w:val="28"/>
            <w:vertAlign w:val="superscript"/>
          </w:rPr>
          <w:t>4</w:t>
        </w:r>
      </w:hyperlink>
      <w:r w:rsidRPr="00CB251E">
        <w:rPr>
          <w:sz w:val="28"/>
        </w:rPr>
        <w:t>;</w:t>
      </w:r>
    </w:p>
    <w:p w:rsidR="00293555" w:rsidRPr="00CB251E" w:rsidRDefault="00293555" w:rsidP="00293555">
      <w:pPr>
        <w:ind w:firstLine="709"/>
        <w:jc w:val="both"/>
        <w:rPr>
          <w:sz w:val="28"/>
        </w:rPr>
      </w:pPr>
      <w:r w:rsidRPr="00CB251E">
        <w:rPr>
          <w:sz w:val="28"/>
        </w:rPr>
        <w:t xml:space="preserve">2.2. Бумажного документа в двух экземплярах, по одному экземпляру </w:t>
      </w:r>
      <w:proofErr w:type="spellStart"/>
      <w:r w:rsidRPr="00CB251E">
        <w:rPr>
          <w:sz w:val="28"/>
        </w:rPr>
        <w:t>для_каждой</w:t>
      </w:r>
      <w:proofErr w:type="spellEnd"/>
      <w:r w:rsidRPr="00CB251E">
        <w:rPr>
          <w:sz w:val="28"/>
        </w:rPr>
        <w:t xml:space="preserve"> из Сторон </w:t>
      </w:r>
      <w:hyperlink r:id="rId82" w:history="1">
        <w:r w:rsidRPr="00CB251E">
          <w:rPr>
            <w:sz w:val="28"/>
            <w:vertAlign w:val="superscript"/>
          </w:rPr>
          <w:t>5</w:t>
        </w:r>
      </w:hyperlink>
      <w:r w:rsidRPr="00CB251E">
        <w:rPr>
          <w:sz w:val="28"/>
        </w:rPr>
        <w:t>.</w:t>
      </w:r>
      <w:r w:rsidRPr="00CB251E">
        <w:br w:type="page"/>
      </w:r>
    </w:p>
    <w:p w:rsidR="00293555" w:rsidRPr="00CB251E" w:rsidRDefault="00293555" w:rsidP="00293555">
      <w:pPr>
        <w:jc w:val="center"/>
        <w:outlineLvl w:val="1"/>
        <w:rPr>
          <w:sz w:val="28"/>
        </w:rPr>
      </w:pPr>
      <w:r w:rsidRPr="00CB251E">
        <w:rPr>
          <w:sz w:val="28"/>
        </w:rPr>
        <w:lastRenderedPageBreak/>
        <w:t>3.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820"/>
        <w:gridCol w:w="4820"/>
      </w:tblGrid>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jc w:val="center"/>
              <w:rPr>
                <w:sz w:val="28"/>
              </w:rPr>
            </w:pPr>
            <w:r w:rsidRPr="00CB251E">
              <w:rPr>
                <w:sz w:val="28"/>
              </w:rPr>
              <w:t>Полное и сокращенное</w:t>
            </w:r>
          </w:p>
          <w:p w:rsidR="00293555" w:rsidRPr="00CB251E" w:rsidRDefault="00293555" w:rsidP="00560F13">
            <w:pPr>
              <w:pStyle w:val="ConsPlusNormal"/>
              <w:jc w:val="center"/>
            </w:pPr>
            <w:r w:rsidRPr="00CB251E">
              <w:t>(при наличии) наименование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jc w:val="center"/>
              <w:rPr>
                <w:sz w:val="28"/>
              </w:rPr>
            </w:pPr>
            <w:r w:rsidRPr="00CB251E">
              <w:rPr>
                <w:sz w:val="28"/>
              </w:rPr>
              <w:t>Полное и сокращенное</w:t>
            </w:r>
          </w:p>
          <w:p w:rsidR="00293555" w:rsidRPr="00CB251E" w:rsidRDefault="00293555" w:rsidP="00560F13">
            <w:pPr>
              <w:pStyle w:val="ConsPlusNormal"/>
              <w:jc w:val="center"/>
            </w:pPr>
            <w:r w:rsidRPr="00CB251E">
              <w:t>(при наличии) наименование Учреждения</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Учреждения</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ОГРН, ОКТМО</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ОГРН, ОКТМО</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Место нахождения и адрес:</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Место нахождения и адрес:</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ИНН/КПП</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 xml:space="preserve">ИНН/КПП </w:t>
            </w:r>
            <w:r w:rsidRPr="00CB251E">
              <w:rPr>
                <w:vertAlign w:val="superscript"/>
              </w:rPr>
              <w:t>6</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Платежные реквизиты:</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Платежные реквизиты:</w:t>
            </w:r>
          </w:p>
        </w:tc>
      </w:tr>
      <w:tr w:rsidR="00293555" w:rsidRPr="00CB251E" w:rsidTr="00560F13">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учреждения Банка России</w:t>
            </w:r>
          </w:p>
        </w:tc>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учреждения Банка России</w:t>
            </w:r>
          </w:p>
          <w:p w:rsidR="00293555" w:rsidRPr="00CB251E" w:rsidRDefault="00293555" w:rsidP="00560F13">
            <w:pPr>
              <w:pStyle w:val="ConsPlusNormal"/>
            </w:pPr>
            <w:r w:rsidRPr="00CB251E">
              <w:t>(наименование кредитной организации)</w:t>
            </w:r>
          </w:p>
        </w:tc>
      </w:tr>
      <w:tr w:rsidR="00293555" w:rsidRPr="00CB251E" w:rsidTr="00560F13">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 xml:space="preserve">БИК территориального органа Федерального казначейства </w:t>
            </w:r>
          </w:p>
          <w:p w:rsidR="00293555" w:rsidRPr="00CB251E" w:rsidRDefault="00293555" w:rsidP="00560F13">
            <w:pPr>
              <w:pStyle w:val="ConsPlusNormal"/>
            </w:pPr>
            <w:r w:rsidRPr="00CB251E">
              <w:t>и наименование учреждения Банка России, в котором открыт единый казначейский счет</w:t>
            </w:r>
          </w:p>
        </w:tc>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 xml:space="preserve">БИК территориального органа Федерального казначейства </w:t>
            </w:r>
          </w:p>
          <w:p w:rsidR="00293555" w:rsidRPr="00CB251E" w:rsidRDefault="00293555" w:rsidP="00560F13">
            <w:pPr>
              <w:pStyle w:val="ConsPlusNormal"/>
            </w:pPr>
            <w:r w:rsidRPr="00CB251E">
              <w:t>и наименование учреждения Банка России, в котором открыт единый казначейский счет</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Единый казначейский счет</w:t>
            </w:r>
          </w:p>
          <w:p w:rsidR="00293555" w:rsidRPr="00CB251E" w:rsidRDefault="00293555" w:rsidP="00560F13">
            <w:pPr>
              <w:pStyle w:val="ConsPlusNormal"/>
            </w:pPr>
            <w:r w:rsidRPr="00CB251E">
              <w:t>Казначейский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Единый казначейский счет</w:t>
            </w:r>
          </w:p>
          <w:p w:rsidR="00293555" w:rsidRPr="00CB251E" w:rsidRDefault="00293555" w:rsidP="00560F13">
            <w:pPr>
              <w:pStyle w:val="ConsPlusNormal"/>
            </w:pPr>
            <w:r w:rsidRPr="00CB251E">
              <w:t>Казначейский счет (расчетный, корреспондентский счет кредитной организации)</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органа, осуществляющего открытие и ведение лицевых счетов, в котором открыт 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Наименование органа, осуществляющего открытие и ведение лицевых счетов, в котором открыт лицевой счет</w:t>
            </w:r>
          </w:p>
        </w:tc>
      </w:tr>
      <w:tr w:rsidR="00293555" w:rsidRPr="00CB251E" w:rsidTr="00560F13">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pPr>
            <w:r w:rsidRPr="00CB251E">
              <w:t>Лицевой счет</w:t>
            </w:r>
          </w:p>
        </w:tc>
      </w:tr>
    </w:tbl>
    <w:p w:rsidR="00293555" w:rsidRPr="00CB251E" w:rsidRDefault="00293555" w:rsidP="00293555">
      <w:pPr>
        <w:jc w:val="center"/>
        <w:outlineLvl w:val="1"/>
        <w:rPr>
          <w:sz w:val="28"/>
        </w:rPr>
      </w:pPr>
    </w:p>
    <w:p w:rsidR="00293555" w:rsidRPr="00CB251E" w:rsidRDefault="00293555" w:rsidP="00293555">
      <w:pPr>
        <w:jc w:val="center"/>
        <w:outlineLvl w:val="1"/>
        <w:rPr>
          <w:sz w:val="28"/>
        </w:rPr>
      </w:pPr>
      <w:r w:rsidRPr="00CB251E">
        <w:rPr>
          <w:sz w:val="28"/>
        </w:rPr>
        <w:t>4.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427"/>
        <w:gridCol w:w="3185"/>
        <w:gridCol w:w="1785"/>
        <w:gridCol w:w="3243"/>
      </w:tblGrid>
      <w:tr w:rsidR="00293555" w:rsidRPr="00CB251E" w:rsidTr="00560F13">
        <w:tc>
          <w:tcPr>
            <w:tcW w:w="461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 xml:space="preserve">Полное и сокращенное </w:t>
            </w:r>
          </w:p>
          <w:p w:rsidR="00293555" w:rsidRPr="00CB251E" w:rsidRDefault="00293555" w:rsidP="00560F13">
            <w:pPr>
              <w:pStyle w:val="ConsPlusNormal"/>
              <w:jc w:val="center"/>
            </w:pPr>
            <w:r w:rsidRPr="00CB251E">
              <w:t>(при наличии) наименование Учредителя</w:t>
            </w:r>
          </w:p>
        </w:tc>
        <w:tc>
          <w:tcPr>
            <w:tcW w:w="502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 xml:space="preserve">Полное и сокращенное </w:t>
            </w:r>
          </w:p>
          <w:p w:rsidR="00293555" w:rsidRPr="00CB251E" w:rsidRDefault="00293555" w:rsidP="00560F13">
            <w:pPr>
              <w:pStyle w:val="ConsPlusNormal"/>
              <w:jc w:val="center"/>
            </w:pPr>
            <w:r w:rsidRPr="00CB251E">
              <w:t>(при наличии) наименование Учреждения</w:t>
            </w:r>
          </w:p>
        </w:tc>
      </w:tr>
      <w:tr w:rsidR="00293555" w:rsidRPr="00CB251E" w:rsidTr="00560F13">
        <w:tc>
          <w:tcPr>
            <w:tcW w:w="1427" w:type="dxa"/>
            <w:tcBorders>
              <w:top w:val="single" w:sz="4" w:space="0" w:color="000000"/>
              <w:left w:val="single" w:sz="4" w:space="0" w:color="000000"/>
              <w:bottom w:val="nil"/>
              <w:right w:val="nil"/>
            </w:tcBorders>
            <w:tcMar>
              <w:top w:w="102" w:type="dxa"/>
              <w:left w:w="62" w:type="dxa"/>
              <w:bottom w:w="102" w:type="dxa"/>
              <w:right w:w="62" w:type="dxa"/>
            </w:tcMar>
          </w:tcPr>
          <w:p w:rsidR="00293555" w:rsidRPr="00CB251E" w:rsidRDefault="00293555" w:rsidP="00560F13">
            <w:pPr>
              <w:pStyle w:val="ConsPlusNormal"/>
              <w:jc w:val="center"/>
            </w:pPr>
            <w:r w:rsidRPr="00CB251E">
              <w:t>________/</w:t>
            </w:r>
          </w:p>
        </w:tc>
        <w:tc>
          <w:tcPr>
            <w:tcW w:w="3185" w:type="dxa"/>
            <w:tcBorders>
              <w:top w:val="single" w:sz="4" w:space="0" w:color="000000"/>
              <w:left w:val="nil"/>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____________</w:t>
            </w:r>
          </w:p>
        </w:tc>
        <w:tc>
          <w:tcPr>
            <w:tcW w:w="1785" w:type="dxa"/>
            <w:tcBorders>
              <w:top w:val="single" w:sz="4" w:space="0" w:color="000000"/>
              <w:left w:val="single" w:sz="4" w:space="0" w:color="000000"/>
              <w:bottom w:val="nil"/>
              <w:right w:val="nil"/>
            </w:tcBorders>
            <w:tcMar>
              <w:top w:w="102" w:type="dxa"/>
              <w:left w:w="62" w:type="dxa"/>
              <w:bottom w:w="102" w:type="dxa"/>
              <w:right w:w="62" w:type="dxa"/>
            </w:tcMar>
          </w:tcPr>
          <w:p w:rsidR="00293555" w:rsidRPr="00CB251E" w:rsidRDefault="00293555" w:rsidP="00560F13">
            <w:pPr>
              <w:pStyle w:val="ConsPlusNormal"/>
              <w:jc w:val="center"/>
            </w:pPr>
            <w:r w:rsidRPr="00CB251E">
              <w:t>________/</w:t>
            </w:r>
          </w:p>
        </w:tc>
        <w:tc>
          <w:tcPr>
            <w:tcW w:w="3243" w:type="dxa"/>
            <w:tcBorders>
              <w:top w:val="single" w:sz="4" w:space="0" w:color="000000"/>
              <w:left w:val="nil"/>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pPr>
            <w:r w:rsidRPr="00CB251E">
              <w:t>____________</w:t>
            </w:r>
          </w:p>
        </w:tc>
      </w:tr>
      <w:tr w:rsidR="00293555" w:rsidRPr="00CB251E" w:rsidTr="00560F13">
        <w:tc>
          <w:tcPr>
            <w:tcW w:w="1427" w:type="dxa"/>
            <w:tcBorders>
              <w:top w:val="nil"/>
              <w:left w:val="single" w:sz="4" w:space="0" w:color="000000"/>
              <w:bottom w:val="single" w:sz="4" w:space="0" w:color="000000"/>
              <w:right w:val="nil"/>
            </w:tcBorders>
            <w:tcMar>
              <w:top w:w="102" w:type="dxa"/>
              <w:left w:w="62" w:type="dxa"/>
              <w:bottom w:w="102" w:type="dxa"/>
              <w:right w:w="62" w:type="dxa"/>
            </w:tcMar>
          </w:tcPr>
          <w:p w:rsidR="00293555" w:rsidRPr="00CB251E" w:rsidRDefault="00293555" w:rsidP="00560F13">
            <w:pPr>
              <w:pStyle w:val="ConsPlusNormal"/>
              <w:jc w:val="center"/>
              <w:rPr>
                <w:sz w:val="24"/>
              </w:rPr>
            </w:pPr>
            <w:r w:rsidRPr="00CB251E">
              <w:rPr>
                <w:sz w:val="24"/>
              </w:rPr>
              <w:t>(подпись)</w:t>
            </w:r>
          </w:p>
        </w:tc>
        <w:tc>
          <w:tcPr>
            <w:tcW w:w="3185" w:type="dxa"/>
            <w:tcBorders>
              <w:top w:val="nil"/>
              <w:left w:val="nil"/>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rPr>
                <w:sz w:val="24"/>
              </w:rPr>
            </w:pPr>
            <w:proofErr w:type="gramStart"/>
            <w:r w:rsidRPr="00CB251E">
              <w:rPr>
                <w:sz w:val="24"/>
              </w:rPr>
              <w:t xml:space="preserve">(фамилия, имя, отчество </w:t>
            </w:r>
            <w:r w:rsidRPr="00CB251E">
              <w:br/>
            </w:r>
            <w:r w:rsidRPr="00CB251E">
              <w:rPr>
                <w:sz w:val="24"/>
              </w:rPr>
              <w:t>(при наличии)</w:t>
            </w:r>
            <w:proofErr w:type="gramEnd"/>
          </w:p>
        </w:tc>
        <w:tc>
          <w:tcPr>
            <w:tcW w:w="1785" w:type="dxa"/>
            <w:tcBorders>
              <w:top w:val="nil"/>
              <w:left w:val="single" w:sz="4" w:space="0" w:color="000000"/>
              <w:bottom w:val="single" w:sz="4" w:space="0" w:color="000000"/>
              <w:right w:val="nil"/>
            </w:tcBorders>
            <w:tcMar>
              <w:top w:w="102" w:type="dxa"/>
              <w:left w:w="62" w:type="dxa"/>
              <w:bottom w:w="102" w:type="dxa"/>
              <w:right w:w="62" w:type="dxa"/>
            </w:tcMar>
          </w:tcPr>
          <w:p w:rsidR="00293555" w:rsidRPr="00CB251E" w:rsidRDefault="00293555" w:rsidP="00560F13">
            <w:pPr>
              <w:pStyle w:val="ConsPlusNormal"/>
              <w:jc w:val="center"/>
              <w:rPr>
                <w:sz w:val="24"/>
              </w:rPr>
            </w:pPr>
            <w:r w:rsidRPr="00CB251E">
              <w:rPr>
                <w:sz w:val="24"/>
              </w:rPr>
              <w:t>(подпись)</w:t>
            </w:r>
          </w:p>
        </w:tc>
        <w:tc>
          <w:tcPr>
            <w:tcW w:w="3243" w:type="dxa"/>
            <w:tcBorders>
              <w:top w:val="nil"/>
              <w:left w:val="nil"/>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jc w:val="center"/>
              <w:rPr>
                <w:sz w:val="24"/>
              </w:rPr>
            </w:pPr>
            <w:proofErr w:type="gramStart"/>
            <w:r w:rsidRPr="00CB251E">
              <w:rPr>
                <w:sz w:val="24"/>
              </w:rPr>
              <w:t xml:space="preserve">(фамилия, имя, отчество </w:t>
            </w:r>
            <w:r w:rsidRPr="00CB251E">
              <w:br/>
            </w:r>
            <w:r w:rsidRPr="00CB251E">
              <w:rPr>
                <w:sz w:val="24"/>
              </w:rPr>
              <w:t>(при наличии)</w:t>
            </w:r>
            <w:proofErr w:type="gramEnd"/>
          </w:p>
        </w:tc>
      </w:tr>
    </w:tbl>
    <w:p w:rsidR="00293555" w:rsidRPr="00CB251E" w:rsidRDefault="00293555" w:rsidP="00293555">
      <w:pPr>
        <w:jc w:val="center"/>
        <w:outlineLvl w:val="1"/>
        <w:rPr>
          <w:sz w:val="28"/>
        </w:rPr>
      </w:pPr>
    </w:p>
    <w:p w:rsidR="00293555" w:rsidRPr="00CB251E" w:rsidRDefault="00293555" w:rsidP="00293555">
      <w:pPr>
        <w:ind w:firstLine="709"/>
        <w:jc w:val="both"/>
        <w:rPr>
          <w:sz w:val="28"/>
        </w:rPr>
      </w:pPr>
      <w:bookmarkStart w:id="40" w:name="Par130"/>
      <w:bookmarkEnd w:id="40"/>
      <w:r w:rsidRPr="00CB251E">
        <w:rPr>
          <w:sz w:val="28"/>
          <w:vertAlign w:val="superscript"/>
        </w:rPr>
        <w:lastRenderedPageBreak/>
        <w:t>1</w:t>
      </w:r>
      <w:proofErr w:type="gramStart"/>
      <w:r w:rsidRPr="00CB251E">
        <w:rPr>
          <w:sz w:val="28"/>
        </w:rPr>
        <w:t> П</w:t>
      </w:r>
      <w:proofErr w:type="gramEnd"/>
      <w:r w:rsidRPr="00CB251E">
        <w:rPr>
          <w:sz w:val="28"/>
        </w:rPr>
        <w:t>редусматривается в случае, если Учреждение выполнило муниципальное задание. Объем исполненных обязательств указывается в объеме, предусмотренном Соглашением, с учетом остатка Субсидии.</w:t>
      </w:r>
    </w:p>
    <w:p w:rsidR="00293555" w:rsidRPr="00CB251E" w:rsidRDefault="00293555" w:rsidP="00293555">
      <w:pPr>
        <w:ind w:firstLine="709"/>
        <w:jc w:val="both"/>
        <w:rPr>
          <w:sz w:val="28"/>
        </w:rPr>
      </w:pPr>
      <w:bookmarkStart w:id="41" w:name="Par131"/>
      <w:bookmarkEnd w:id="41"/>
      <w:r w:rsidRPr="00CB251E">
        <w:rPr>
          <w:sz w:val="28"/>
          <w:vertAlign w:val="superscript"/>
        </w:rPr>
        <w:t>2</w:t>
      </w:r>
      <w:proofErr w:type="gramStart"/>
      <w:r w:rsidRPr="00CB251E">
        <w:rPr>
          <w:sz w:val="28"/>
        </w:rPr>
        <w:t> П</w:t>
      </w:r>
      <w:proofErr w:type="gramEnd"/>
      <w:r w:rsidRPr="00CB251E">
        <w:rPr>
          <w:sz w:val="28"/>
        </w:rPr>
        <w:t>редусматривается в случае наличия остатка Субсидии.</w:t>
      </w:r>
    </w:p>
    <w:p w:rsidR="00293555" w:rsidRPr="00CB251E" w:rsidRDefault="00293555" w:rsidP="00293555">
      <w:pPr>
        <w:ind w:firstLine="709"/>
        <w:jc w:val="both"/>
        <w:rPr>
          <w:sz w:val="28"/>
        </w:rPr>
      </w:pPr>
      <w:bookmarkStart w:id="42" w:name="Par132"/>
      <w:bookmarkEnd w:id="42"/>
      <w:r w:rsidRPr="00CB251E">
        <w:rPr>
          <w:sz w:val="28"/>
          <w:vertAlign w:val="superscript"/>
        </w:rPr>
        <w:t>3</w:t>
      </w:r>
      <w:proofErr w:type="gramStart"/>
      <w:r w:rsidRPr="00CB251E">
        <w:rPr>
          <w:sz w:val="28"/>
        </w:rPr>
        <w:t> П</w:t>
      </w:r>
      <w:proofErr w:type="gramEnd"/>
      <w:r w:rsidRPr="00CB251E">
        <w:rPr>
          <w:sz w:val="28"/>
        </w:rPr>
        <w:t>редусматривается в случае, если Учреждение не выполнило муниципальное задание и должно осуществить возврат средств Субсидии в соответствии с под</w:t>
      </w:r>
      <w:hyperlink r:id="rId83" w:history="1">
        <w:r w:rsidRPr="00CB251E">
          <w:rPr>
            <w:sz w:val="28"/>
          </w:rPr>
          <w:t>пунктом 4.3.3</w:t>
        </w:r>
      </w:hyperlink>
      <w:r w:rsidRPr="00CB251E">
        <w:rPr>
          <w:sz w:val="28"/>
        </w:rPr>
        <w:t xml:space="preserve"> пункта 4.3 раздела 4 Соглашения в размере, соответствующем показателям, характеризующим объем </w:t>
      </w:r>
      <w:proofErr w:type="spellStart"/>
      <w:r w:rsidRPr="00CB251E">
        <w:rPr>
          <w:sz w:val="28"/>
        </w:rPr>
        <w:t>неоказанных</w:t>
      </w:r>
      <w:proofErr w:type="spellEnd"/>
      <w:r w:rsidRPr="00CB251E">
        <w:rPr>
          <w:sz w:val="28"/>
        </w:rPr>
        <w:t xml:space="preserve"> услуг (невыполненных работ), на основании расчета, направленного Учредителем в соответствии с под</w:t>
      </w:r>
      <w:hyperlink r:id="rId84" w:history="1">
        <w:r w:rsidRPr="00CB251E">
          <w:rPr>
            <w:sz w:val="28"/>
          </w:rPr>
          <w:t>пунктом 4.1.7</w:t>
        </w:r>
      </w:hyperlink>
      <w:r w:rsidRPr="00CB251E">
        <w:rPr>
          <w:sz w:val="28"/>
        </w:rPr>
        <w:t xml:space="preserve"> пункта 4.1 раздела 4 Соглашения.</w:t>
      </w:r>
    </w:p>
    <w:p w:rsidR="00293555" w:rsidRPr="00CB251E" w:rsidRDefault="00293555" w:rsidP="00293555">
      <w:pPr>
        <w:ind w:firstLine="709"/>
        <w:jc w:val="both"/>
        <w:rPr>
          <w:sz w:val="28"/>
        </w:rPr>
      </w:pPr>
      <w:r w:rsidRPr="00CB251E">
        <w:rPr>
          <w:sz w:val="28"/>
          <w:vertAlign w:val="superscript"/>
        </w:rPr>
        <w:t>4</w:t>
      </w:r>
      <w:proofErr w:type="gramStart"/>
      <w:r w:rsidRPr="00CB251E">
        <w:rPr>
          <w:sz w:val="28"/>
        </w:rPr>
        <w:t> П</w:t>
      </w:r>
      <w:proofErr w:type="gramEnd"/>
      <w:r w:rsidRPr="00CB251E">
        <w:rPr>
          <w:sz w:val="28"/>
        </w:rPr>
        <w:t>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293555" w:rsidRPr="00CB251E" w:rsidRDefault="00293555" w:rsidP="00293555">
      <w:pPr>
        <w:ind w:firstLine="709"/>
        <w:jc w:val="both"/>
        <w:rPr>
          <w:sz w:val="28"/>
        </w:rPr>
      </w:pPr>
      <w:bookmarkStart w:id="43" w:name="Par133"/>
      <w:bookmarkStart w:id="44" w:name="Par134"/>
      <w:bookmarkEnd w:id="43"/>
      <w:bookmarkEnd w:id="44"/>
      <w:r w:rsidRPr="00CB251E">
        <w:rPr>
          <w:sz w:val="28"/>
          <w:vertAlign w:val="superscript"/>
        </w:rPr>
        <w:t>5</w:t>
      </w:r>
      <w:proofErr w:type="gramStart"/>
      <w:r w:rsidRPr="00CB251E">
        <w:rPr>
          <w:sz w:val="28"/>
        </w:rPr>
        <w:t> П</w:t>
      </w:r>
      <w:proofErr w:type="gramEnd"/>
      <w:r w:rsidRPr="00CB251E">
        <w:rPr>
          <w:sz w:val="28"/>
        </w:rPr>
        <w:t>редусматривается в случае формирования и подписания акта в форме бумажного документа.</w:t>
      </w:r>
    </w:p>
    <w:p w:rsidR="00293555" w:rsidRPr="00CB251E" w:rsidRDefault="00293555" w:rsidP="00293555">
      <w:pPr>
        <w:ind w:firstLine="709"/>
        <w:jc w:val="both"/>
        <w:rPr>
          <w:sz w:val="28"/>
        </w:rPr>
      </w:pPr>
      <w:bookmarkStart w:id="45" w:name="Par135"/>
      <w:bookmarkEnd w:id="45"/>
      <w:r w:rsidRPr="00CB251E">
        <w:rPr>
          <w:sz w:val="28"/>
          <w:vertAlign w:val="superscript"/>
        </w:rPr>
        <w:t>6</w:t>
      </w:r>
      <w:proofErr w:type="gramStart"/>
      <w:r w:rsidRPr="00CB251E">
        <w:rPr>
          <w:sz w:val="28"/>
        </w:rPr>
        <w:t> Д</w:t>
      </w:r>
      <w:proofErr w:type="gramEnd"/>
      <w:r w:rsidRPr="00CB251E">
        <w:rPr>
          <w:sz w:val="28"/>
        </w:rPr>
        <w:t>ля бюджетных и автономных учреждений,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r w:rsidRPr="00CB251E">
        <w:br w:type="page"/>
      </w:r>
    </w:p>
    <w:p w:rsidR="00293555" w:rsidRPr="00CB251E" w:rsidRDefault="00293555" w:rsidP="00293555">
      <w:pPr>
        <w:pStyle w:val="ConsPlusNormal"/>
        <w:spacing w:line="216" w:lineRule="auto"/>
        <w:ind w:left="4535"/>
        <w:jc w:val="center"/>
        <w:outlineLvl w:val="2"/>
      </w:pPr>
      <w:r w:rsidRPr="00CB251E">
        <w:lastRenderedPageBreak/>
        <w:t>Приложение № 6</w:t>
      </w:r>
    </w:p>
    <w:p w:rsidR="00293555" w:rsidRPr="00CB251E" w:rsidRDefault="00293555" w:rsidP="00293555">
      <w:pPr>
        <w:pStyle w:val="ConsPlusNormal"/>
        <w:spacing w:line="216" w:lineRule="auto"/>
        <w:ind w:left="4535"/>
        <w:jc w:val="center"/>
      </w:pPr>
      <w:r w:rsidRPr="00CB251E">
        <w:t>к Соглашению</w:t>
      </w:r>
    </w:p>
    <w:p w:rsidR="00293555" w:rsidRPr="00CB251E" w:rsidRDefault="00293555" w:rsidP="00293555">
      <w:pPr>
        <w:pStyle w:val="ConsPlusNormal"/>
        <w:spacing w:line="216" w:lineRule="auto"/>
        <w:ind w:left="4535"/>
        <w:jc w:val="center"/>
      </w:pPr>
      <w:r w:rsidRPr="00CB251E">
        <w:t>о порядке и условиях предоставления</w:t>
      </w:r>
    </w:p>
    <w:p w:rsidR="00293555" w:rsidRPr="00CB251E" w:rsidRDefault="00293555" w:rsidP="00293555">
      <w:pPr>
        <w:pStyle w:val="ConsPlusNormal"/>
        <w:spacing w:line="216" w:lineRule="auto"/>
        <w:ind w:left="4535"/>
        <w:jc w:val="center"/>
      </w:pPr>
      <w:r w:rsidRPr="00CB251E">
        <w:t>субсидии на финансовое обеспечение</w:t>
      </w:r>
    </w:p>
    <w:p w:rsidR="00293555" w:rsidRPr="00CB251E" w:rsidRDefault="00293555" w:rsidP="00293555">
      <w:pPr>
        <w:pStyle w:val="ConsPlusNormal"/>
        <w:spacing w:line="216" w:lineRule="auto"/>
        <w:ind w:left="4535"/>
        <w:jc w:val="center"/>
      </w:pPr>
      <w:r w:rsidRPr="00CB251E">
        <w:t>выполнения муниципального задания</w:t>
      </w:r>
    </w:p>
    <w:p w:rsidR="00293555" w:rsidRPr="00CB251E" w:rsidRDefault="00293555" w:rsidP="00293555">
      <w:pPr>
        <w:pStyle w:val="ConsPlusNormal"/>
        <w:spacing w:line="216" w:lineRule="auto"/>
        <w:ind w:left="4535"/>
        <w:jc w:val="center"/>
      </w:pPr>
      <w:r w:rsidRPr="00CB251E">
        <w:t>на оказание муниципальных услуг</w:t>
      </w:r>
    </w:p>
    <w:p w:rsidR="00293555" w:rsidRPr="00CB251E" w:rsidRDefault="00293555" w:rsidP="00293555">
      <w:pPr>
        <w:pStyle w:val="ConsPlusNormal"/>
        <w:spacing w:line="216" w:lineRule="auto"/>
        <w:ind w:left="4535"/>
        <w:jc w:val="center"/>
      </w:pPr>
      <w:r w:rsidRPr="00CB251E">
        <w:t>(выполнение работ)</w:t>
      </w:r>
    </w:p>
    <w:p w:rsidR="00293555" w:rsidRPr="00CB251E" w:rsidRDefault="00293555" w:rsidP="00293555">
      <w:pPr>
        <w:pStyle w:val="ConsPlusNormal"/>
        <w:spacing w:line="216" w:lineRule="auto"/>
        <w:ind w:left="4535"/>
        <w:jc w:val="center"/>
      </w:pPr>
      <w:r w:rsidRPr="00CB251E">
        <w:t>от __________ № _____</w:t>
      </w:r>
    </w:p>
    <w:p w:rsidR="00293555" w:rsidRPr="00CB251E" w:rsidRDefault="00293555" w:rsidP="00293555">
      <w:pPr>
        <w:spacing w:line="216" w:lineRule="auto"/>
        <w:ind w:left="4535"/>
        <w:jc w:val="center"/>
      </w:pPr>
    </w:p>
    <w:p w:rsidR="00293555" w:rsidRPr="00CB251E" w:rsidRDefault="00293555" w:rsidP="00293555">
      <w:pPr>
        <w:spacing w:line="216" w:lineRule="auto"/>
        <w:ind w:left="4535"/>
        <w:jc w:val="center"/>
        <w:rPr>
          <w:sz w:val="28"/>
        </w:rPr>
      </w:pPr>
      <w:r w:rsidRPr="00CB251E">
        <w:rPr>
          <w:sz w:val="28"/>
        </w:rPr>
        <w:t>Рекомендуемый образец</w:t>
      </w:r>
    </w:p>
    <w:p w:rsidR="00293555" w:rsidRPr="00CB251E" w:rsidRDefault="00293555" w:rsidP="00293555">
      <w:pPr>
        <w:spacing w:line="216" w:lineRule="auto"/>
        <w:jc w:val="right"/>
      </w:pPr>
      <w:r w:rsidRPr="00CB251E">
        <w:rPr>
          <w:sz w:val="28"/>
        </w:rPr>
        <w:tab/>
      </w:r>
    </w:p>
    <w:tbl>
      <w:tblPr>
        <w:tblW w:w="0" w:type="auto"/>
        <w:tblLayout w:type="fixed"/>
        <w:tblCellMar>
          <w:top w:w="102" w:type="dxa"/>
          <w:left w:w="62" w:type="dxa"/>
          <w:bottom w:w="102" w:type="dxa"/>
          <w:right w:w="62" w:type="dxa"/>
        </w:tblCellMar>
        <w:tblLook w:val="04A0"/>
      </w:tblPr>
      <w:tblGrid>
        <w:gridCol w:w="4471"/>
        <w:gridCol w:w="5168"/>
      </w:tblGrid>
      <w:tr w:rsidR="00293555" w:rsidRPr="00CB251E" w:rsidTr="00560F13">
        <w:tc>
          <w:tcPr>
            <w:tcW w:w="4471" w:type="dxa"/>
            <w:tcMar>
              <w:top w:w="102" w:type="dxa"/>
              <w:left w:w="62" w:type="dxa"/>
              <w:bottom w:w="102" w:type="dxa"/>
              <w:right w:w="62" w:type="dxa"/>
            </w:tcMar>
          </w:tcPr>
          <w:p w:rsidR="00293555" w:rsidRPr="00CB251E" w:rsidRDefault="00293555" w:rsidP="00560F13">
            <w:pPr>
              <w:rPr>
                <w:sz w:val="28"/>
              </w:rPr>
            </w:pPr>
          </w:p>
        </w:tc>
        <w:tc>
          <w:tcPr>
            <w:tcW w:w="5168" w:type="dxa"/>
            <w:tcBorders>
              <w:bottom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r>
      <w:tr w:rsidR="00293555" w:rsidRPr="00CB251E" w:rsidTr="00560F13">
        <w:tc>
          <w:tcPr>
            <w:tcW w:w="4471" w:type="dxa"/>
            <w:tcMar>
              <w:top w:w="102" w:type="dxa"/>
              <w:left w:w="62" w:type="dxa"/>
              <w:bottom w:w="102" w:type="dxa"/>
              <w:right w:w="62" w:type="dxa"/>
            </w:tcMar>
          </w:tcPr>
          <w:p w:rsidR="00293555" w:rsidRPr="00CB251E" w:rsidRDefault="00293555" w:rsidP="00560F13">
            <w:pPr>
              <w:rPr>
                <w:sz w:val="28"/>
              </w:rPr>
            </w:pPr>
          </w:p>
        </w:tc>
        <w:tc>
          <w:tcPr>
            <w:tcW w:w="5168"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(наименование муниципального бюджетного или автономного учреждения)</w:t>
            </w:r>
          </w:p>
        </w:tc>
      </w:tr>
    </w:tbl>
    <w:p w:rsidR="00293555" w:rsidRPr="00CB251E" w:rsidRDefault="00293555" w:rsidP="00293555">
      <w:pPr>
        <w:jc w:val="center"/>
      </w:pPr>
    </w:p>
    <w:p w:rsidR="00293555" w:rsidRPr="00CB251E" w:rsidRDefault="00293555" w:rsidP="00293555">
      <w:pPr>
        <w:jc w:val="center"/>
        <w:outlineLvl w:val="0"/>
        <w:rPr>
          <w:sz w:val="28"/>
        </w:rPr>
      </w:pPr>
      <w:r w:rsidRPr="00CB251E">
        <w:rPr>
          <w:sz w:val="28"/>
        </w:rPr>
        <w:t>УВЕДОМЛЕНИЕ</w:t>
      </w:r>
    </w:p>
    <w:p w:rsidR="00293555" w:rsidRPr="00CB251E" w:rsidRDefault="00293555" w:rsidP="00293555">
      <w:pPr>
        <w:jc w:val="center"/>
        <w:outlineLvl w:val="0"/>
        <w:rPr>
          <w:sz w:val="28"/>
        </w:rPr>
      </w:pPr>
      <w:r w:rsidRPr="00CB251E">
        <w:rPr>
          <w:sz w:val="28"/>
        </w:rPr>
        <w:t xml:space="preserve">об изменении отдельных положений соглашения </w:t>
      </w:r>
    </w:p>
    <w:p w:rsidR="00293555" w:rsidRPr="00CB251E" w:rsidRDefault="00293555" w:rsidP="00293555">
      <w:pPr>
        <w:jc w:val="center"/>
        <w:outlineLvl w:val="0"/>
        <w:rPr>
          <w:sz w:val="28"/>
        </w:rPr>
      </w:pPr>
      <w:r w:rsidRPr="00CB251E">
        <w:rPr>
          <w:sz w:val="28"/>
        </w:rPr>
        <w:t xml:space="preserve">о предоставлении субсидии </w:t>
      </w:r>
      <w:proofErr w:type="gramStart"/>
      <w:r w:rsidRPr="00CB251E">
        <w:rPr>
          <w:sz w:val="28"/>
        </w:rPr>
        <w:t>муниципальному</w:t>
      </w:r>
      <w:proofErr w:type="gramEnd"/>
      <w:r w:rsidRPr="00CB251E">
        <w:rPr>
          <w:sz w:val="28"/>
        </w:rPr>
        <w:t xml:space="preserve"> бюджетному </w:t>
      </w:r>
    </w:p>
    <w:p w:rsidR="00293555" w:rsidRPr="00CB251E" w:rsidRDefault="00293555" w:rsidP="00293555">
      <w:pPr>
        <w:jc w:val="center"/>
        <w:outlineLvl w:val="0"/>
        <w:rPr>
          <w:sz w:val="28"/>
        </w:rPr>
      </w:pPr>
      <w:r w:rsidRPr="00CB251E">
        <w:rPr>
          <w:sz w:val="28"/>
        </w:rPr>
        <w:t>или автономному учреждению на финансовое обеспечение выполнения муниципального задания на оказание муниципальных услуг (в</w:t>
      </w:r>
      <w:r w:rsidRPr="00CB251E">
        <w:rPr>
          <w:spacing w:val="-20"/>
          <w:sz w:val="28"/>
        </w:rPr>
        <w:t>ыполнен</w:t>
      </w:r>
      <w:r w:rsidRPr="00CB251E">
        <w:rPr>
          <w:sz w:val="28"/>
        </w:rPr>
        <w:t>ие работ)</w:t>
      </w:r>
    </w:p>
    <w:p w:rsidR="00293555" w:rsidRPr="00CB251E" w:rsidRDefault="00293555" w:rsidP="00293555">
      <w:pPr>
        <w:jc w:val="center"/>
        <w:outlineLvl w:val="0"/>
        <w:rPr>
          <w:sz w:val="28"/>
        </w:rPr>
      </w:pPr>
      <w:r w:rsidRPr="00CB251E">
        <w:rPr>
          <w:sz w:val="28"/>
        </w:rPr>
        <w:t>от «__» _________ 20__ г. № _________</w:t>
      </w:r>
    </w:p>
    <w:p w:rsidR="00293555" w:rsidRPr="00CB251E" w:rsidRDefault="00293555" w:rsidP="00293555">
      <w:pPr>
        <w:jc w:val="center"/>
        <w:outlineLvl w:val="0"/>
        <w:rPr>
          <w:sz w:val="28"/>
        </w:rPr>
      </w:pPr>
      <w:r w:rsidRPr="00CB251E">
        <w:rPr>
          <w:sz w:val="28"/>
        </w:rPr>
        <w:t>в одностороннем порядке</w:t>
      </w:r>
    </w:p>
    <w:p w:rsidR="00293555" w:rsidRPr="00CB251E" w:rsidRDefault="00293555" w:rsidP="00293555">
      <w:pPr>
        <w:jc w:val="both"/>
        <w:outlineLvl w:val="0"/>
      </w:pPr>
    </w:p>
    <w:p w:rsidR="00293555" w:rsidRPr="00CB251E" w:rsidRDefault="00293555" w:rsidP="00293555">
      <w:pPr>
        <w:jc w:val="both"/>
        <w:outlineLvl w:val="0"/>
        <w:rPr>
          <w:sz w:val="28"/>
        </w:rPr>
      </w:pPr>
      <w:r w:rsidRPr="00CB251E">
        <w:rPr>
          <w:sz w:val="28"/>
        </w:rPr>
        <w:t xml:space="preserve">    «__» ____________ 20__ г. </w:t>
      </w:r>
      <w:proofErr w:type="gramStart"/>
      <w:r w:rsidRPr="00CB251E">
        <w:rPr>
          <w:sz w:val="28"/>
        </w:rPr>
        <w:t>между</w:t>
      </w:r>
      <w:proofErr w:type="gramEnd"/>
      <w:r w:rsidRPr="00CB251E">
        <w:rPr>
          <w:sz w:val="28"/>
        </w:rPr>
        <w:t xml:space="preserve"> _____________________________________</w:t>
      </w:r>
    </w:p>
    <w:p w:rsidR="00293555" w:rsidRPr="00CB251E" w:rsidRDefault="00293555" w:rsidP="00293555">
      <w:pPr>
        <w:jc w:val="both"/>
        <w:outlineLvl w:val="0"/>
        <w:rPr>
          <w:sz w:val="28"/>
        </w:rPr>
      </w:pPr>
      <w:r w:rsidRPr="00CB251E">
        <w:rPr>
          <w:sz w:val="28"/>
        </w:rPr>
        <w:t>____________________________________________________________________,</w:t>
      </w:r>
    </w:p>
    <w:p w:rsidR="00293555" w:rsidRPr="00CB251E" w:rsidRDefault="00293555" w:rsidP="00293555">
      <w:pPr>
        <w:jc w:val="center"/>
        <w:outlineLvl w:val="0"/>
      </w:pPr>
      <w:r w:rsidRPr="00CB251E">
        <w:t xml:space="preserve">(наименование исполнительного органа Ростовской области, осуществляющего функции и полномочия учредителя муниципального бюджетного (автономного) учреждения </w:t>
      </w:r>
      <w:r w:rsidR="00E129E0" w:rsidRPr="00E129E0">
        <w:rPr>
          <w:sz w:val="22"/>
          <w:szCs w:val="22"/>
        </w:rPr>
        <w:t>Поливянского сельского поселения</w:t>
      </w:r>
      <w:r w:rsidRPr="00CB251E">
        <w:t>)</w:t>
      </w:r>
    </w:p>
    <w:p w:rsidR="00293555" w:rsidRPr="00CB251E" w:rsidRDefault="00293555" w:rsidP="00293555">
      <w:pPr>
        <w:jc w:val="both"/>
        <w:outlineLvl w:val="0"/>
        <w:rPr>
          <w:sz w:val="28"/>
        </w:rPr>
      </w:pPr>
      <w:r w:rsidRPr="00CB251E">
        <w:rPr>
          <w:sz w:val="28"/>
        </w:rPr>
        <w:t>именуемым в дальнейшем «Учредитель», и ______________________________,</w:t>
      </w:r>
    </w:p>
    <w:p w:rsidR="00293555" w:rsidRPr="00CB251E" w:rsidRDefault="00293555" w:rsidP="00293555">
      <w:pPr>
        <w:jc w:val="right"/>
        <w:outlineLvl w:val="0"/>
      </w:pPr>
      <w:proofErr w:type="gramStart"/>
      <w:r w:rsidRPr="00CB251E">
        <w:t>(наименование муниципального</w:t>
      </w:r>
      <w:proofErr w:type="gramEnd"/>
    </w:p>
    <w:p w:rsidR="00293555" w:rsidRPr="00CB251E" w:rsidRDefault="00293555" w:rsidP="00293555">
      <w:pPr>
        <w:jc w:val="right"/>
        <w:outlineLvl w:val="0"/>
      </w:pPr>
      <w:r w:rsidRPr="00CB251E">
        <w:t>бюджетного или автономного учреждения)</w:t>
      </w:r>
    </w:p>
    <w:p w:rsidR="00293555" w:rsidRPr="00CB251E" w:rsidRDefault="00293555" w:rsidP="00293555">
      <w:pPr>
        <w:jc w:val="both"/>
        <w:outlineLvl w:val="0"/>
        <w:rPr>
          <w:sz w:val="28"/>
        </w:rPr>
      </w:pPr>
      <w:r w:rsidRPr="00CB251E">
        <w:rPr>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_____________ (далее – Соглашение).</w:t>
      </w:r>
    </w:p>
    <w:p w:rsidR="00293555" w:rsidRPr="00CB251E" w:rsidRDefault="00293555" w:rsidP="00293555">
      <w:pPr>
        <w:ind w:firstLine="709"/>
        <w:jc w:val="both"/>
        <w:outlineLvl w:val="0"/>
        <w:rPr>
          <w:sz w:val="28"/>
        </w:rPr>
      </w:pPr>
      <w:r w:rsidRPr="00CB251E">
        <w:rPr>
          <w:sz w:val="28"/>
        </w:rPr>
        <w:t xml:space="preserve">В соответствии с </w:t>
      </w:r>
      <w:hyperlink r:id="rId85" w:history="1">
        <w:r w:rsidRPr="00CB251E">
          <w:rPr>
            <w:sz w:val="28"/>
          </w:rPr>
          <w:t>пунктом 7.5</w:t>
        </w:r>
      </w:hyperlink>
      <w:r w:rsidRPr="00CB251E">
        <w:rPr>
          <w:sz w:val="28"/>
        </w:rPr>
        <w:t xml:space="preserve"> раздела 7 Соглашения Учредитель вправе в одностороннем порядке изменить Соглашение в случае ____________________________________________________________________.</w:t>
      </w:r>
    </w:p>
    <w:p w:rsidR="00293555" w:rsidRPr="00CB251E" w:rsidRDefault="00293555" w:rsidP="00293555">
      <w:pPr>
        <w:jc w:val="center"/>
        <w:outlineLvl w:val="0"/>
      </w:pPr>
      <w:r w:rsidRPr="00CB251E">
        <w:t>(причина изменения Соглашения)</w:t>
      </w:r>
    </w:p>
    <w:p w:rsidR="00293555" w:rsidRPr="00CB251E" w:rsidRDefault="00293555" w:rsidP="00293555">
      <w:pPr>
        <w:ind w:firstLine="709"/>
        <w:jc w:val="both"/>
        <w:outlineLvl w:val="0"/>
        <w:rPr>
          <w:sz w:val="28"/>
        </w:rPr>
      </w:pPr>
      <w:r w:rsidRPr="00CB251E">
        <w:rPr>
          <w:sz w:val="28"/>
        </w:rPr>
        <w:t xml:space="preserve">В связи с </w:t>
      </w:r>
      <w:proofErr w:type="gramStart"/>
      <w:r w:rsidRPr="00CB251E">
        <w:rPr>
          <w:sz w:val="28"/>
        </w:rPr>
        <w:t>вышеизложенным</w:t>
      </w:r>
      <w:proofErr w:type="gramEnd"/>
      <w:r w:rsidRPr="00CB251E">
        <w:rPr>
          <w:sz w:val="28"/>
        </w:rPr>
        <w:t xml:space="preserve"> Учредитель уведомляет Учреждение о том, что:</w:t>
      </w:r>
    </w:p>
    <w:p w:rsidR="00293555" w:rsidRPr="00CB251E" w:rsidRDefault="00293555" w:rsidP="00293555">
      <w:pPr>
        <w:jc w:val="both"/>
        <w:outlineLvl w:val="0"/>
        <w:rPr>
          <w:sz w:val="28"/>
        </w:rPr>
      </w:pPr>
      <w:r w:rsidRPr="00CB251E">
        <w:rPr>
          <w:sz w:val="28"/>
        </w:rPr>
        <w:t xml:space="preserve">    абзац ___ </w:t>
      </w:r>
      <w:hyperlink r:id="rId86" w:history="1">
        <w:r w:rsidRPr="00CB251E">
          <w:rPr>
            <w:sz w:val="28"/>
          </w:rPr>
          <w:t>пункта 2.2</w:t>
        </w:r>
      </w:hyperlink>
      <w:r w:rsidRPr="00CB251E">
        <w:rPr>
          <w:sz w:val="28"/>
        </w:rPr>
        <w:t xml:space="preserve"> раздела 2 излагается в редакции:</w:t>
      </w:r>
    </w:p>
    <w:p w:rsidR="00293555" w:rsidRPr="00CB251E" w:rsidRDefault="00293555" w:rsidP="00293555">
      <w:pPr>
        <w:ind w:firstLine="709"/>
        <w:jc w:val="both"/>
        <w:outlineLvl w:val="0"/>
        <w:rPr>
          <w:sz w:val="28"/>
        </w:rPr>
      </w:pPr>
      <w:r w:rsidRPr="00CB251E">
        <w:rPr>
          <w:sz w:val="28"/>
        </w:rPr>
        <w:t>«в 20__ году</w:t>
      </w:r>
      <w:proofErr w:type="gramStart"/>
      <w:r w:rsidRPr="00CB251E">
        <w:rPr>
          <w:sz w:val="28"/>
        </w:rPr>
        <w:t xml:space="preserve"> ____________ (_______________) </w:t>
      </w:r>
      <w:proofErr w:type="gramEnd"/>
      <w:r w:rsidRPr="00CB251E">
        <w:rPr>
          <w:sz w:val="28"/>
        </w:rPr>
        <w:t>рублей __ копеек - по коду</w:t>
      </w:r>
    </w:p>
    <w:p w:rsidR="00293555" w:rsidRPr="00CB251E" w:rsidRDefault="00293555" w:rsidP="00293555">
      <w:pPr>
        <w:jc w:val="both"/>
        <w:outlineLvl w:val="0"/>
        <w:rPr>
          <w:sz w:val="28"/>
        </w:rPr>
      </w:pPr>
      <w:r w:rsidRPr="00CB251E">
        <w:t xml:space="preserve">  (сумма цифрами)     (сумма прописью)</w:t>
      </w:r>
    </w:p>
    <w:p w:rsidR="00293555" w:rsidRPr="00CB251E" w:rsidRDefault="00293555" w:rsidP="00293555">
      <w:pPr>
        <w:jc w:val="both"/>
        <w:outlineLvl w:val="0"/>
        <w:rPr>
          <w:sz w:val="28"/>
        </w:rPr>
      </w:pPr>
      <w:r w:rsidRPr="00CB251E">
        <w:rPr>
          <w:sz w:val="28"/>
        </w:rPr>
        <w:t>БК ________________</w:t>
      </w:r>
      <w:proofErr w:type="gramStart"/>
      <w:r w:rsidRPr="00CB251E">
        <w:rPr>
          <w:sz w:val="28"/>
        </w:rPr>
        <w:t>;»</w:t>
      </w:r>
      <w:proofErr w:type="gramEnd"/>
      <w:r w:rsidRPr="00CB251E">
        <w:rPr>
          <w:sz w:val="28"/>
        </w:rPr>
        <w:t>;</w:t>
      </w:r>
    </w:p>
    <w:p w:rsidR="00293555" w:rsidRPr="00CB251E" w:rsidRDefault="00293555" w:rsidP="00293555">
      <w:pPr>
        <w:jc w:val="both"/>
        <w:outlineLvl w:val="0"/>
      </w:pPr>
      <w:r w:rsidRPr="00CB251E">
        <w:t xml:space="preserve">  (код БК)</w:t>
      </w:r>
    </w:p>
    <w:p w:rsidR="00293555" w:rsidRPr="00CB251E" w:rsidRDefault="00293555" w:rsidP="00293555">
      <w:pPr>
        <w:spacing w:line="216" w:lineRule="auto"/>
        <w:ind w:firstLine="709"/>
        <w:jc w:val="both"/>
        <w:rPr>
          <w:sz w:val="28"/>
        </w:rPr>
      </w:pPr>
      <w:r w:rsidRPr="00CB251E">
        <w:rPr>
          <w:sz w:val="28"/>
        </w:rPr>
        <w:lastRenderedPageBreak/>
        <w:t xml:space="preserve">в </w:t>
      </w:r>
      <w:hyperlink r:id="rId87" w:history="1">
        <w:r w:rsidRPr="00CB251E">
          <w:rPr>
            <w:sz w:val="28"/>
          </w:rPr>
          <w:t>разделе 8</w:t>
        </w:r>
      </w:hyperlink>
      <w:r w:rsidRPr="00CB251E">
        <w:rPr>
          <w:sz w:val="28"/>
        </w:rPr>
        <w:t xml:space="preserve"> Соглашения «Платежные реквизиты Сторон» платежные реквизиты Учредителя излагаются в редакции:</w:t>
      </w:r>
    </w:p>
    <w:p w:rsidR="00293555" w:rsidRPr="00CB251E" w:rsidRDefault="00293555" w:rsidP="00293555">
      <w:pPr>
        <w:spacing w:line="216" w:lineRule="auto"/>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35"/>
      </w:tblGrid>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spacing w:line="192" w:lineRule="auto"/>
              <w:jc w:val="center"/>
              <w:rPr>
                <w:sz w:val="28"/>
              </w:rPr>
            </w:pPr>
            <w:r w:rsidRPr="00CB251E">
              <w:rPr>
                <w:sz w:val="28"/>
              </w:rPr>
              <w:t>«Полное и сокращенное</w:t>
            </w:r>
          </w:p>
          <w:p w:rsidR="00293555" w:rsidRPr="00CB251E" w:rsidRDefault="00293555" w:rsidP="00560F13">
            <w:pPr>
              <w:pStyle w:val="ConsPlusNormal"/>
              <w:spacing w:line="192" w:lineRule="auto"/>
              <w:jc w:val="center"/>
            </w:pPr>
            <w:r w:rsidRPr="00CB251E">
              <w:t>(при наличии) наименование Учредителя</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192" w:lineRule="auto"/>
            </w:pPr>
            <w:r w:rsidRPr="00CB251E">
              <w:t>Наименование Учредителя</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192" w:lineRule="auto"/>
            </w:pPr>
            <w:r w:rsidRPr="00CB251E">
              <w:t>ОГРН, ОКТМО</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192" w:lineRule="auto"/>
            </w:pPr>
            <w:r w:rsidRPr="00CB251E">
              <w:t>Место нахождения и адрес:</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192" w:lineRule="auto"/>
            </w:pPr>
            <w:r w:rsidRPr="00CB251E">
              <w:t>ИНН/КПП</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192" w:lineRule="auto"/>
            </w:pPr>
            <w:r w:rsidRPr="00CB251E">
              <w:t>Платежные реквизиты:</w:t>
            </w:r>
          </w:p>
        </w:tc>
      </w:tr>
      <w:tr w:rsidR="00293555" w:rsidRPr="00CB251E" w:rsidTr="00560F13">
        <w:tc>
          <w:tcPr>
            <w:tcW w:w="4535"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293555" w:rsidRPr="00CB251E" w:rsidRDefault="00293555" w:rsidP="00560F13">
            <w:pPr>
              <w:pStyle w:val="ConsPlusNormal"/>
              <w:spacing w:line="192" w:lineRule="auto"/>
            </w:pPr>
            <w:r w:rsidRPr="00CB251E">
              <w:t>Наименование учреждения Банка России</w:t>
            </w:r>
          </w:p>
        </w:tc>
      </w:tr>
      <w:tr w:rsidR="00293555" w:rsidRPr="00CB251E" w:rsidTr="00560F13">
        <w:tc>
          <w:tcPr>
            <w:tcW w:w="4535"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216" w:lineRule="auto"/>
            </w:pPr>
            <w:r w:rsidRPr="00CB251E">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216" w:lineRule="auto"/>
            </w:pPr>
            <w:r w:rsidRPr="00CB251E">
              <w:t>Единый казначейский счет</w:t>
            </w:r>
          </w:p>
          <w:p w:rsidR="00293555" w:rsidRPr="00CB251E" w:rsidRDefault="00293555" w:rsidP="00560F13">
            <w:pPr>
              <w:pStyle w:val="ConsPlusNormal"/>
              <w:spacing w:line="216" w:lineRule="auto"/>
            </w:pPr>
            <w:r w:rsidRPr="00CB251E">
              <w:t>Казначейский счет</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216" w:lineRule="auto"/>
            </w:pPr>
            <w:r w:rsidRPr="00CB251E">
              <w:t>Наименование органа, осуществляющего открытие и ведение лицевых счетов, в котором открыт лицевой счет</w:t>
            </w:r>
          </w:p>
        </w:tc>
      </w:tr>
      <w:tr w:rsidR="00293555" w:rsidRPr="00CB251E" w:rsidTr="00560F13">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3555" w:rsidRPr="00CB251E" w:rsidRDefault="00293555" w:rsidP="00560F13">
            <w:pPr>
              <w:pStyle w:val="ConsPlusNormal"/>
              <w:spacing w:line="216" w:lineRule="auto"/>
            </w:pPr>
            <w:r w:rsidRPr="00CB251E">
              <w:t>Лицевой счет».</w:t>
            </w:r>
          </w:p>
        </w:tc>
      </w:tr>
    </w:tbl>
    <w:p w:rsidR="00293555" w:rsidRPr="00CB251E" w:rsidRDefault="00293555" w:rsidP="00293555">
      <w:pPr>
        <w:spacing w:line="216" w:lineRule="auto"/>
        <w:ind w:firstLine="709"/>
        <w:jc w:val="right"/>
      </w:pPr>
    </w:p>
    <w:p w:rsidR="00293555" w:rsidRPr="00CB251E" w:rsidRDefault="00293555" w:rsidP="00293555">
      <w:pPr>
        <w:spacing w:line="192" w:lineRule="auto"/>
        <w:ind w:firstLine="709"/>
        <w:jc w:val="both"/>
        <w:rPr>
          <w:sz w:val="28"/>
        </w:rPr>
      </w:pPr>
      <w:r w:rsidRPr="00CB251E">
        <w:rPr>
          <w:sz w:val="28"/>
        </w:rPr>
        <w:t>Соглашение считается измененным с момента:</w:t>
      </w:r>
    </w:p>
    <w:p w:rsidR="00293555" w:rsidRPr="00CB251E" w:rsidRDefault="00293555" w:rsidP="00293555">
      <w:pPr>
        <w:spacing w:line="192" w:lineRule="auto"/>
        <w:ind w:firstLine="709"/>
        <w:jc w:val="both"/>
        <w:rPr>
          <w:sz w:val="28"/>
        </w:rPr>
      </w:pPr>
      <w:r w:rsidRPr="00CB251E">
        <w:rPr>
          <w:sz w:val="28"/>
        </w:rPr>
        <w:t>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hyperlink r:id="rId88" w:history="1">
        <w:r w:rsidRPr="00CB251E">
          <w:rPr>
            <w:sz w:val="28"/>
            <w:vertAlign w:val="superscript"/>
          </w:rPr>
          <w:t>1</w:t>
        </w:r>
      </w:hyperlink>
      <w:r w:rsidRPr="00CB251E">
        <w:rPr>
          <w:sz w:val="28"/>
        </w:rPr>
        <w:t>;</w:t>
      </w:r>
    </w:p>
    <w:p w:rsidR="00293555" w:rsidRPr="00CB251E" w:rsidRDefault="00293555" w:rsidP="00293555">
      <w:pPr>
        <w:spacing w:line="216" w:lineRule="auto"/>
        <w:ind w:firstLine="709"/>
        <w:jc w:val="both"/>
        <w:rPr>
          <w:sz w:val="28"/>
        </w:rPr>
      </w:pPr>
      <w:r w:rsidRPr="00CB251E">
        <w:rPr>
          <w:sz w:val="28"/>
        </w:rPr>
        <w:t>получения Учреждением настоящего Уведомления в виде бумажного документа</w:t>
      </w:r>
      <w:hyperlink r:id="rId89" w:history="1">
        <w:r w:rsidRPr="00CB251E">
          <w:rPr>
            <w:sz w:val="28"/>
            <w:vertAlign w:val="superscript"/>
          </w:rPr>
          <w:t>2</w:t>
        </w:r>
      </w:hyperlink>
      <w:r w:rsidRPr="00CB251E">
        <w:rPr>
          <w:sz w:val="28"/>
        </w:rPr>
        <w:t>.</w:t>
      </w:r>
    </w:p>
    <w:p w:rsidR="00293555" w:rsidRPr="00CB251E" w:rsidRDefault="00293555" w:rsidP="00293555">
      <w:pPr>
        <w:spacing w:line="216" w:lineRule="auto"/>
        <w:jc w:val="both"/>
      </w:pPr>
    </w:p>
    <w:tbl>
      <w:tblPr>
        <w:tblW w:w="0" w:type="auto"/>
        <w:tblLayout w:type="fixed"/>
        <w:tblCellMar>
          <w:top w:w="102" w:type="dxa"/>
          <w:left w:w="62" w:type="dxa"/>
          <w:bottom w:w="102" w:type="dxa"/>
          <w:right w:w="62" w:type="dxa"/>
        </w:tblCellMar>
        <w:tblLook w:val="04A0"/>
      </w:tblPr>
      <w:tblGrid>
        <w:gridCol w:w="4460"/>
        <w:gridCol w:w="1506"/>
        <w:gridCol w:w="361"/>
        <w:gridCol w:w="2952"/>
        <w:gridCol w:w="361"/>
      </w:tblGrid>
      <w:tr w:rsidR="00293555" w:rsidRPr="00CB251E" w:rsidTr="00560F13">
        <w:tc>
          <w:tcPr>
            <w:tcW w:w="4460" w:type="dxa"/>
            <w:tcMar>
              <w:top w:w="102" w:type="dxa"/>
              <w:left w:w="62" w:type="dxa"/>
              <w:bottom w:w="102" w:type="dxa"/>
              <w:right w:w="62" w:type="dxa"/>
            </w:tcMar>
            <w:vAlign w:val="bottom"/>
          </w:tcPr>
          <w:p w:rsidR="00293555" w:rsidRPr="00CB251E" w:rsidRDefault="00293555" w:rsidP="00560F13">
            <w:pPr>
              <w:spacing w:line="216" w:lineRule="auto"/>
              <w:rPr>
                <w:sz w:val="28"/>
              </w:rPr>
            </w:pPr>
            <w:r w:rsidRPr="00CB251E">
              <w:rPr>
                <w:sz w:val="28"/>
              </w:rPr>
              <w:t>Руководитель</w:t>
            </w:r>
          </w:p>
          <w:p w:rsidR="00293555" w:rsidRPr="00CB251E" w:rsidRDefault="00293555" w:rsidP="00560F13">
            <w:pPr>
              <w:spacing w:line="216" w:lineRule="auto"/>
              <w:rPr>
                <w:sz w:val="28"/>
              </w:rPr>
            </w:pPr>
            <w:r w:rsidRPr="00CB251E">
              <w:rPr>
                <w:sz w:val="28"/>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293555" w:rsidRPr="00CB251E" w:rsidRDefault="00293555" w:rsidP="00560F13">
            <w:pPr>
              <w:spacing w:line="216" w:lineRule="auto"/>
              <w:rPr>
                <w:sz w:val="28"/>
              </w:rPr>
            </w:pPr>
          </w:p>
        </w:tc>
        <w:tc>
          <w:tcPr>
            <w:tcW w:w="361" w:type="dxa"/>
            <w:tcMar>
              <w:top w:w="102" w:type="dxa"/>
              <w:left w:w="62" w:type="dxa"/>
              <w:bottom w:w="102" w:type="dxa"/>
              <w:right w:w="62" w:type="dxa"/>
            </w:tcMar>
            <w:vAlign w:val="bottom"/>
          </w:tcPr>
          <w:p w:rsidR="00293555" w:rsidRPr="00CB251E" w:rsidRDefault="00293555" w:rsidP="00560F13">
            <w:pPr>
              <w:spacing w:line="216" w:lineRule="auto"/>
              <w:rPr>
                <w:sz w:val="28"/>
              </w:rPr>
            </w:pPr>
            <w:r w:rsidRPr="00CB251E">
              <w:rPr>
                <w:sz w:val="28"/>
              </w:rPr>
              <w:t>/</w:t>
            </w:r>
          </w:p>
        </w:tc>
        <w:tc>
          <w:tcPr>
            <w:tcW w:w="2952" w:type="dxa"/>
            <w:tcBorders>
              <w:bottom w:val="single" w:sz="4" w:space="0" w:color="000000"/>
            </w:tcBorders>
            <w:tcMar>
              <w:top w:w="102" w:type="dxa"/>
              <w:left w:w="62" w:type="dxa"/>
              <w:bottom w:w="102" w:type="dxa"/>
              <w:right w:w="62" w:type="dxa"/>
            </w:tcMar>
            <w:vAlign w:val="bottom"/>
          </w:tcPr>
          <w:p w:rsidR="00293555" w:rsidRPr="00CB251E" w:rsidRDefault="00293555" w:rsidP="00560F13">
            <w:pPr>
              <w:spacing w:line="216" w:lineRule="auto"/>
              <w:rPr>
                <w:sz w:val="28"/>
              </w:rPr>
            </w:pPr>
          </w:p>
        </w:tc>
        <w:tc>
          <w:tcPr>
            <w:tcW w:w="361" w:type="dxa"/>
            <w:tcMar>
              <w:top w:w="102" w:type="dxa"/>
              <w:left w:w="62" w:type="dxa"/>
              <w:bottom w:w="102" w:type="dxa"/>
              <w:right w:w="62" w:type="dxa"/>
            </w:tcMar>
            <w:vAlign w:val="bottom"/>
          </w:tcPr>
          <w:p w:rsidR="00293555" w:rsidRPr="00CB251E" w:rsidRDefault="00293555" w:rsidP="00560F13">
            <w:pPr>
              <w:spacing w:line="216" w:lineRule="auto"/>
              <w:rPr>
                <w:sz w:val="28"/>
              </w:rPr>
            </w:pPr>
            <w:r w:rsidRPr="00CB251E">
              <w:rPr>
                <w:sz w:val="28"/>
              </w:rPr>
              <w:t>/</w:t>
            </w:r>
          </w:p>
        </w:tc>
      </w:tr>
      <w:tr w:rsidR="00293555" w:rsidRPr="00CB251E" w:rsidTr="00560F13">
        <w:tc>
          <w:tcPr>
            <w:tcW w:w="4460" w:type="dxa"/>
            <w:tcMar>
              <w:top w:w="102" w:type="dxa"/>
              <w:left w:w="62" w:type="dxa"/>
              <w:bottom w:w="102" w:type="dxa"/>
              <w:right w:w="62" w:type="dxa"/>
            </w:tcMar>
            <w:vAlign w:val="bottom"/>
          </w:tcPr>
          <w:p w:rsidR="00293555" w:rsidRPr="00CB251E" w:rsidRDefault="00293555" w:rsidP="00560F13">
            <w:pPr>
              <w:spacing w:line="216" w:lineRule="auto"/>
              <w:rPr>
                <w:sz w:val="28"/>
              </w:rPr>
            </w:pPr>
          </w:p>
        </w:tc>
        <w:tc>
          <w:tcPr>
            <w:tcW w:w="1506" w:type="dxa"/>
            <w:tcBorders>
              <w:top w:val="single" w:sz="4" w:space="0" w:color="000000"/>
            </w:tcBorders>
            <w:tcMar>
              <w:top w:w="102" w:type="dxa"/>
              <w:left w:w="62" w:type="dxa"/>
              <w:bottom w:w="102" w:type="dxa"/>
              <w:right w:w="62" w:type="dxa"/>
            </w:tcMar>
          </w:tcPr>
          <w:p w:rsidR="00293555" w:rsidRPr="00CB251E" w:rsidRDefault="00293555" w:rsidP="00560F13">
            <w:pPr>
              <w:spacing w:line="216" w:lineRule="auto"/>
              <w:jc w:val="center"/>
            </w:pPr>
            <w:r w:rsidRPr="00CB251E">
              <w:t>(подпись)</w:t>
            </w:r>
          </w:p>
        </w:tc>
        <w:tc>
          <w:tcPr>
            <w:tcW w:w="361" w:type="dxa"/>
            <w:tcMar>
              <w:top w:w="102" w:type="dxa"/>
              <w:left w:w="62" w:type="dxa"/>
              <w:bottom w:w="102" w:type="dxa"/>
              <w:right w:w="62" w:type="dxa"/>
            </w:tcMar>
          </w:tcPr>
          <w:p w:rsidR="00293555" w:rsidRPr="00CB251E" w:rsidRDefault="00293555" w:rsidP="00560F13">
            <w:pPr>
              <w:spacing w:line="216" w:lineRule="auto"/>
              <w:rPr>
                <w:sz w:val="28"/>
              </w:rPr>
            </w:pPr>
          </w:p>
        </w:tc>
        <w:tc>
          <w:tcPr>
            <w:tcW w:w="2952" w:type="dxa"/>
            <w:tcBorders>
              <w:top w:val="single" w:sz="4" w:space="0" w:color="000000"/>
            </w:tcBorders>
            <w:tcMar>
              <w:top w:w="102" w:type="dxa"/>
              <w:left w:w="62" w:type="dxa"/>
              <w:bottom w:w="102" w:type="dxa"/>
              <w:right w:w="62" w:type="dxa"/>
            </w:tcMar>
          </w:tcPr>
          <w:p w:rsidR="00293555" w:rsidRPr="00CB251E" w:rsidRDefault="00293555" w:rsidP="00560F13">
            <w:pPr>
              <w:spacing w:line="216" w:lineRule="auto"/>
              <w:jc w:val="center"/>
            </w:pPr>
            <w:r w:rsidRPr="00CB251E">
              <w:t>(фамилия, инициалы)</w:t>
            </w:r>
          </w:p>
        </w:tc>
        <w:tc>
          <w:tcPr>
            <w:tcW w:w="361" w:type="dxa"/>
            <w:tcMar>
              <w:top w:w="102" w:type="dxa"/>
              <w:left w:w="62" w:type="dxa"/>
              <w:bottom w:w="102" w:type="dxa"/>
              <w:right w:w="62" w:type="dxa"/>
            </w:tcMar>
          </w:tcPr>
          <w:p w:rsidR="00293555" w:rsidRPr="00CB251E" w:rsidRDefault="00293555" w:rsidP="00560F13">
            <w:pPr>
              <w:spacing w:line="216" w:lineRule="auto"/>
              <w:rPr>
                <w:sz w:val="28"/>
              </w:rPr>
            </w:pPr>
          </w:p>
        </w:tc>
      </w:tr>
      <w:tr w:rsidR="00293555" w:rsidRPr="00CB251E" w:rsidTr="00560F13">
        <w:tc>
          <w:tcPr>
            <w:tcW w:w="4460" w:type="dxa"/>
            <w:tcMar>
              <w:top w:w="102" w:type="dxa"/>
              <w:left w:w="62" w:type="dxa"/>
              <w:bottom w:w="102" w:type="dxa"/>
              <w:right w:w="62" w:type="dxa"/>
            </w:tcMar>
          </w:tcPr>
          <w:p w:rsidR="00293555" w:rsidRPr="00CB251E" w:rsidRDefault="00293555" w:rsidP="00560F13">
            <w:pPr>
              <w:spacing w:line="216" w:lineRule="auto"/>
              <w:rPr>
                <w:sz w:val="28"/>
              </w:rPr>
            </w:pPr>
            <w:r w:rsidRPr="00CB251E">
              <w:rPr>
                <w:sz w:val="28"/>
              </w:rPr>
              <w:t>«__» ___________ 20__ г.</w:t>
            </w:r>
          </w:p>
        </w:tc>
        <w:tc>
          <w:tcPr>
            <w:tcW w:w="1506" w:type="dxa"/>
            <w:tcMar>
              <w:top w:w="102" w:type="dxa"/>
              <w:left w:w="62" w:type="dxa"/>
              <w:bottom w:w="102" w:type="dxa"/>
              <w:right w:w="62" w:type="dxa"/>
            </w:tcMar>
          </w:tcPr>
          <w:p w:rsidR="00293555" w:rsidRPr="00CB251E" w:rsidRDefault="00293555" w:rsidP="00560F13">
            <w:pPr>
              <w:spacing w:line="216" w:lineRule="auto"/>
              <w:rPr>
                <w:sz w:val="28"/>
              </w:rPr>
            </w:pPr>
          </w:p>
        </w:tc>
        <w:tc>
          <w:tcPr>
            <w:tcW w:w="361" w:type="dxa"/>
            <w:tcMar>
              <w:top w:w="102" w:type="dxa"/>
              <w:left w:w="62" w:type="dxa"/>
              <w:bottom w:w="102" w:type="dxa"/>
              <w:right w:w="62" w:type="dxa"/>
            </w:tcMar>
          </w:tcPr>
          <w:p w:rsidR="00293555" w:rsidRPr="00CB251E" w:rsidRDefault="00293555" w:rsidP="00560F13">
            <w:pPr>
              <w:spacing w:line="216" w:lineRule="auto"/>
              <w:rPr>
                <w:sz w:val="28"/>
              </w:rPr>
            </w:pPr>
          </w:p>
        </w:tc>
        <w:tc>
          <w:tcPr>
            <w:tcW w:w="2952" w:type="dxa"/>
            <w:tcMar>
              <w:top w:w="102" w:type="dxa"/>
              <w:left w:w="62" w:type="dxa"/>
              <w:bottom w:w="102" w:type="dxa"/>
              <w:right w:w="62" w:type="dxa"/>
            </w:tcMar>
          </w:tcPr>
          <w:p w:rsidR="00293555" w:rsidRPr="00CB251E" w:rsidRDefault="00293555" w:rsidP="00560F13">
            <w:pPr>
              <w:spacing w:line="216" w:lineRule="auto"/>
              <w:rPr>
                <w:sz w:val="28"/>
              </w:rPr>
            </w:pPr>
          </w:p>
        </w:tc>
        <w:tc>
          <w:tcPr>
            <w:tcW w:w="361" w:type="dxa"/>
            <w:tcMar>
              <w:top w:w="102" w:type="dxa"/>
              <w:left w:w="62" w:type="dxa"/>
              <w:bottom w:w="102" w:type="dxa"/>
              <w:right w:w="62" w:type="dxa"/>
            </w:tcMar>
          </w:tcPr>
          <w:p w:rsidR="00293555" w:rsidRPr="00CB251E" w:rsidRDefault="00293555" w:rsidP="00560F13">
            <w:pPr>
              <w:spacing w:line="216" w:lineRule="auto"/>
              <w:rPr>
                <w:sz w:val="28"/>
              </w:rPr>
            </w:pPr>
          </w:p>
        </w:tc>
      </w:tr>
    </w:tbl>
    <w:p w:rsidR="00293555" w:rsidRPr="00CB251E" w:rsidRDefault="00293555" w:rsidP="00293555">
      <w:pPr>
        <w:spacing w:line="216" w:lineRule="auto"/>
        <w:ind w:firstLine="540"/>
        <w:jc w:val="both"/>
      </w:pPr>
    </w:p>
    <w:p w:rsidR="00293555" w:rsidRPr="00CB251E" w:rsidRDefault="00293555" w:rsidP="00293555">
      <w:pPr>
        <w:spacing w:line="216" w:lineRule="auto"/>
        <w:ind w:firstLine="709"/>
        <w:jc w:val="both"/>
        <w:rPr>
          <w:sz w:val="28"/>
        </w:rPr>
      </w:pPr>
      <w:r w:rsidRPr="00CB251E">
        <w:rPr>
          <w:sz w:val="28"/>
          <w:vertAlign w:val="superscript"/>
        </w:rPr>
        <w:t>1</w:t>
      </w:r>
      <w:proofErr w:type="gramStart"/>
      <w:r w:rsidRPr="00CB251E">
        <w:rPr>
          <w:sz w:val="28"/>
        </w:rPr>
        <w:t> П</w:t>
      </w:r>
      <w:proofErr w:type="gramEnd"/>
      <w:r w:rsidRPr="00CB251E">
        <w:rPr>
          <w:sz w:val="28"/>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293555" w:rsidRPr="00CB251E" w:rsidRDefault="00293555" w:rsidP="00E129E0">
      <w:pPr>
        <w:spacing w:line="216" w:lineRule="auto"/>
        <w:ind w:firstLine="709"/>
        <w:jc w:val="both"/>
      </w:pPr>
      <w:r w:rsidRPr="00CB251E">
        <w:rPr>
          <w:sz w:val="28"/>
          <w:vertAlign w:val="superscript"/>
        </w:rPr>
        <w:t>2</w:t>
      </w:r>
      <w:proofErr w:type="gramStart"/>
      <w:r w:rsidRPr="00CB251E">
        <w:rPr>
          <w:sz w:val="28"/>
        </w:rPr>
        <w:t> П</w:t>
      </w:r>
      <w:proofErr w:type="gramEnd"/>
      <w:r w:rsidRPr="00CB251E">
        <w:rPr>
          <w:sz w:val="28"/>
        </w:rPr>
        <w:t>редусматривается в случае формирования и подписания Соглашения в форме бумажного документа.</w:t>
      </w:r>
    </w:p>
    <w:p w:rsidR="00293555" w:rsidRPr="00CB251E" w:rsidRDefault="00293555" w:rsidP="00293555">
      <w:pPr>
        <w:pStyle w:val="ConsPlusNormal"/>
        <w:ind w:left="4535"/>
        <w:jc w:val="center"/>
        <w:outlineLvl w:val="2"/>
      </w:pPr>
      <w:r w:rsidRPr="00CB251E">
        <w:lastRenderedPageBreak/>
        <w:t>Приложение № 7</w:t>
      </w:r>
    </w:p>
    <w:p w:rsidR="00293555" w:rsidRPr="00CB251E" w:rsidRDefault="00293555" w:rsidP="00293555">
      <w:pPr>
        <w:pStyle w:val="ConsPlusNormal"/>
        <w:ind w:left="4535"/>
        <w:jc w:val="center"/>
      </w:pPr>
      <w:r w:rsidRPr="00CB251E">
        <w:t>к Соглашению</w:t>
      </w:r>
    </w:p>
    <w:p w:rsidR="00293555" w:rsidRPr="00CB251E" w:rsidRDefault="00293555" w:rsidP="00293555">
      <w:pPr>
        <w:pStyle w:val="ConsPlusNormal"/>
        <w:ind w:left="4535"/>
        <w:jc w:val="center"/>
      </w:pPr>
      <w:r w:rsidRPr="00CB251E">
        <w:t>о порядке и условиях предоставления</w:t>
      </w:r>
    </w:p>
    <w:p w:rsidR="00293555" w:rsidRPr="00CB251E" w:rsidRDefault="00293555" w:rsidP="00293555">
      <w:pPr>
        <w:pStyle w:val="ConsPlusNormal"/>
        <w:ind w:left="4535"/>
        <w:jc w:val="center"/>
      </w:pPr>
      <w:r w:rsidRPr="00CB251E">
        <w:t>субсидии на финансовое обеспечение</w:t>
      </w:r>
    </w:p>
    <w:p w:rsidR="00293555" w:rsidRPr="00CB251E" w:rsidRDefault="00293555" w:rsidP="00293555">
      <w:pPr>
        <w:pStyle w:val="ConsPlusNormal"/>
        <w:ind w:left="4535"/>
        <w:jc w:val="center"/>
      </w:pPr>
      <w:r w:rsidRPr="00CB251E">
        <w:t>выполнения муниципального задания</w:t>
      </w:r>
    </w:p>
    <w:p w:rsidR="00293555" w:rsidRPr="00CB251E" w:rsidRDefault="00293555" w:rsidP="00293555">
      <w:pPr>
        <w:pStyle w:val="ConsPlusNormal"/>
        <w:ind w:left="4535"/>
        <w:jc w:val="center"/>
      </w:pPr>
      <w:r w:rsidRPr="00CB251E">
        <w:t>на оказание муниципальных услуг</w:t>
      </w:r>
    </w:p>
    <w:p w:rsidR="00293555" w:rsidRPr="00CB251E" w:rsidRDefault="00293555" w:rsidP="00293555">
      <w:pPr>
        <w:pStyle w:val="ConsPlusNormal"/>
        <w:ind w:left="4535"/>
        <w:jc w:val="center"/>
      </w:pPr>
      <w:r w:rsidRPr="00CB251E">
        <w:t>(выполнение работ)</w:t>
      </w:r>
    </w:p>
    <w:p w:rsidR="00293555" w:rsidRPr="00CB251E" w:rsidRDefault="00293555" w:rsidP="00293555">
      <w:pPr>
        <w:pStyle w:val="ConsPlusNormal"/>
        <w:ind w:left="4535"/>
        <w:jc w:val="center"/>
      </w:pPr>
      <w:r w:rsidRPr="00CB251E">
        <w:t>от __________ № _____</w:t>
      </w:r>
    </w:p>
    <w:p w:rsidR="00293555" w:rsidRPr="00CB251E" w:rsidRDefault="00293555" w:rsidP="00293555">
      <w:pPr>
        <w:ind w:left="4535"/>
        <w:jc w:val="center"/>
        <w:rPr>
          <w:sz w:val="28"/>
        </w:rPr>
      </w:pPr>
    </w:p>
    <w:p w:rsidR="00293555" w:rsidRPr="00CB251E" w:rsidRDefault="00293555" w:rsidP="00293555">
      <w:pPr>
        <w:ind w:left="4535"/>
        <w:jc w:val="center"/>
        <w:rPr>
          <w:sz w:val="28"/>
        </w:rPr>
      </w:pPr>
      <w:r w:rsidRPr="00CB251E">
        <w:rPr>
          <w:sz w:val="28"/>
        </w:rPr>
        <w:t>Рекомендуемый образец</w:t>
      </w:r>
    </w:p>
    <w:p w:rsidR="00293555" w:rsidRPr="00CB251E" w:rsidRDefault="00293555" w:rsidP="00293555">
      <w:pPr>
        <w:jc w:val="both"/>
        <w:outlineLvl w:val="0"/>
        <w:rPr>
          <w:sz w:val="28"/>
        </w:rPr>
      </w:pPr>
    </w:p>
    <w:tbl>
      <w:tblPr>
        <w:tblW w:w="0" w:type="auto"/>
        <w:tblLayout w:type="fixed"/>
        <w:tblCellMar>
          <w:top w:w="102" w:type="dxa"/>
          <w:left w:w="62" w:type="dxa"/>
          <w:bottom w:w="102" w:type="dxa"/>
          <w:right w:w="62" w:type="dxa"/>
        </w:tblCellMar>
        <w:tblLook w:val="04A0"/>
      </w:tblPr>
      <w:tblGrid>
        <w:gridCol w:w="4471"/>
        <w:gridCol w:w="5168"/>
      </w:tblGrid>
      <w:tr w:rsidR="00293555" w:rsidRPr="00CB251E" w:rsidTr="00560F13">
        <w:tc>
          <w:tcPr>
            <w:tcW w:w="4471" w:type="dxa"/>
            <w:tcMar>
              <w:top w:w="102" w:type="dxa"/>
              <w:left w:w="62" w:type="dxa"/>
              <w:bottom w:w="102" w:type="dxa"/>
              <w:right w:w="62" w:type="dxa"/>
            </w:tcMar>
          </w:tcPr>
          <w:p w:rsidR="00293555" w:rsidRPr="00CB251E" w:rsidRDefault="00293555" w:rsidP="00560F13">
            <w:pPr>
              <w:rPr>
                <w:sz w:val="28"/>
              </w:rPr>
            </w:pPr>
          </w:p>
        </w:tc>
        <w:tc>
          <w:tcPr>
            <w:tcW w:w="5168" w:type="dxa"/>
            <w:tcBorders>
              <w:bottom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r>
      <w:tr w:rsidR="00293555" w:rsidRPr="00CB251E" w:rsidTr="00560F13">
        <w:tc>
          <w:tcPr>
            <w:tcW w:w="4471" w:type="dxa"/>
            <w:tcMar>
              <w:top w:w="102" w:type="dxa"/>
              <w:left w:w="62" w:type="dxa"/>
              <w:bottom w:w="102" w:type="dxa"/>
              <w:right w:w="62" w:type="dxa"/>
            </w:tcMar>
          </w:tcPr>
          <w:p w:rsidR="00293555" w:rsidRPr="00CB251E" w:rsidRDefault="00293555" w:rsidP="00560F13">
            <w:pPr>
              <w:rPr>
                <w:sz w:val="28"/>
              </w:rPr>
            </w:pPr>
          </w:p>
        </w:tc>
        <w:tc>
          <w:tcPr>
            <w:tcW w:w="5168"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(наименование муниципального бюджетного или автономного учреждения)</w:t>
            </w:r>
          </w:p>
        </w:tc>
      </w:tr>
    </w:tbl>
    <w:p w:rsidR="00293555" w:rsidRPr="00CB251E" w:rsidRDefault="00293555" w:rsidP="00293555">
      <w:pPr>
        <w:jc w:val="both"/>
        <w:rPr>
          <w:sz w:val="28"/>
        </w:rPr>
      </w:pPr>
    </w:p>
    <w:p w:rsidR="00293555" w:rsidRPr="00CB251E" w:rsidRDefault="00293555" w:rsidP="00293555">
      <w:pPr>
        <w:jc w:val="both"/>
        <w:rPr>
          <w:sz w:val="28"/>
        </w:rPr>
      </w:pPr>
    </w:p>
    <w:p w:rsidR="00293555" w:rsidRPr="00CB251E" w:rsidRDefault="00293555" w:rsidP="00293555">
      <w:pPr>
        <w:jc w:val="center"/>
        <w:outlineLvl w:val="0"/>
        <w:rPr>
          <w:sz w:val="28"/>
        </w:rPr>
      </w:pPr>
      <w:r w:rsidRPr="00CB251E">
        <w:rPr>
          <w:sz w:val="28"/>
        </w:rPr>
        <w:t>УВЕДОМЛЕНИЕ</w:t>
      </w:r>
    </w:p>
    <w:p w:rsidR="00293555" w:rsidRPr="00CB251E" w:rsidRDefault="00293555" w:rsidP="00293555">
      <w:pPr>
        <w:jc w:val="center"/>
        <w:outlineLvl w:val="0"/>
        <w:rPr>
          <w:sz w:val="28"/>
        </w:rPr>
      </w:pPr>
      <w:r w:rsidRPr="00CB251E">
        <w:rPr>
          <w:sz w:val="28"/>
        </w:rPr>
        <w:t>о расторжении соглашения о предоставлении субсидии</w:t>
      </w:r>
    </w:p>
    <w:p w:rsidR="00293555" w:rsidRPr="00CB251E" w:rsidRDefault="00293555" w:rsidP="00293555">
      <w:pPr>
        <w:jc w:val="center"/>
        <w:outlineLvl w:val="0"/>
        <w:rPr>
          <w:sz w:val="28"/>
        </w:rPr>
      </w:pPr>
      <w:r w:rsidRPr="00CB251E">
        <w:rPr>
          <w:sz w:val="28"/>
        </w:rPr>
        <w:t>муниципальному бюджетному или автономному учреждению</w:t>
      </w:r>
    </w:p>
    <w:p w:rsidR="00293555" w:rsidRPr="00CB251E" w:rsidRDefault="00293555" w:rsidP="00293555">
      <w:pPr>
        <w:jc w:val="center"/>
        <w:outlineLvl w:val="0"/>
        <w:rPr>
          <w:sz w:val="28"/>
        </w:rPr>
      </w:pPr>
      <w:r w:rsidRPr="00CB251E">
        <w:rPr>
          <w:sz w:val="28"/>
        </w:rPr>
        <w:t>на финансовое обеспечение выполнения муниципального задания</w:t>
      </w:r>
    </w:p>
    <w:p w:rsidR="00293555" w:rsidRPr="00CB251E" w:rsidRDefault="00293555" w:rsidP="00293555">
      <w:pPr>
        <w:jc w:val="center"/>
        <w:outlineLvl w:val="0"/>
        <w:rPr>
          <w:sz w:val="28"/>
        </w:rPr>
      </w:pPr>
      <w:r w:rsidRPr="00CB251E">
        <w:rPr>
          <w:sz w:val="28"/>
        </w:rPr>
        <w:t>на оказание муниципальных услуг (выполнение работ)</w:t>
      </w:r>
    </w:p>
    <w:p w:rsidR="00293555" w:rsidRPr="00CB251E" w:rsidRDefault="00293555" w:rsidP="00293555">
      <w:pPr>
        <w:jc w:val="center"/>
        <w:outlineLvl w:val="0"/>
        <w:rPr>
          <w:sz w:val="28"/>
        </w:rPr>
      </w:pPr>
      <w:r w:rsidRPr="00CB251E">
        <w:rPr>
          <w:sz w:val="28"/>
        </w:rPr>
        <w:t>от «__» ___________ 20__ г. № ________</w:t>
      </w:r>
    </w:p>
    <w:p w:rsidR="00293555" w:rsidRPr="00CB251E" w:rsidRDefault="00293555" w:rsidP="00293555">
      <w:pPr>
        <w:jc w:val="center"/>
        <w:outlineLvl w:val="0"/>
        <w:rPr>
          <w:sz w:val="28"/>
        </w:rPr>
      </w:pPr>
      <w:r w:rsidRPr="00CB251E">
        <w:rPr>
          <w:sz w:val="28"/>
        </w:rPr>
        <w:t>в одностороннем порядке</w:t>
      </w:r>
    </w:p>
    <w:p w:rsidR="00293555" w:rsidRPr="00CB251E" w:rsidRDefault="00293555" w:rsidP="00293555">
      <w:pPr>
        <w:jc w:val="both"/>
        <w:outlineLvl w:val="0"/>
        <w:rPr>
          <w:sz w:val="28"/>
        </w:rPr>
      </w:pPr>
    </w:p>
    <w:p w:rsidR="00293555" w:rsidRPr="00CB251E" w:rsidRDefault="00293555" w:rsidP="00293555">
      <w:pPr>
        <w:jc w:val="both"/>
        <w:outlineLvl w:val="0"/>
        <w:rPr>
          <w:sz w:val="28"/>
        </w:rPr>
      </w:pPr>
    </w:p>
    <w:p w:rsidR="00293555" w:rsidRPr="00CB251E" w:rsidRDefault="00293555" w:rsidP="00293555">
      <w:pPr>
        <w:jc w:val="both"/>
        <w:outlineLvl w:val="0"/>
        <w:rPr>
          <w:sz w:val="28"/>
        </w:rPr>
      </w:pPr>
      <w:r w:rsidRPr="00CB251E">
        <w:rPr>
          <w:sz w:val="28"/>
        </w:rPr>
        <w:t xml:space="preserve">    «__» ___________ 20__ г. </w:t>
      </w:r>
      <w:proofErr w:type="gramStart"/>
      <w:r w:rsidRPr="00CB251E">
        <w:rPr>
          <w:sz w:val="28"/>
        </w:rPr>
        <w:t>между</w:t>
      </w:r>
      <w:proofErr w:type="gramEnd"/>
      <w:r w:rsidRPr="00CB251E">
        <w:rPr>
          <w:sz w:val="28"/>
        </w:rPr>
        <w:t xml:space="preserve"> ______________________________________</w:t>
      </w:r>
    </w:p>
    <w:p w:rsidR="00293555" w:rsidRPr="00CB251E" w:rsidRDefault="00293555" w:rsidP="00293555">
      <w:pPr>
        <w:jc w:val="both"/>
        <w:outlineLvl w:val="0"/>
        <w:rPr>
          <w:sz w:val="28"/>
        </w:rPr>
      </w:pPr>
      <w:r w:rsidRPr="00CB251E">
        <w:rPr>
          <w:sz w:val="28"/>
        </w:rPr>
        <w:t>____________________________________________________________________,</w:t>
      </w:r>
    </w:p>
    <w:p w:rsidR="00293555" w:rsidRPr="00CB251E" w:rsidRDefault="00293555" w:rsidP="00293555">
      <w:pPr>
        <w:jc w:val="center"/>
        <w:outlineLvl w:val="0"/>
      </w:pPr>
      <w:r w:rsidRPr="00CB251E">
        <w:t xml:space="preserve">(наименование исполнительного органа Ростовской области, осуществляющего функции и полномочия учредителя муниципального бюджетного (автономного) учреждения </w:t>
      </w:r>
      <w:r w:rsidR="00232ECA">
        <w:t>Поливянского сельского поселения</w:t>
      </w:r>
      <w:r w:rsidRPr="00CB251E">
        <w:t>)</w:t>
      </w:r>
    </w:p>
    <w:p w:rsidR="00293555" w:rsidRPr="00CB251E" w:rsidRDefault="00293555" w:rsidP="00293555">
      <w:pPr>
        <w:jc w:val="both"/>
        <w:outlineLvl w:val="0"/>
        <w:rPr>
          <w:sz w:val="28"/>
        </w:rPr>
      </w:pPr>
      <w:r w:rsidRPr="00CB251E">
        <w:rPr>
          <w:sz w:val="28"/>
        </w:rPr>
        <w:t>именуемым в дальнейшем «Учредитель», и ______________________________,</w:t>
      </w:r>
    </w:p>
    <w:p w:rsidR="00293555" w:rsidRPr="00CB251E" w:rsidRDefault="00293555" w:rsidP="00293555">
      <w:pPr>
        <w:jc w:val="right"/>
        <w:outlineLvl w:val="0"/>
      </w:pPr>
      <w:proofErr w:type="gramStart"/>
      <w:r w:rsidRPr="00CB251E">
        <w:t>(наименование муниципального</w:t>
      </w:r>
      <w:proofErr w:type="gramEnd"/>
    </w:p>
    <w:p w:rsidR="00293555" w:rsidRPr="00CB251E" w:rsidRDefault="00293555" w:rsidP="00293555">
      <w:pPr>
        <w:jc w:val="right"/>
        <w:outlineLvl w:val="0"/>
      </w:pPr>
      <w:r w:rsidRPr="00CB251E">
        <w:t>бюджетного или автономного учреждения)</w:t>
      </w:r>
    </w:p>
    <w:p w:rsidR="00293555" w:rsidRPr="00CB251E" w:rsidRDefault="00293555" w:rsidP="00293555">
      <w:pPr>
        <w:jc w:val="both"/>
        <w:outlineLvl w:val="0"/>
        <w:rPr>
          <w:sz w:val="28"/>
        </w:rPr>
      </w:pPr>
      <w:r w:rsidRPr="00CB251E">
        <w:rPr>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№____________________ (далее – Соглашение).</w:t>
      </w:r>
    </w:p>
    <w:p w:rsidR="00293555" w:rsidRPr="00CB251E" w:rsidRDefault="00293555" w:rsidP="00293555">
      <w:pPr>
        <w:ind w:firstLine="709"/>
        <w:jc w:val="both"/>
        <w:outlineLvl w:val="0"/>
        <w:rPr>
          <w:sz w:val="28"/>
        </w:rPr>
      </w:pPr>
      <w:r w:rsidRPr="00CB251E">
        <w:rPr>
          <w:sz w:val="28"/>
        </w:rPr>
        <w:t>В соответствии с пунктом _______ Соглашения Учреждение должно было исполнить следующие обязательства: ___________________________________</w:t>
      </w:r>
      <w:hyperlink w:anchor="Par77" w:history="1">
        <w:r w:rsidRPr="00CB251E">
          <w:rPr>
            <w:sz w:val="28"/>
            <w:vertAlign w:val="superscript"/>
          </w:rPr>
          <w:t>1</w:t>
        </w:r>
      </w:hyperlink>
      <w:r w:rsidRPr="00CB251E">
        <w:rPr>
          <w:sz w:val="28"/>
        </w:rPr>
        <w:t xml:space="preserve">, однако указанные обязательства Учреждением не исполнены </w:t>
      </w:r>
      <w:hyperlink w:anchor="Par78" w:history="1">
        <w:r w:rsidRPr="00CB251E">
          <w:rPr>
            <w:sz w:val="28"/>
            <w:vertAlign w:val="superscript"/>
          </w:rPr>
          <w:t>2</w:t>
        </w:r>
      </w:hyperlink>
      <w:r w:rsidRPr="00CB251E">
        <w:rPr>
          <w:sz w:val="28"/>
        </w:rPr>
        <w:t>.</w:t>
      </w:r>
    </w:p>
    <w:p w:rsidR="00293555" w:rsidRPr="00CB251E" w:rsidRDefault="00293555" w:rsidP="00293555">
      <w:pPr>
        <w:ind w:firstLine="709"/>
        <w:jc w:val="both"/>
        <w:outlineLvl w:val="0"/>
        <w:rPr>
          <w:sz w:val="28"/>
        </w:rPr>
      </w:pPr>
      <w:r w:rsidRPr="00CB251E">
        <w:rPr>
          <w:sz w:val="28"/>
        </w:rPr>
        <w:t xml:space="preserve">В соответствии </w:t>
      </w:r>
      <w:proofErr w:type="spellStart"/>
      <w:r w:rsidRPr="00CB251E">
        <w:rPr>
          <w:sz w:val="28"/>
        </w:rPr>
        <w:t>спод</w:t>
      </w:r>
      <w:hyperlink r:id="rId90" w:history="1">
        <w:r w:rsidRPr="00CB251E">
          <w:rPr>
            <w:sz w:val="28"/>
          </w:rPr>
          <w:t>пунктом</w:t>
        </w:r>
        <w:proofErr w:type="spellEnd"/>
        <w:r w:rsidRPr="00CB251E">
          <w:rPr>
            <w:sz w:val="28"/>
          </w:rPr>
          <w:t xml:space="preserve"> 7.3.1</w:t>
        </w:r>
      </w:hyperlink>
      <w:r w:rsidRPr="00CB251E">
        <w:rPr>
          <w:sz w:val="28"/>
        </w:rPr>
        <w:t xml:space="preserve"> пункта 7.3 раздела 7 Соглашения Учредитель вправе в одностороннем порядке расторгнуть Соглашение в случае ____________________________________________________________________.</w:t>
      </w:r>
    </w:p>
    <w:p w:rsidR="00293555" w:rsidRPr="00CB251E" w:rsidRDefault="00293555" w:rsidP="00293555">
      <w:pPr>
        <w:jc w:val="center"/>
        <w:outlineLvl w:val="0"/>
      </w:pPr>
      <w:r w:rsidRPr="00CB251E">
        <w:t>(причина расторжения Соглашения)</w:t>
      </w:r>
    </w:p>
    <w:p w:rsidR="00293555" w:rsidRPr="00CB251E" w:rsidRDefault="00293555" w:rsidP="00293555">
      <w:pPr>
        <w:ind w:firstLine="709"/>
        <w:jc w:val="both"/>
        <w:rPr>
          <w:sz w:val="28"/>
        </w:rPr>
      </w:pPr>
      <w:proofErr w:type="gramStart"/>
      <w:r w:rsidRPr="00CB251E">
        <w:rPr>
          <w:sz w:val="28"/>
        </w:rPr>
        <w:lastRenderedPageBreak/>
        <w:t xml:space="preserve">В связи с вышеизложенным Учредитель извещает Учреждение, что Соглашение на основании </w:t>
      </w:r>
      <w:hyperlink r:id="rId91" w:history="1">
        <w:r w:rsidRPr="00CB251E">
          <w:rPr>
            <w:sz w:val="28"/>
          </w:rPr>
          <w:t>части 2 статьи 450</w:t>
        </w:r>
        <w:r w:rsidRPr="00CB251E">
          <w:rPr>
            <w:sz w:val="28"/>
            <w:vertAlign w:val="superscript"/>
          </w:rPr>
          <w:t>1</w:t>
        </w:r>
      </w:hyperlink>
      <w:r w:rsidRPr="00CB251E">
        <w:rPr>
          <w:sz w:val="28"/>
        </w:rPr>
        <w:t xml:space="preserve"> Гражданского кодекса Российской Федерации и пункта </w:t>
      </w:r>
      <w:hyperlink r:id="rId92" w:history="1">
        <w:r w:rsidRPr="00CB251E">
          <w:rPr>
            <w:sz w:val="28"/>
            <w:vertAlign w:val="superscript"/>
          </w:rPr>
          <w:t>3</w:t>
        </w:r>
      </w:hyperlink>
      <w:r w:rsidRPr="00CB251E">
        <w:rPr>
          <w:sz w:val="28"/>
        </w:rPr>
        <w:t>Соглашения считается расторгнутым с момента:</w:t>
      </w:r>
      <w:proofErr w:type="gramEnd"/>
    </w:p>
    <w:p w:rsidR="00293555" w:rsidRPr="00CB251E" w:rsidRDefault="00293555" w:rsidP="00293555">
      <w:pPr>
        <w:ind w:firstLine="709"/>
        <w:jc w:val="both"/>
        <w:rPr>
          <w:sz w:val="28"/>
        </w:rPr>
      </w:pPr>
      <w:r w:rsidRPr="00CB251E">
        <w:rPr>
          <w:sz w:val="28"/>
        </w:rPr>
        <w:t>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hyperlink r:id="rId93" w:history="1">
        <w:r w:rsidRPr="00CB251E">
          <w:rPr>
            <w:sz w:val="28"/>
            <w:vertAlign w:val="superscript"/>
          </w:rPr>
          <w:t>4</w:t>
        </w:r>
      </w:hyperlink>
      <w:r w:rsidRPr="00CB251E">
        <w:rPr>
          <w:sz w:val="28"/>
        </w:rPr>
        <w:t>;</w:t>
      </w:r>
    </w:p>
    <w:p w:rsidR="00293555" w:rsidRPr="00CB251E" w:rsidRDefault="00293555" w:rsidP="00293555">
      <w:pPr>
        <w:ind w:firstLine="709"/>
        <w:jc w:val="both"/>
        <w:rPr>
          <w:sz w:val="28"/>
        </w:rPr>
      </w:pPr>
      <w:r w:rsidRPr="00CB251E">
        <w:rPr>
          <w:sz w:val="28"/>
        </w:rPr>
        <w:t>получения Учреждением настоящего Уведомления в виде бумажного документа</w:t>
      </w:r>
      <w:hyperlink r:id="rId94" w:history="1">
        <w:r w:rsidRPr="00CB251E">
          <w:rPr>
            <w:sz w:val="28"/>
            <w:vertAlign w:val="superscript"/>
          </w:rPr>
          <w:t>5</w:t>
        </w:r>
      </w:hyperlink>
      <w:r w:rsidRPr="00CB251E">
        <w:rPr>
          <w:sz w:val="28"/>
        </w:rPr>
        <w:t>.</w:t>
      </w:r>
    </w:p>
    <w:p w:rsidR="00293555" w:rsidRPr="00CB251E" w:rsidRDefault="00293555" w:rsidP="00293555">
      <w:pPr>
        <w:ind w:firstLine="709"/>
        <w:jc w:val="both"/>
        <w:outlineLvl w:val="0"/>
        <w:rPr>
          <w:sz w:val="28"/>
        </w:rPr>
      </w:pPr>
      <w:r w:rsidRPr="00CB251E">
        <w:rPr>
          <w:sz w:val="28"/>
        </w:rPr>
        <w:t>Учреждение в срок до «__» _______ 20__ г. со дня расторжения Соглашения обязано возвратить в бюджет сумму Субсидии в размере:</w:t>
      </w:r>
    </w:p>
    <w:p w:rsidR="00293555" w:rsidRPr="00CB251E" w:rsidRDefault="00293555" w:rsidP="00293555">
      <w:pPr>
        <w:jc w:val="both"/>
        <w:outlineLvl w:val="0"/>
        <w:rPr>
          <w:sz w:val="28"/>
        </w:rPr>
      </w:pPr>
      <w:r w:rsidRPr="00CB251E">
        <w:rPr>
          <w:sz w:val="28"/>
        </w:rPr>
        <w:t>___________________ (_______________________) рублей ___ копеек – по коду</w:t>
      </w:r>
    </w:p>
    <w:p w:rsidR="00293555" w:rsidRPr="00CB251E" w:rsidRDefault="00293555" w:rsidP="00293555">
      <w:pPr>
        <w:jc w:val="both"/>
        <w:outlineLvl w:val="0"/>
      </w:pPr>
      <w:r w:rsidRPr="00CB251E">
        <w:t xml:space="preserve"> (сумма цифрами)                      (сумма прописью)</w:t>
      </w:r>
    </w:p>
    <w:p w:rsidR="00293555" w:rsidRPr="00CB251E" w:rsidRDefault="00293555" w:rsidP="00293555">
      <w:pPr>
        <w:jc w:val="both"/>
        <w:outlineLvl w:val="0"/>
        <w:rPr>
          <w:sz w:val="28"/>
        </w:rPr>
      </w:pPr>
      <w:r w:rsidRPr="00CB251E">
        <w:rPr>
          <w:sz w:val="28"/>
        </w:rPr>
        <w:t xml:space="preserve">БК __________________ </w:t>
      </w:r>
      <w:hyperlink w:anchor="Par82" w:history="1">
        <w:r w:rsidRPr="00CB251E">
          <w:rPr>
            <w:sz w:val="28"/>
            <w:vertAlign w:val="superscript"/>
          </w:rPr>
          <w:t>6</w:t>
        </w:r>
      </w:hyperlink>
      <w:r w:rsidRPr="00CB251E">
        <w:rPr>
          <w:sz w:val="28"/>
        </w:rPr>
        <w:t>;</w:t>
      </w:r>
    </w:p>
    <w:p w:rsidR="00293555" w:rsidRPr="00CB251E" w:rsidRDefault="00293555" w:rsidP="00293555">
      <w:pPr>
        <w:jc w:val="both"/>
        <w:outlineLvl w:val="0"/>
      </w:pPr>
      <w:r w:rsidRPr="00CB251E">
        <w:t xml:space="preserve"> (код БК)</w:t>
      </w:r>
    </w:p>
    <w:p w:rsidR="00293555" w:rsidRPr="00CB251E" w:rsidRDefault="00293555" w:rsidP="00293555">
      <w:pPr>
        <w:jc w:val="both"/>
        <w:outlineLvl w:val="0"/>
        <w:rPr>
          <w:sz w:val="28"/>
        </w:rPr>
      </w:pPr>
      <w:r w:rsidRPr="00CB251E">
        <w:rPr>
          <w:sz w:val="28"/>
        </w:rPr>
        <w:t>___________________ (_______________________) рублей ___ копеек – по коду</w:t>
      </w:r>
    </w:p>
    <w:p w:rsidR="00293555" w:rsidRPr="00CB251E" w:rsidRDefault="00293555" w:rsidP="00293555">
      <w:pPr>
        <w:jc w:val="both"/>
        <w:outlineLvl w:val="0"/>
      </w:pPr>
      <w:r w:rsidRPr="00CB251E">
        <w:t xml:space="preserve">     (сумма цифрами)                      (сумма прописью)</w:t>
      </w:r>
    </w:p>
    <w:p w:rsidR="00293555" w:rsidRPr="00CB251E" w:rsidRDefault="00293555" w:rsidP="00293555">
      <w:pPr>
        <w:jc w:val="both"/>
        <w:outlineLvl w:val="0"/>
        <w:rPr>
          <w:sz w:val="28"/>
        </w:rPr>
      </w:pPr>
      <w:r w:rsidRPr="00CB251E">
        <w:rPr>
          <w:sz w:val="28"/>
        </w:rPr>
        <w:t xml:space="preserve">БК __________________ </w:t>
      </w:r>
      <w:hyperlink w:anchor="Par82" w:history="1">
        <w:r w:rsidRPr="00CB251E">
          <w:rPr>
            <w:sz w:val="28"/>
            <w:vertAlign w:val="superscript"/>
          </w:rPr>
          <w:t>6</w:t>
        </w:r>
      </w:hyperlink>
      <w:r w:rsidRPr="00CB251E">
        <w:rPr>
          <w:sz w:val="28"/>
        </w:rPr>
        <w:t>.</w:t>
      </w:r>
    </w:p>
    <w:p w:rsidR="00293555" w:rsidRPr="00CB251E" w:rsidRDefault="00293555" w:rsidP="00293555">
      <w:pPr>
        <w:jc w:val="both"/>
        <w:outlineLvl w:val="0"/>
      </w:pPr>
      <w:r w:rsidRPr="00CB251E">
        <w:t xml:space="preserve">    (код БК)</w:t>
      </w:r>
    </w:p>
    <w:p w:rsidR="00293555" w:rsidRPr="00CB251E" w:rsidRDefault="00293555" w:rsidP="00293555">
      <w:pPr>
        <w:jc w:val="both"/>
        <w:rPr>
          <w:sz w:val="28"/>
        </w:rPr>
      </w:pPr>
    </w:p>
    <w:tbl>
      <w:tblPr>
        <w:tblW w:w="0" w:type="auto"/>
        <w:tblLayout w:type="fixed"/>
        <w:tblCellMar>
          <w:top w:w="102" w:type="dxa"/>
          <w:left w:w="62" w:type="dxa"/>
          <w:bottom w:w="102" w:type="dxa"/>
          <w:right w:w="62" w:type="dxa"/>
        </w:tblCellMar>
        <w:tblLook w:val="04A0"/>
      </w:tblPr>
      <w:tblGrid>
        <w:gridCol w:w="4460"/>
        <w:gridCol w:w="1506"/>
        <w:gridCol w:w="361"/>
        <w:gridCol w:w="2952"/>
        <w:gridCol w:w="361"/>
      </w:tblGrid>
      <w:tr w:rsidR="00293555" w:rsidRPr="00CB251E" w:rsidTr="00560F13">
        <w:tc>
          <w:tcPr>
            <w:tcW w:w="4460" w:type="dxa"/>
            <w:tcMar>
              <w:top w:w="102" w:type="dxa"/>
              <w:left w:w="62" w:type="dxa"/>
              <w:bottom w:w="102" w:type="dxa"/>
              <w:right w:w="62" w:type="dxa"/>
            </w:tcMar>
            <w:vAlign w:val="bottom"/>
          </w:tcPr>
          <w:p w:rsidR="00293555" w:rsidRPr="00CB251E" w:rsidRDefault="00293555" w:rsidP="00560F13">
            <w:pPr>
              <w:rPr>
                <w:sz w:val="28"/>
              </w:rPr>
            </w:pPr>
            <w:r w:rsidRPr="00CB251E">
              <w:rPr>
                <w:sz w:val="28"/>
              </w:rPr>
              <w:t>Руководитель</w:t>
            </w:r>
          </w:p>
          <w:p w:rsidR="00293555" w:rsidRPr="00CB251E" w:rsidRDefault="00293555" w:rsidP="00560F13">
            <w:pPr>
              <w:rPr>
                <w:sz w:val="28"/>
              </w:rPr>
            </w:pPr>
            <w:r w:rsidRPr="00CB251E">
              <w:rPr>
                <w:sz w:val="28"/>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c>
          <w:tcPr>
            <w:tcW w:w="361" w:type="dxa"/>
            <w:tcMar>
              <w:top w:w="102" w:type="dxa"/>
              <w:left w:w="62" w:type="dxa"/>
              <w:bottom w:w="102" w:type="dxa"/>
              <w:right w:w="62" w:type="dxa"/>
            </w:tcMar>
            <w:vAlign w:val="bottom"/>
          </w:tcPr>
          <w:p w:rsidR="00293555" w:rsidRPr="00CB251E" w:rsidRDefault="00293555" w:rsidP="00560F13">
            <w:pPr>
              <w:rPr>
                <w:sz w:val="28"/>
              </w:rPr>
            </w:pPr>
            <w:r w:rsidRPr="00CB251E">
              <w:rPr>
                <w:sz w:val="28"/>
              </w:rPr>
              <w:t>/</w:t>
            </w:r>
          </w:p>
        </w:tc>
        <w:tc>
          <w:tcPr>
            <w:tcW w:w="2952" w:type="dxa"/>
            <w:tcBorders>
              <w:bottom w:val="single" w:sz="4" w:space="0" w:color="000000"/>
            </w:tcBorders>
            <w:tcMar>
              <w:top w:w="102" w:type="dxa"/>
              <w:left w:w="62" w:type="dxa"/>
              <w:bottom w:w="102" w:type="dxa"/>
              <w:right w:w="62" w:type="dxa"/>
            </w:tcMar>
            <w:vAlign w:val="bottom"/>
          </w:tcPr>
          <w:p w:rsidR="00293555" w:rsidRPr="00CB251E" w:rsidRDefault="00293555" w:rsidP="00560F13">
            <w:pPr>
              <w:rPr>
                <w:sz w:val="28"/>
              </w:rPr>
            </w:pPr>
          </w:p>
        </w:tc>
        <w:tc>
          <w:tcPr>
            <w:tcW w:w="361" w:type="dxa"/>
            <w:tcMar>
              <w:top w:w="102" w:type="dxa"/>
              <w:left w:w="62" w:type="dxa"/>
              <w:bottom w:w="102" w:type="dxa"/>
              <w:right w:w="62" w:type="dxa"/>
            </w:tcMar>
            <w:vAlign w:val="bottom"/>
          </w:tcPr>
          <w:p w:rsidR="00293555" w:rsidRPr="00CB251E" w:rsidRDefault="00293555" w:rsidP="00560F13">
            <w:pPr>
              <w:rPr>
                <w:sz w:val="28"/>
              </w:rPr>
            </w:pPr>
            <w:r w:rsidRPr="00CB251E">
              <w:rPr>
                <w:sz w:val="28"/>
              </w:rPr>
              <w:t>/</w:t>
            </w:r>
          </w:p>
        </w:tc>
      </w:tr>
      <w:tr w:rsidR="00293555" w:rsidRPr="00CB251E" w:rsidTr="00560F13">
        <w:tc>
          <w:tcPr>
            <w:tcW w:w="4460" w:type="dxa"/>
            <w:tcMar>
              <w:top w:w="102" w:type="dxa"/>
              <w:left w:w="62" w:type="dxa"/>
              <w:bottom w:w="102" w:type="dxa"/>
              <w:right w:w="62" w:type="dxa"/>
            </w:tcMar>
            <w:vAlign w:val="bottom"/>
          </w:tcPr>
          <w:p w:rsidR="00293555" w:rsidRPr="00CB251E" w:rsidRDefault="00293555" w:rsidP="00560F13">
            <w:pPr>
              <w:rPr>
                <w:sz w:val="28"/>
              </w:rPr>
            </w:pPr>
          </w:p>
        </w:tc>
        <w:tc>
          <w:tcPr>
            <w:tcW w:w="1506"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(подпись)</w:t>
            </w:r>
          </w:p>
        </w:tc>
        <w:tc>
          <w:tcPr>
            <w:tcW w:w="361" w:type="dxa"/>
            <w:tcMar>
              <w:top w:w="102" w:type="dxa"/>
              <w:left w:w="62" w:type="dxa"/>
              <w:bottom w:w="102" w:type="dxa"/>
              <w:right w:w="62" w:type="dxa"/>
            </w:tcMar>
          </w:tcPr>
          <w:p w:rsidR="00293555" w:rsidRPr="00CB251E" w:rsidRDefault="00293555" w:rsidP="00560F13">
            <w:pPr>
              <w:rPr>
                <w:sz w:val="28"/>
              </w:rPr>
            </w:pPr>
          </w:p>
        </w:tc>
        <w:tc>
          <w:tcPr>
            <w:tcW w:w="2952" w:type="dxa"/>
            <w:tcBorders>
              <w:top w:val="single" w:sz="4" w:space="0" w:color="000000"/>
            </w:tcBorders>
            <w:tcMar>
              <w:top w:w="102" w:type="dxa"/>
              <w:left w:w="62" w:type="dxa"/>
              <w:bottom w:w="102" w:type="dxa"/>
              <w:right w:w="62" w:type="dxa"/>
            </w:tcMar>
          </w:tcPr>
          <w:p w:rsidR="00293555" w:rsidRPr="00CB251E" w:rsidRDefault="00293555" w:rsidP="00560F13">
            <w:pPr>
              <w:jc w:val="center"/>
            </w:pPr>
            <w:r w:rsidRPr="00CB251E">
              <w:t>(фамилия, инициалы)</w:t>
            </w:r>
          </w:p>
        </w:tc>
        <w:tc>
          <w:tcPr>
            <w:tcW w:w="361" w:type="dxa"/>
            <w:tcMar>
              <w:top w:w="102" w:type="dxa"/>
              <w:left w:w="62" w:type="dxa"/>
              <w:bottom w:w="102" w:type="dxa"/>
              <w:right w:w="62" w:type="dxa"/>
            </w:tcMar>
          </w:tcPr>
          <w:p w:rsidR="00293555" w:rsidRPr="00CB251E" w:rsidRDefault="00293555" w:rsidP="00560F13">
            <w:pPr>
              <w:rPr>
                <w:sz w:val="28"/>
              </w:rPr>
            </w:pPr>
          </w:p>
        </w:tc>
      </w:tr>
      <w:tr w:rsidR="00293555" w:rsidRPr="00CB251E" w:rsidTr="00560F13">
        <w:tc>
          <w:tcPr>
            <w:tcW w:w="4460" w:type="dxa"/>
            <w:tcMar>
              <w:top w:w="102" w:type="dxa"/>
              <w:left w:w="62" w:type="dxa"/>
              <w:bottom w:w="102" w:type="dxa"/>
              <w:right w:w="62" w:type="dxa"/>
            </w:tcMar>
          </w:tcPr>
          <w:p w:rsidR="00293555" w:rsidRPr="00CB251E" w:rsidRDefault="00293555" w:rsidP="00560F13">
            <w:pPr>
              <w:rPr>
                <w:sz w:val="28"/>
              </w:rPr>
            </w:pPr>
            <w:r w:rsidRPr="00CB251E">
              <w:rPr>
                <w:sz w:val="28"/>
              </w:rPr>
              <w:t>«__» ___________ 20__ г.</w:t>
            </w:r>
          </w:p>
        </w:tc>
        <w:tc>
          <w:tcPr>
            <w:tcW w:w="1506" w:type="dxa"/>
            <w:tcMar>
              <w:top w:w="102" w:type="dxa"/>
              <w:left w:w="62" w:type="dxa"/>
              <w:bottom w:w="102" w:type="dxa"/>
              <w:right w:w="62" w:type="dxa"/>
            </w:tcMar>
          </w:tcPr>
          <w:p w:rsidR="00293555" w:rsidRPr="00CB251E" w:rsidRDefault="00293555" w:rsidP="00560F13">
            <w:pPr>
              <w:rPr>
                <w:sz w:val="28"/>
              </w:rPr>
            </w:pPr>
          </w:p>
        </w:tc>
        <w:tc>
          <w:tcPr>
            <w:tcW w:w="361" w:type="dxa"/>
            <w:tcMar>
              <w:top w:w="102" w:type="dxa"/>
              <w:left w:w="62" w:type="dxa"/>
              <w:bottom w:w="102" w:type="dxa"/>
              <w:right w:w="62" w:type="dxa"/>
            </w:tcMar>
          </w:tcPr>
          <w:p w:rsidR="00293555" w:rsidRPr="00CB251E" w:rsidRDefault="00293555" w:rsidP="00560F13">
            <w:pPr>
              <w:rPr>
                <w:sz w:val="28"/>
              </w:rPr>
            </w:pPr>
          </w:p>
        </w:tc>
        <w:tc>
          <w:tcPr>
            <w:tcW w:w="2952" w:type="dxa"/>
            <w:tcMar>
              <w:top w:w="102" w:type="dxa"/>
              <w:left w:w="62" w:type="dxa"/>
              <w:bottom w:w="102" w:type="dxa"/>
              <w:right w:w="62" w:type="dxa"/>
            </w:tcMar>
          </w:tcPr>
          <w:p w:rsidR="00293555" w:rsidRPr="00CB251E" w:rsidRDefault="00293555" w:rsidP="00560F13">
            <w:pPr>
              <w:rPr>
                <w:sz w:val="28"/>
              </w:rPr>
            </w:pPr>
          </w:p>
        </w:tc>
        <w:tc>
          <w:tcPr>
            <w:tcW w:w="361" w:type="dxa"/>
            <w:tcMar>
              <w:top w:w="102" w:type="dxa"/>
              <w:left w:w="62" w:type="dxa"/>
              <w:bottom w:w="102" w:type="dxa"/>
              <w:right w:w="62" w:type="dxa"/>
            </w:tcMar>
          </w:tcPr>
          <w:p w:rsidR="00293555" w:rsidRPr="00CB251E" w:rsidRDefault="00293555" w:rsidP="00560F13">
            <w:pPr>
              <w:rPr>
                <w:sz w:val="28"/>
              </w:rPr>
            </w:pPr>
          </w:p>
        </w:tc>
      </w:tr>
    </w:tbl>
    <w:p w:rsidR="00293555" w:rsidRPr="00CB251E" w:rsidRDefault="00293555" w:rsidP="00293555">
      <w:pPr>
        <w:spacing w:line="216" w:lineRule="auto"/>
        <w:ind w:firstLine="709"/>
        <w:jc w:val="both"/>
        <w:rPr>
          <w:sz w:val="28"/>
        </w:rPr>
      </w:pPr>
    </w:p>
    <w:p w:rsidR="00293555" w:rsidRPr="00CB251E" w:rsidRDefault="00293555" w:rsidP="00293555">
      <w:pPr>
        <w:spacing w:line="216" w:lineRule="auto"/>
        <w:ind w:firstLine="709"/>
        <w:jc w:val="both"/>
        <w:rPr>
          <w:sz w:val="28"/>
        </w:rPr>
      </w:pPr>
      <w:bookmarkStart w:id="46" w:name="Par77"/>
      <w:bookmarkEnd w:id="46"/>
      <w:r w:rsidRPr="00CB251E">
        <w:rPr>
          <w:sz w:val="28"/>
          <w:vertAlign w:val="superscript"/>
        </w:rPr>
        <w:t>1</w:t>
      </w:r>
      <w:proofErr w:type="gramStart"/>
      <w:r w:rsidRPr="00CB251E">
        <w:rPr>
          <w:sz w:val="28"/>
        </w:rPr>
        <w:t> У</w:t>
      </w:r>
      <w:proofErr w:type="gramEnd"/>
      <w:r w:rsidRPr="00CB251E">
        <w:rPr>
          <w:sz w:val="28"/>
        </w:rPr>
        <w:t>казываются неисполненные (исполненные не в полном объеме, исполненные с нарушением срока) обязательства Учреждения по Соглашению.</w:t>
      </w:r>
    </w:p>
    <w:p w:rsidR="00293555" w:rsidRPr="00CB251E" w:rsidRDefault="00293555" w:rsidP="00293555">
      <w:pPr>
        <w:spacing w:line="216" w:lineRule="auto"/>
        <w:ind w:firstLine="709"/>
        <w:jc w:val="both"/>
        <w:rPr>
          <w:sz w:val="28"/>
        </w:rPr>
      </w:pPr>
      <w:bookmarkStart w:id="47" w:name="Par78"/>
      <w:bookmarkEnd w:id="47"/>
      <w:r w:rsidRPr="00CB251E">
        <w:rPr>
          <w:sz w:val="28"/>
          <w:vertAlign w:val="superscript"/>
        </w:rPr>
        <w:t>2</w:t>
      </w:r>
      <w:proofErr w:type="gramStart"/>
      <w:r w:rsidRPr="00CB251E">
        <w:rPr>
          <w:sz w:val="28"/>
        </w:rPr>
        <w:t> П</w:t>
      </w:r>
      <w:proofErr w:type="gramEnd"/>
      <w:r w:rsidRPr="00CB251E">
        <w:rPr>
          <w:sz w:val="28"/>
        </w:rPr>
        <w:t>редусматривается при расторжении Соглашения в случае неисполнения Учреждением обязательств по Соглашению.</w:t>
      </w:r>
    </w:p>
    <w:p w:rsidR="00293555" w:rsidRPr="00CB251E" w:rsidRDefault="00293555" w:rsidP="00293555">
      <w:pPr>
        <w:spacing w:line="216" w:lineRule="auto"/>
        <w:ind w:firstLine="709"/>
        <w:jc w:val="both"/>
        <w:rPr>
          <w:sz w:val="28"/>
        </w:rPr>
      </w:pPr>
      <w:bookmarkStart w:id="48" w:name="Par79"/>
      <w:bookmarkEnd w:id="48"/>
      <w:r w:rsidRPr="00CB251E">
        <w:rPr>
          <w:sz w:val="28"/>
          <w:vertAlign w:val="superscript"/>
        </w:rPr>
        <w:t>3</w:t>
      </w:r>
      <w:proofErr w:type="gramStart"/>
      <w:r w:rsidRPr="00CB251E">
        <w:rPr>
          <w:sz w:val="28"/>
        </w:rPr>
        <w:t> У</w:t>
      </w:r>
      <w:proofErr w:type="gramEnd"/>
      <w:r w:rsidRPr="00CB251E">
        <w:rPr>
          <w:sz w:val="28"/>
        </w:rPr>
        <w:t>казывается пункт Соглашения, в соответствии с которым Соглашение расторгается в одностороннем порядке.</w:t>
      </w:r>
    </w:p>
    <w:p w:rsidR="00293555" w:rsidRPr="00CB251E" w:rsidRDefault="00293555" w:rsidP="00293555">
      <w:pPr>
        <w:spacing w:line="216" w:lineRule="auto"/>
        <w:ind w:firstLine="709"/>
        <w:jc w:val="both"/>
        <w:rPr>
          <w:sz w:val="28"/>
        </w:rPr>
      </w:pPr>
      <w:r w:rsidRPr="00CB251E">
        <w:rPr>
          <w:sz w:val="28"/>
          <w:vertAlign w:val="superscript"/>
        </w:rPr>
        <w:t>4</w:t>
      </w:r>
      <w:proofErr w:type="gramStart"/>
      <w:r w:rsidRPr="00CB251E">
        <w:rPr>
          <w:sz w:val="28"/>
        </w:rPr>
        <w:t> П</w:t>
      </w:r>
      <w:proofErr w:type="gramEnd"/>
      <w:r w:rsidRPr="00CB251E">
        <w:rPr>
          <w:sz w:val="28"/>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293555" w:rsidRPr="00CB251E" w:rsidRDefault="00293555" w:rsidP="00293555">
      <w:pPr>
        <w:spacing w:line="216" w:lineRule="auto"/>
        <w:ind w:firstLine="709"/>
        <w:jc w:val="both"/>
        <w:rPr>
          <w:sz w:val="28"/>
        </w:rPr>
      </w:pPr>
      <w:r w:rsidRPr="00CB251E">
        <w:rPr>
          <w:sz w:val="28"/>
          <w:vertAlign w:val="superscript"/>
        </w:rPr>
        <w:t>5</w:t>
      </w:r>
      <w:proofErr w:type="gramStart"/>
      <w:r w:rsidRPr="00CB251E">
        <w:rPr>
          <w:sz w:val="28"/>
          <w:vertAlign w:val="superscript"/>
        </w:rPr>
        <w:t> </w:t>
      </w:r>
      <w:r w:rsidRPr="00CB251E">
        <w:rPr>
          <w:sz w:val="28"/>
        </w:rPr>
        <w:t>П</w:t>
      </w:r>
      <w:proofErr w:type="gramEnd"/>
      <w:r w:rsidRPr="00CB251E">
        <w:rPr>
          <w:sz w:val="28"/>
        </w:rPr>
        <w:t>редусматривается в случае формирования и подписания уведомления в форме бумажного документа.</w:t>
      </w:r>
    </w:p>
    <w:p w:rsidR="00293555" w:rsidRPr="00CB251E" w:rsidRDefault="00293555" w:rsidP="00293555">
      <w:pPr>
        <w:spacing w:line="216" w:lineRule="auto"/>
        <w:ind w:firstLine="709"/>
        <w:jc w:val="both"/>
        <w:rPr>
          <w:sz w:val="28"/>
        </w:rPr>
      </w:pPr>
      <w:r w:rsidRPr="00CB251E">
        <w:rPr>
          <w:sz w:val="28"/>
          <w:vertAlign w:val="superscript"/>
        </w:rPr>
        <w:t>6</w:t>
      </w:r>
      <w:proofErr w:type="gramStart"/>
      <w:r w:rsidRPr="00CB251E">
        <w:rPr>
          <w:sz w:val="28"/>
          <w:vertAlign w:val="superscript"/>
        </w:rPr>
        <w:t> </w:t>
      </w:r>
      <w:r w:rsidRPr="00CB251E">
        <w:rPr>
          <w:sz w:val="28"/>
        </w:rPr>
        <w:t>П</w:t>
      </w:r>
      <w:proofErr w:type="gramEnd"/>
      <w:r w:rsidRPr="00CB251E">
        <w:rPr>
          <w:sz w:val="28"/>
        </w:rPr>
        <w:t>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293555" w:rsidRDefault="00293555"/>
    <w:sectPr w:rsidR="00293555" w:rsidSect="00E129E0">
      <w:pgSz w:w="11906" w:h="16838"/>
      <w:pgMar w:top="964" w:right="794"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10"/>
        <w:szCs w:val="10"/>
        <w:u w:val="none"/>
      </w:rPr>
    </w:lvl>
    <w:lvl w:ilvl="1">
      <w:start w:val="1"/>
      <w:numFmt w:val="decimal"/>
      <w:lvlText w:val="%1.%2."/>
      <w:lvlJc w:val="left"/>
      <w:rPr>
        <w:b/>
        <w:bCs/>
        <w:i w:val="0"/>
        <w:iCs w:val="0"/>
        <w:smallCaps w:val="0"/>
        <w:strike w:val="0"/>
        <w:color w:val="000000"/>
        <w:spacing w:val="0"/>
        <w:w w:val="100"/>
        <w:position w:val="0"/>
        <w:sz w:val="10"/>
        <w:szCs w:val="10"/>
        <w:u w:val="none"/>
      </w:rPr>
    </w:lvl>
    <w:lvl w:ilvl="2">
      <w:start w:val="1"/>
      <w:numFmt w:val="decimal"/>
      <w:lvlText w:val="%1.%2."/>
      <w:lvlJc w:val="left"/>
      <w:rPr>
        <w:b/>
        <w:bCs/>
        <w:i w:val="0"/>
        <w:iCs w:val="0"/>
        <w:smallCaps w:val="0"/>
        <w:strike w:val="0"/>
        <w:color w:val="000000"/>
        <w:spacing w:val="0"/>
        <w:w w:val="100"/>
        <w:position w:val="0"/>
        <w:sz w:val="10"/>
        <w:szCs w:val="10"/>
        <w:u w:val="none"/>
      </w:rPr>
    </w:lvl>
    <w:lvl w:ilvl="3">
      <w:start w:val="1"/>
      <w:numFmt w:val="decimal"/>
      <w:lvlText w:val="%1.%2."/>
      <w:lvlJc w:val="left"/>
      <w:rPr>
        <w:b/>
        <w:bCs/>
        <w:i w:val="0"/>
        <w:iCs w:val="0"/>
        <w:smallCaps w:val="0"/>
        <w:strike w:val="0"/>
        <w:color w:val="000000"/>
        <w:spacing w:val="0"/>
        <w:w w:val="100"/>
        <w:position w:val="0"/>
        <w:sz w:val="10"/>
        <w:szCs w:val="10"/>
        <w:u w:val="none"/>
      </w:rPr>
    </w:lvl>
    <w:lvl w:ilvl="4">
      <w:start w:val="1"/>
      <w:numFmt w:val="decimal"/>
      <w:lvlText w:val="%1.%2."/>
      <w:lvlJc w:val="left"/>
      <w:rPr>
        <w:b/>
        <w:bCs/>
        <w:i w:val="0"/>
        <w:iCs w:val="0"/>
        <w:smallCaps w:val="0"/>
        <w:strike w:val="0"/>
        <w:color w:val="000000"/>
        <w:spacing w:val="0"/>
        <w:w w:val="100"/>
        <w:position w:val="0"/>
        <w:sz w:val="10"/>
        <w:szCs w:val="10"/>
        <w:u w:val="none"/>
      </w:rPr>
    </w:lvl>
    <w:lvl w:ilvl="5">
      <w:start w:val="1"/>
      <w:numFmt w:val="decimal"/>
      <w:lvlText w:val="%1.%2."/>
      <w:lvlJc w:val="left"/>
      <w:rPr>
        <w:b/>
        <w:bCs/>
        <w:i w:val="0"/>
        <w:iCs w:val="0"/>
        <w:smallCaps w:val="0"/>
        <w:strike w:val="0"/>
        <w:color w:val="000000"/>
        <w:spacing w:val="0"/>
        <w:w w:val="100"/>
        <w:position w:val="0"/>
        <w:sz w:val="10"/>
        <w:szCs w:val="10"/>
        <w:u w:val="none"/>
      </w:rPr>
    </w:lvl>
    <w:lvl w:ilvl="6">
      <w:start w:val="1"/>
      <w:numFmt w:val="decimal"/>
      <w:lvlText w:val="%1.%2."/>
      <w:lvlJc w:val="left"/>
      <w:rPr>
        <w:b/>
        <w:bCs/>
        <w:i w:val="0"/>
        <w:iCs w:val="0"/>
        <w:smallCaps w:val="0"/>
        <w:strike w:val="0"/>
        <w:color w:val="000000"/>
        <w:spacing w:val="0"/>
        <w:w w:val="100"/>
        <w:position w:val="0"/>
        <w:sz w:val="10"/>
        <w:szCs w:val="10"/>
        <w:u w:val="none"/>
      </w:rPr>
    </w:lvl>
    <w:lvl w:ilvl="7">
      <w:start w:val="1"/>
      <w:numFmt w:val="decimal"/>
      <w:lvlText w:val="%1.%2."/>
      <w:lvlJc w:val="left"/>
      <w:rPr>
        <w:b/>
        <w:bCs/>
        <w:i w:val="0"/>
        <w:iCs w:val="0"/>
        <w:smallCaps w:val="0"/>
        <w:strike w:val="0"/>
        <w:color w:val="000000"/>
        <w:spacing w:val="0"/>
        <w:w w:val="100"/>
        <w:position w:val="0"/>
        <w:sz w:val="10"/>
        <w:szCs w:val="10"/>
        <w:u w:val="none"/>
      </w:rPr>
    </w:lvl>
    <w:lvl w:ilvl="8">
      <w:start w:val="1"/>
      <w:numFmt w:val="decimal"/>
      <w:lvlText w:val="%1.%2."/>
      <w:lvlJc w:val="left"/>
      <w:rPr>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10"/>
        <w:szCs w:val="10"/>
        <w:u w:val="none"/>
      </w:rPr>
    </w:lvl>
    <w:lvl w:ilvl="1">
      <w:start w:val="1"/>
      <w:numFmt w:val="decimal"/>
      <w:lvlText w:val="%1.%2."/>
      <w:lvlJc w:val="left"/>
      <w:rPr>
        <w:b/>
        <w:bCs/>
        <w:i w:val="0"/>
        <w:iCs w:val="0"/>
        <w:smallCaps w:val="0"/>
        <w:strike w:val="0"/>
        <w:color w:val="000000"/>
        <w:spacing w:val="0"/>
        <w:w w:val="100"/>
        <w:position w:val="0"/>
        <w:sz w:val="10"/>
        <w:szCs w:val="10"/>
        <w:u w:val="none"/>
      </w:rPr>
    </w:lvl>
    <w:lvl w:ilvl="2">
      <w:start w:val="1"/>
      <w:numFmt w:val="decimal"/>
      <w:lvlText w:val="%1.%2."/>
      <w:lvlJc w:val="left"/>
      <w:rPr>
        <w:b/>
        <w:bCs/>
        <w:i w:val="0"/>
        <w:iCs w:val="0"/>
        <w:smallCaps w:val="0"/>
        <w:strike w:val="0"/>
        <w:color w:val="000000"/>
        <w:spacing w:val="0"/>
        <w:w w:val="100"/>
        <w:position w:val="0"/>
        <w:sz w:val="10"/>
        <w:szCs w:val="10"/>
        <w:u w:val="none"/>
      </w:rPr>
    </w:lvl>
    <w:lvl w:ilvl="3">
      <w:start w:val="1"/>
      <w:numFmt w:val="decimal"/>
      <w:lvlText w:val="%1.%2."/>
      <w:lvlJc w:val="left"/>
      <w:rPr>
        <w:b/>
        <w:bCs/>
        <w:i w:val="0"/>
        <w:iCs w:val="0"/>
        <w:smallCaps w:val="0"/>
        <w:strike w:val="0"/>
        <w:color w:val="000000"/>
        <w:spacing w:val="0"/>
        <w:w w:val="100"/>
        <w:position w:val="0"/>
        <w:sz w:val="10"/>
        <w:szCs w:val="10"/>
        <w:u w:val="none"/>
      </w:rPr>
    </w:lvl>
    <w:lvl w:ilvl="4">
      <w:start w:val="1"/>
      <w:numFmt w:val="decimal"/>
      <w:lvlText w:val="%1.%2."/>
      <w:lvlJc w:val="left"/>
      <w:rPr>
        <w:b/>
        <w:bCs/>
        <w:i w:val="0"/>
        <w:iCs w:val="0"/>
        <w:smallCaps w:val="0"/>
        <w:strike w:val="0"/>
        <w:color w:val="000000"/>
        <w:spacing w:val="0"/>
        <w:w w:val="100"/>
        <w:position w:val="0"/>
        <w:sz w:val="10"/>
        <w:szCs w:val="10"/>
        <w:u w:val="none"/>
      </w:rPr>
    </w:lvl>
    <w:lvl w:ilvl="5">
      <w:start w:val="1"/>
      <w:numFmt w:val="decimal"/>
      <w:lvlText w:val="%1.%2."/>
      <w:lvlJc w:val="left"/>
      <w:rPr>
        <w:b/>
        <w:bCs/>
        <w:i w:val="0"/>
        <w:iCs w:val="0"/>
        <w:smallCaps w:val="0"/>
        <w:strike w:val="0"/>
        <w:color w:val="000000"/>
        <w:spacing w:val="0"/>
        <w:w w:val="100"/>
        <w:position w:val="0"/>
        <w:sz w:val="10"/>
        <w:szCs w:val="10"/>
        <w:u w:val="none"/>
      </w:rPr>
    </w:lvl>
    <w:lvl w:ilvl="6">
      <w:start w:val="1"/>
      <w:numFmt w:val="decimal"/>
      <w:lvlText w:val="%1.%2."/>
      <w:lvlJc w:val="left"/>
      <w:rPr>
        <w:b/>
        <w:bCs/>
        <w:i w:val="0"/>
        <w:iCs w:val="0"/>
        <w:smallCaps w:val="0"/>
        <w:strike w:val="0"/>
        <w:color w:val="000000"/>
        <w:spacing w:val="0"/>
        <w:w w:val="100"/>
        <w:position w:val="0"/>
        <w:sz w:val="10"/>
        <w:szCs w:val="10"/>
        <w:u w:val="none"/>
      </w:rPr>
    </w:lvl>
    <w:lvl w:ilvl="7">
      <w:start w:val="1"/>
      <w:numFmt w:val="decimal"/>
      <w:lvlText w:val="%1.%2."/>
      <w:lvlJc w:val="left"/>
      <w:rPr>
        <w:b/>
        <w:bCs/>
        <w:i w:val="0"/>
        <w:iCs w:val="0"/>
        <w:smallCaps w:val="0"/>
        <w:strike w:val="0"/>
        <w:color w:val="000000"/>
        <w:spacing w:val="0"/>
        <w:w w:val="100"/>
        <w:position w:val="0"/>
        <w:sz w:val="10"/>
        <w:szCs w:val="10"/>
        <w:u w:val="none"/>
      </w:rPr>
    </w:lvl>
    <w:lvl w:ilvl="8">
      <w:start w:val="1"/>
      <w:numFmt w:val="decimal"/>
      <w:lvlText w:val="%1.%2."/>
      <w:lvlJc w:val="left"/>
      <w:rPr>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10"/>
        <w:szCs w:val="10"/>
        <w:u w:val="none"/>
      </w:rPr>
    </w:lvl>
    <w:lvl w:ilvl="1">
      <w:start w:val="1"/>
      <w:numFmt w:val="decimal"/>
      <w:lvlText w:val="%1."/>
      <w:lvlJc w:val="left"/>
      <w:rPr>
        <w:b/>
        <w:bCs/>
        <w:i w:val="0"/>
        <w:iCs w:val="0"/>
        <w:smallCaps w:val="0"/>
        <w:strike w:val="0"/>
        <w:color w:val="000000"/>
        <w:spacing w:val="0"/>
        <w:w w:val="100"/>
        <w:position w:val="0"/>
        <w:sz w:val="10"/>
        <w:szCs w:val="10"/>
        <w:u w:val="none"/>
      </w:rPr>
    </w:lvl>
    <w:lvl w:ilvl="2">
      <w:start w:val="1"/>
      <w:numFmt w:val="decimal"/>
      <w:lvlText w:val="%1."/>
      <w:lvlJc w:val="left"/>
      <w:rPr>
        <w:b/>
        <w:bCs/>
        <w:i w:val="0"/>
        <w:iCs w:val="0"/>
        <w:smallCaps w:val="0"/>
        <w:strike w:val="0"/>
        <w:color w:val="000000"/>
        <w:spacing w:val="0"/>
        <w:w w:val="100"/>
        <w:position w:val="0"/>
        <w:sz w:val="10"/>
        <w:szCs w:val="10"/>
        <w:u w:val="none"/>
      </w:rPr>
    </w:lvl>
    <w:lvl w:ilvl="3">
      <w:start w:val="1"/>
      <w:numFmt w:val="decimal"/>
      <w:lvlText w:val="%1."/>
      <w:lvlJc w:val="left"/>
      <w:rPr>
        <w:b/>
        <w:bCs/>
        <w:i w:val="0"/>
        <w:iCs w:val="0"/>
        <w:smallCaps w:val="0"/>
        <w:strike w:val="0"/>
        <w:color w:val="000000"/>
        <w:spacing w:val="0"/>
        <w:w w:val="100"/>
        <w:position w:val="0"/>
        <w:sz w:val="10"/>
        <w:szCs w:val="10"/>
        <w:u w:val="none"/>
      </w:rPr>
    </w:lvl>
    <w:lvl w:ilvl="4">
      <w:start w:val="1"/>
      <w:numFmt w:val="decimal"/>
      <w:lvlText w:val="%1."/>
      <w:lvlJc w:val="left"/>
      <w:rPr>
        <w:b/>
        <w:bCs/>
        <w:i w:val="0"/>
        <w:iCs w:val="0"/>
        <w:smallCaps w:val="0"/>
        <w:strike w:val="0"/>
        <w:color w:val="000000"/>
        <w:spacing w:val="0"/>
        <w:w w:val="100"/>
        <w:position w:val="0"/>
        <w:sz w:val="10"/>
        <w:szCs w:val="10"/>
        <w:u w:val="none"/>
      </w:rPr>
    </w:lvl>
    <w:lvl w:ilvl="5">
      <w:start w:val="1"/>
      <w:numFmt w:val="decimal"/>
      <w:lvlText w:val="%1."/>
      <w:lvlJc w:val="left"/>
      <w:rPr>
        <w:b/>
        <w:bCs/>
        <w:i w:val="0"/>
        <w:iCs w:val="0"/>
        <w:smallCaps w:val="0"/>
        <w:strike w:val="0"/>
        <w:color w:val="000000"/>
        <w:spacing w:val="0"/>
        <w:w w:val="100"/>
        <w:position w:val="0"/>
        <w:sz w:val="10"/>
        <w:szCs w:val="10"/>
        <w:u w:val="none"/>
      </w:rPr>
    </w:lvl>
    <w:lvl w:ilvl="6">
      <w:start w:val="1"/>
      <w:numFmt w:val="decimal"/>
      <w:lvlText w:val="%1."/>
      <w:lvlJc w:val="left"/>
      <w:rPr>
        <w:b/>
        <w:bCs/>
        <w:i w:val="0"/>
        <w:iCs w:val="0"/>
        <w:smallCaps w:val="0"/>
        <w:strike w:val="0"/>
        <w:color w:val="000000"/>
        <w:spacing w:val="0"/>
        <w:w w:val="100"/>
        <w:position w:val="0"/>
        <w:sz w:val="10"/>
        <w:szCs w:val="10"/>
        <w:u w:val="none"/>
      </w:rPr>
    </w:lvl>
    <w:lvl w:ilvl="7">
      <w:start w:val="1"/>
      <w:numFmt w:val="decimal"/>
      <w:lvlText w:val="%1."/>
      <w:lvlJc w:val="left"/>
      <w:rPr>
        <w:b/>
        <w:bCs/>
        <w:i w:val="0"/>
        <w:iCs w:val="0"/>
        <w:smallCaps w:val="0"/>
        <w:strike w:val="0"/>
        <w:color w:val="000000"/>
        <w:spacing w:val="0"/>
        <w:w w:val="100"/>
        <w:position w:val="0"/>
        <w:sz w:val="10"/>
        <w:szCs w:val="10"/>
        <w:u w:val="none"/>
      </w:rPr>
    </w:lvl>
    <w:lvl w:ilvl="8">
      <w:start w:val="1"/>
      <w:numFmt w:val="decimal"/>
      <w:lvlText w:val="%1."/>
      <w:lvlJc w:val="left"/>
      <w:rPr>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b/>
        <w:bCs/>
        <w:i w:val="0"/>
        <w:iCs w:val="0"/>
        <w:smallCaps w:val="0"/>
        <w:strike w:val="0"/>
        <w:color w:val="000000"/>
        <w:spacing w:val="0"/>
        <w:w w:val="100"/>
        <w:position w:val="0"/>
        <w:sz w:val="10"/>
        <w:szCs w:val="10"/>
        <w:u w:val="none"/>
      </w:rPr>
    </w:lvl>
    <w:lvl w:ilvl="1">
      <w:start w:val="1"/>
      <w:numFmt w:val="decimal"/>
      <w:lvlText w:val="4.%1."/>
      <w:lvlJc w:val="left"/>
      <w:rPr>
        <w:b/>
        <w:bCs/>
        <w:i w:val="0"/>
        <w:iCs w:val="0"/>
        <w:smallCaps w:val="0"/>
        <w:strike w:val="0"/>
        <w:color w:val="000000"/>
        <w:spacing w:val="0"/>
        <w:w w:val="100"/>
        <w:position w:val="0"/>
        <w:sz w:val="10"/>
        <w:szCs w:val="10"/>
        <w:u w:val="none"/>
      </w:rPr>
    </w:lvl>
    <w:lvl w:ilvl="2">
      <w:start w:val="1"/>
      <w:numFmt w:val="decimal"/>
      <w:lvlText w:val="4.%1."/>
      <w:lvlJc w:val="left"/>
      <w:rPr>
        <w:b/>
        <w:bCs/>
        <w:i w:val="0"/>
        <w:iCs w:val="0"/>
        <w:smallCaps w:val="0"/>
        <w:strike w:val="0"/>
        <w:color w:val="000000"/>
        <w:spacing w:val="0"/>
        <w:w w:val="100"/>
        <w:position w:val="0"/>
        <w:sz w:val="10"/>
        <w:szCs w:val="10"/>
        <w:u w:val="none"/>
      </w:rPr>
    </w:lvl>
    <w:lvl w:ilvl="3">
      <w:start w:val="1"/>
      <w:numFmt w:val="decimal"/>
      <w:lvlText w:val="4.%1."/>
      <w:lvlJc w:val="left"/>
      <w:rPr>
        <w:b/>
        <w:bCs/>
        <w:i w:val="0"/>
        <w:iCs w:val="0"/>
        <w:smallCaps w:val="0"/>
        <w:strike w:val="0"/>
        <w:color w:val="000000"/>
        <w:spacing w:val="0"/>
        <w:w w:val="100"/>
        <w:position w:val="0"/>
        <w:sz w:val="10"/>
        <w:szCs w:val="10"/>
        <w:u w:val="none"/>
      </w:rPr>
    </w:lvl>
    <w:lvl w:ilvl="4">
      <w:start w:val="1"/>
      <w:numFmt w:val="decimal"/>
      <w:lvlText w:val="4.%1."/>
      <w:lvlJc w:val="left"/>
      <w:rPr>
        <w:b/>
        <w:bCs/>
        <w:i w:val="0"/>
        <w:iCs w:val="0"/>
        <w:smallCaps w:val="0"/>
        <w:strike w:val="0"/>
        <w:color w:val="000000"/>
        <w:spacing w:val="0"/>
        <w:w w:val="100"/>
        <w:position w:val="0"/>
        <w:sz w:val="10"/>
        <w:szCs w:val="10"/>
        <w:u w:val="none"/>
      </w:rPr>
    </w:lvl>
    <w:lvl w:ilvl="5">
      <w:start w:val="1"/>
      <w:numFmt w:val="decimal"/>
      <w:lvlText w:val="4.%1."/>
      <w:lvlJc w:val="left"/>
      <w:rPr>
        <w:b/>
        <w:bCs/>
        <w:i w:val="0"/>
        <w:iCs w:val="0"/>
        <w:smallCaps w:val="0"/>
        <w:strike w:val="0"/>
        <w:color w:val="000000"/>
        <w:spacing w:val="0"/>
        <w:w w:val="100"/>
        <w:position w:val="0"/>
        <w:sz w:val="10"/>
        <w:szCs w:val="10"/>
        <w:u w:val="none"/>
      </w:rPr>
    </w:lvl>
    <w:lvl w:ilvl="6">
      <w:start w:val="1"/>
      <w:numFmt w:val="decimal"/>
      <w:lvlText w:val="4.%1."/>
      <w:lvlJc w:val="left"/>
      <w:rPr>
        <w:b/>
        <w:bCs/>
        <w:i w:val="0"/>
        <w:iCs w:val="0"/>
        <w:smallCaps w:val="0"/>
        <w:strike w:val="0"/>
        <w:color w:val="000000"/>
        <w:spacing w:val="0"/>
        <w:w w:val="100"/>
        <w:position w:val="0"/>
        <w:sz w:val="10"/>
        <w:szCs w:val="10"/>
        <w:u w:val="none"/>
      </w:rPr>
    </w:lvl>
    <w:lvl w:ilvl="7">
      <w:start w:val="1"/>
      <w:numFmt w:val="decimal"/>
      <w:lvlText w:val="4.%1."/>
      <w:lvlJc w:val="left"/>
      <w:rPr>
        <w:b/>
        <w:bCs/>
        <w:i w:val="0"/>
        <w:iCs w:val="0"/>
        <w:smallCaps w:val="0"/>
        <w:strike w:val="0"/>
        <w:color w:val="000000"/>
        <w:spacing w:val="0"/>
        <w:w w:val="100"/>
        <w:position w:val="0"/>
        <w:sz w:val="10"/>
        <w:szCs w:val="10"/>
        <w:u w:val="none"/>
      </w:rPr>
    </w:lvl>
    <w:lvl w:ilvl="8">
      <w:start w:val="1"/>
      <w:numFmt w:val="decimal"/>
      <w:lvlText w:val="4.%1."/>
      <w:lvlJc w:val="left"/>
      <w:rPr>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hint="default"/>
        <w:color w:val="000000"/>
        <w:vertAlign w:val="superscript"/>
      </w:rPr>
    </w:lvl>
    <w:lvl w:ilvl="1" w:tplc="04190019">
      <w:start w:val="1"/>
      <w:numFmt w:val="lowerLetter"/>
      <w:lvlText w:val="%2."/>
      <w:lvlJc w:val="left"/>
      <w:pPr>
        <w:ind w:left="1700" w:hanging="360"/>
      </w:pPr>
    </w:lvl>
    <w:lvl w:ilvl="2" w:tplc="0419001B">
      <w:start w:val="1"/>
      <w:numFmt w:val="lowerRoman"/>
      <w:lvlText w:val="%3."/>
      <w:lvlJc w:val="right"/>
      <w:pPr>
        <w:ind w:left="2420" w:hanging="180"/>
      </w:pPr>
    </w:lvl>
    <w:lvl w:ilvl="3" w:tplc="0419000F">
      <w:start w:val="1"/>
      <w:numFmt w:val="decimal"/>
      <w:lvlText w:val="%4."/>
      <w:lvlJc w:val="left"/>
      <w:pPr>
        <w:ind w:left="3140" w:hanging="360"/>
      </w:pPr>
    </w:lvl>
    <w:lvl w:ilvl="4" w:tplc="04190019">
      <w:start w:val="1"/>
      <w:numFmt w:val="lowerLetter"/>
      <w:lvlText w:val="%5."/>
      <w:lvlJc w:val="left"/>
      <w:pPr>
        <w:ind w:left="3860" w:hanging="360"/>
      </w:pPr>
    </w:lvl>
    <w:lvl w:ilvl="5" w:tplc="0419001B">
      <w:start w:val="1"/>
      <w:numFmt w:val="lowerRoman"/>
      <w:lvlText w:val="%6."/>
      <w:lvlJc w:val="right"/>
      <w:pPr>
        <w:ind w:left="4580" w:hanging="180"/>
      </w:pPr>
    </w:lvl>
    <w:lvl w:ilvl="6" w:tplc="0419000F">
      <w:start w:val="1"/>
      <w:numFmt w:val="decimal"/>
      <w:lvlText w:val="%7."/>
      <w:lvlJc w:val="left"/>
      <w:pPr>
        <w:ind w:left="5300" w:hanging="360"/>
      </w:pPr>
    </w:lvl>
    <w:lvl w:ilvl="7" w:tplc="04190019">
      <w:start w:val="1"/>
      <w:numFmt w:val="lowerLetter"/>
      <w:lvlText w:val="%8."/>
      <w:lvlJc w:val="left"/>
      <w:pPr>
        <w:ind w:left="6020" w:hanging="360"/>
      </w:pPr>
    </w:lvl>
    <w:lvl w:ilvl="8" w:tplc="0419001B">
      <w:start w:val="1"/>
      <w:numFmt w:val="lowerRoman"/>
      <w:lvlText w:val="%9."/>
      <w:lvlJc w:val="right"/>
      <w:pPr>
        <w:ind w:left="6740" w:hanging="180"/>
      </w:pPr>
    </w:lvl>
  </w:abstractNum>
  <w:abstractNum w:abstractNumId="5">
    <w:nsid w:val="08DA4AAF"/>
    <w:multiLevelType w:val="hybridMultilevel"/>
    <w:tmpl w:val="4EC8BC6C"/>
    <w:lvl w:ilvl="0" w:tplc="ABBE2B10">
      <w:start w:val="5"/>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0ACD15C6"/>
    <w:multiLevelType w:val="hybridMultilevel"/>
    <w:tmpl w:val="78A01D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8A5DC2"/>
    <w:multiLevelType w:val="hybridMultilevel"/>
    <w:tmpl w:val="4A8688C8"/>
    <w:lvl w:ilvl="0" w:tplc="CA906C26">
      <w:start w:val="4"/>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14773E27"/>
    <w:multiLevelType w:val="hybridMultilevel"/>
    <w:tmpl w:val="4E2EB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D270A9B"/>
    <w:multiLevelType w:val="multilevel"/>
    <w:tmpl w:val="01A8010A"/>
    <w:lvl w:ilvl="0">
      <w:start w:val="4"/>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440" w:hanging="360"/>
      </w:pPr>
      <w:rPr>
        <w:rFonts w:hint="default"/>
        <w:color w:val="000000"/>
      </w:rPr>
    </w:lvl>
    <w:lvl w:ilvl="3">
      <w:start w:val="1"/>
      <w:numFmt w:val="decimal"/>
      <w:lvlText w:val="%1.%2.%3.%4"/>
      <w:lvlJc w:val="left"/>
      <w:pPr>
        <w:ind w:left="480" w:hanging="360"/>
      </w:pPr>
      <w:rPr>
        <w:rFonts w:hint="default"/>
        <w:color w:val="000000"/>
      </w:rPr>
    </w:lvl>
    <w:lvl w:ilvl="4">
      <w:start w:val="1"/>
      <w:numFmt w:val="decimal"/>
      <w:lvlText w:val="%1.%2.%3.%4.%5"/>
      <w:lvlJc w:val="left"/>
      <w:pPr>
        <w:ind w:left="520" w:hanging="360"/>
      </w:pPr>
      <w:rPr>
        <w:rFonts w:hint="default"/>
        <w:color w:val="000000"/>
      </w:rPr>
    </w:lvl>
    <w:lvl w:ilvl="5">
      <w:start w:val="1"/>
      <w:numFmt w:val="decimal"/>
      <w:lvlText w:val="%1.%2.%3.%4.%5.%6"/>
      <w:lvlJc w:val="left"/>
      <w:pPr>
        <w:ind w:left="920" w:hanging="720"/>
      </w:pPr>
      <w:rPr>
        <w:rFonts w:hint="default"/>
        <w:color w:val="000000"/>
      </w:rPr>
    </w:lvl>
    <w:lvl w:ilvl="6">
      <w:start w:val="1"/>
      <w:numFmt w:val="decimal"/>
      <w:lvlText w:val="%1.%2.%3.%4.%5.%6.%7"/>
      <w:lvlJc w:val="left"/>
      <w:pPr>
        <w:ind w:left="960" w:hanging="720"/>
      </w:pPr>
      <w:rPr>
        <w:rFonts w:hint="default"/>
        <w:color w:val="000000"/>
      </w:rPr>
    </w:lvl>
    <w:lvl w:ilvl="7">
      <w:start w:val="1"/>
      <w:numFmt w:val="decimal"/>
      <w:lvlText w:val="%1.%2.%3.%4.%5.%6.%7.%8"/>
      <w:lvlJc w:val="left"/>
      <w:pPr>
        <w:ind w:left="1000" w:hanging="720"/>
      </w:pPr>
      <w:rPr>
        <w:rFonts w:hint="default"/>
        <w:color w:val="000000"/>
      </w:rPr>
    </w:lvl>
    <w:lvl w:ilvl="8">
      <w:start w:val="1"/>
      <w:numFmt w:val="decimal"/>
      <w:lvlText w:val="%1.%2.%3.%4.%5.%6.%7.%8.%9"/>
      <w:lvlJc w:val="left"/>
      <w:pPr>
        <w:ind w:left="1040" w:hanging="720"/>
      </w:pPr>
      <w:rPr>
        <w:rFonts w:hint="default"/>
        <w:color w:val="000000"/>
      </w:rPr>
    </w:lvl>
  </w:abstractNum>
  <w:abstractNum w:abstractNumId="10">
    <w:nsid w:val="1E2D6742"/>
    <w:multiLevelType w:val="hybridMultilevel"/>
    <w:tmpl w:val="4B160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F921EB"/>
    <w:multiLevelType w:val="multilevel"/>
    <w:tmpl w:val="FC366834"/>
    <w:lvl w:ilvl="0">
      <w:start w:val="4"/>
      <w:numFmt w:val="decimal"/>
      <w:lvlText w:val="%1"/>
      <w:lvlJc w:val="left"/>
      <w:pPr>
        <w:ind w:left="360" w:hanging="360"/>
      </w:pPr>
      <w:rPr>
        <w:rFonts w:hint="default"/>
        <w:color w:val="000000"/>
      </w:rPr>
    </w:lvl>
    <w:lvl w:ilvl="1">
      <w:start w:val="2"/>
      <w:numFmt w:val="decimal"/>
      <w:lvlText w:val="%1.%2"/>
      <w:lvlJc w:val="left"/>
      <w:pPr>
        <w:ind w:left="400" w:hanging="360"/>
      </w:pPr>
      <w:rPr>
        <w:rFonts w:hint="default"/>
        <w:color w:val="000000"/>
      </w:rPr>
    </w:lvl>
    <w:lvl w:ilvl="2">
      <w:start w:val="1"/>
      <w:numFmt w:val="decimal"/>
      <w:lvlText w:val="%1.%2.%3"/>
      <w:lvlJc w:val="left"/>
      <w:pPr>
        <w:ind w:left="440" w:hanging="360"/>
      </w:pPr>
      <w:rPr>
        <w:rFonts w:hint="default"/>
        <w:color w:val="000000"/>
      </w:rPr>
    </w:lvl>
    <w:lvl w:ilvl="3">
      <w:start w:val="1"/>
      <w:numFmt w:val="decimal"/>
      <w:lvlText w:val="%1.%2.%3.%4"/>
      <w:lvlJc w:val="left"/>
      <w:pPr>
        <w:ind w:left="480" w:hanging="360"/>
      </w:pPr>
      <w:rPr>
        <w:rFonts w:hint="default"/>
        <w:color w:val="000000"/>
      </w:rPr>
    </w:lvl>
    <w:lvl w:ilvl="4">
      <w:start w:val="1"/>
      <w:numFmt w:val="decimal"/>
      <w:lvlText w:val="%1.%2.%3.%4.%5"/>
      <w:lvlJc w:val="left"/>
      <w:pPr>
        <w:ind w:left="520" w:hanging="360"/>
      </w:pPr>
      <w:rPr>
        <w:rFonts w:hint="default"/>
        <w:color w:val="000000"/>
      </w:rPr>
    </w:lvl>
    <w:lvl w:ilvl="5">
      <w:start w:val="1"/>
      <w:numFmt w:val="decimal"/>
      <w:lvlText w:val="%1.%2.%3.%4.%5.%6"/>
      <w:lvlJc w:val="left"/>
      <w:pPr>
        <w:ind w:left="920" w:hanging="720"/>
      </w:pPr>
      <w:rPr>
        <w:rFonts w:hint="default"/>
        <w:color w:val="000000"/>
      </w:rPr>
    </w:lvl>
    <w:lvl w:ilvl="6">
      <w:start w:val="1"/>
      <w:numFmt w:val="decimal"/>
      <w:lvlText w:val="%1.%2.%3.%4.%5.%6.%7"/>
      <w:lvlJc w:val="left"/>
      <w:pPr>
        <w:ind w:left="960" w:hanging="720"/>
      </w:pPr>
      <w:rPr>
        <w:rFonts w:hint="default"/>
        <w:color w:val="000000"/>
      </w:rPr>
    </w:lvl>
    <w:lvl w:ilvl="7">
      <w:start w:val="1"/>
      <w:numFmt w:val="decimal"/>
      <w:lvlText w:val="%1.%2.%3.%4.%5.%6.%7.%8"/>
      <w:lvlJc w:val="left"/>
      <w:pPr>
        <w:ind w:left="1000" w:hanging="720"/>
      </w:pPr>
      <w:rPr>
        <w:rFonts w:hint="default"/>
        <w:color w:val="000000"/>
      </w:rPr>
    </w:lvl>
    <w:lvl w:ilvl="8">
      <w:start w:val="1"/>
      <w:numFmt w:val="decimal"/>
      <w:lvlText w:val="%1.%2.%3.%4.%5.%6.%7.%8.%9"/>
      <w:lvlJc w:val="left"/>
      <w:pPr>
        <w:ind w:left="1040" w:hanging="720"/>
      </w:pPr>
      <w:rPr>
        <w:rFonts w:hint="default"/>
        <w:color w:val="000000"/>
      </w:rPr>
    </w:lvl>
  </w:abstractNum>
  <w:abstractNum w:abstractNumId="14">
    <w:nsid w:val="5196316A"/>
    <w:multiLevelType w:val="hybridMultilevel"/>
    <w:tmpl w:val="1B92FB16"/>
    <w:lvl w:ilvl="0" w:tplc="71B6C0EE">
      <w:start w:val="1"/>
      <w:numFmt w:val="decimal"/>
      <w:lvlText w:val="%1."/>
      <w:lvlJc w:val="left"/>
      <w:pPr>
        <w:ind w:left="400" w:hanging="360"/>
      </w:pPr>
      <w:rPr>
        <w:rFonts w:hint="default"/>
        <w:color w:val="000000"/>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5">
    <w:nsid w:val="52BC3C4F"/>
    <w:multiLevelType w:val="hybridMultilevel"/>
    <w:tmpl w:val="B7E8B8B4"/>
    <w:lvl w:ilvl="0" w:tplc="D1B0C792">
      <w:start w:val="3"/>
      <w:numFmt w:val="decimal"/>
      <w:lvlText w:val="%1."/>
      <w:lvlJc w:val="left"/>
      <w:pPr>
        <w:ind w:left="720" w:hanging="360"/>
      </w:pPr>
      <w:rPr>
        <w:rFonts w:hint="default"/>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B066B8"/>
    <w:multiLevelType w:val="hybridMultilevel"/>
    <w:tmpl w:val="9D1489F4"/>
    <w:lvl w:ilvl="0" w:tplc="C74661B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CB2AD8"/>
    <w:multiLevelType w:val="multilevel"/>
    <w:tmpl w:val="00000000"/>
    <w:lvl w:ilvl="0">
      <w:start w:val="1"/>
      <w:numFmt w:val="decimal"/>
      <w:lvlText w:val="%1."/>
      <w:lvlJc w:val="left"/>
      <w:rPr>
        <w:b/>
        <w:bCs/>
        <w:i w:val="0"/>
        <w:iCs w:val="0"/>
        <w:smallCaps w:val="0"/>
        <w:strike w:val="0"/>
        <w:color w:val="000000"/>
        <w:spacing w:val="0"/>
        <w:w w:val="100"/>
        <w:position w:val="0"/>
        <w:sz w:val="10"/>
        <w:szCs w:val="10"/>
        <w:u w:val="none"/>
      </w:rPr>
    </w:lvl>
    <w:lvl w:ilvl="1">
      <w:start w:val="1"/>
      <w:numFmt w:val="decimal"/>
      <w:lvlText w:val="%1.%2."/>
      <w:lvlJc w:val="left"/>
      <w:rPr>
        <w:b/>
        <w:bCs/>
        <w:i w:val="0"/>
        <w:iCs w:val="0"/>
        <w:smallCaps w:val="0"/>
        <w:strike w:val="0"/>
        <w:color w:val="000000"/>
        <w:spacing w:val="0"/>
        <w:w w:val="100"/>
        <w:position w:val="0"/>
        <w:sz w:val="10"/>
        <w:szCs w:val="10"/>
        <w:u w:val="none"/>
      </w:rPr>
    </w:lvl>
    <w:lvl w:ilvl="2">
      <w:start w:val="1"/>
      <w:numFmt w:val="decimal"/>
      <w:lvlText w:val="%1.%2."/>
      <w:lvlJc w:val="left"/>
      <w:rPr>
        <w:b/>
        <w:bCs/>
        <w:i w:val="0"/>
        <w:iCs w:val="0"/>
        <w:smallCaps w:val="0"/>
        <w:strike w:val="0"/>
        <w:color w:val="000000"/>
        <w:spacing w:val="0"/>
        <w:w w:val="100"/>
        <w:position w:val="0"/>
        <w:sz w:val="10"/>
        <w:szCs w:val="10"/>
        <w:u w:val="none"/>
      </w:rPr>
    </w:lvl>
    <w:lvl w:ilvl="3">
      <w:start w:val="1"/>
      <w:numFmt w:val="decimal"/>
      <w:lvlText w:val="%1.%2."/>
      <w:lvlJc w:val="left"/>
      <w:rPr>
        <w:b/>
        <w:bCs/>
        <w:i w:val="0"/>
        <w:iCs w:val="0"/>
        <w:smallCaps w:val="0"/>
        <w:strike w:val="0"/>
        <w:color w:val="000000"/>
        <w:spacing w:val="0"/>
        <w:w w:val="100"/>
        <w:position w:val="0"/>
        <w:sz w:val="10"/>
        <w:szCs w:val="10"/>
        <w:u w:val="none"/>
      </w:rPr>
    </w:lvl>
    <w:lvl w:ilvl="4">
      <w:start w:val="1"/>
      <w:numFmt w:val="decimal"/>
      <w:lvlText w:val="%1.%2."/>
      <w:lvlJc w:val="left"/>
      <w:rPr>
        <w:b/>
        <w:bCs/>
        <w:i w:val="0"/>
        <w:iCs w:val="0"/>
        <w:smallCaps w:val="0"/>
        <w:strike w:val="0"/>
        <w:color w:val="000000"/>
        <w:spacing w:val="0"/>
        <w:w w:val="100"/>
        <w:position w:val="0"/>
        <w:sz w:val="10"/>
        <w:szCs w:val="10"/>
        <w:u w:val="none"/>
      </w:rPr>
    </w:lvl>
    <w:lvl w:ilvl="5">
      <w:start w:val="1"/>
      <w:numFmt w:val="decimal"/>
      <w:lvlText w:val="%1.%2."/>
      <w:lvlJc w:val="left"/>
      <w:rPr>
        <w:b/>
        <w:bCs/>
        <w:i w:val="0"/>
        <w:iCs w:val="0"/>
        <w:smallCaps w:val="0"/>
        <w:strike w:val="0"/>
        <w:color w:val="000000"/>
        <w:spacing w:val="0"/>
        <w:w w:val="100"/>
        <w:position w:val="0"/>
        <w:sz w:val="10"/>
        <w:szCs w:val="10"/>
        <w:u w:val="none"/>
      </w:rPr>
    </w:lvl>
    <w:lvl w:ilvl="6">
      <w:start w:val="1"/>
      <w:numFmt w:val="decimal"/>
      <w:lvlText w:val="%1.%2."/>
      <w:lvlJc w:val="left"/>
      <w:rPr>
        <w:b/>
        <w:bCs/>
        <w:i w:val="0"/>
        <w:iCs w:val="0"/>
        <w:smallCaps w:val="0"/>
        <w:strike w:val="0"/>
        <w:color w:val="000000"/>
        <w:spacing w:val="0"/>
        <w:w w:val="100"/>
        <w:position w:val="0"/>
        <w:sz w:val="10"/>
        <w:szCs w:val="10"/>
        <w:u w:val="none"/>
      </w:rPr>
    </w:lvl>
    <w:lvl w:ilvl="7">
      <w:start w:val="1"/>
      <w:numFmt w:val="decimal"/>
      <w:lvlText w:val="%1.%2."/>
      <w:lvlJc w:val="left"/>
      <w:rPr>
        <w:b/>
        <w:bCs/>
        <w:i w:val="0"/>
        <w:iCs w:val="0"/>
        <w:smallCaps w:val="0"/>
        <w:strike w:val="0"/>
        <w:color w:val="000000"/>
        <w:spacing w:val="0"/>
        <w:w w:val="100"/>
        <w:position w:val="0"/>
        <w:sz w:val="10"/>
        <w:szCs w:val="10"/>
        <w:u w:val="none"/>
      </w:rPr>
    </w:lvl>
    <w:lvl w:ilvl="8">
      <w:start w:val="1"/>
      <w:numFmt w:val="decimal"/>
      <w:lvlText w:val="%1.%2."/>
      <w:lvlJc w:val="left"/>
      <w:rPr>
        <w:b/>
        <w:bCs/>
        <w:i w:val="0"/>
        <w:iCs w:val="0"/>
        <w:smallCaps w:val="0"/>
        <w:strike w:val="0"/>
        <w:color w:val="000000"/>
        <w:spacing w:val="0"/>
        <w:w w:val="100"/>
        <w:position w:val="0"/>
        <w:sz w:val="10"/>
        <w:szCs w:val="10"/>
        <w:u w:val="none"/>
      </w:rPr>
    </w:lvl>
  </w:abstractNum>
  <w:abstractNum w:abstractNumId="18">
    <w:nsid w:val="6400318E"/>
    <w:multiLevelType w:val="hybridMultilevel"/>
    <w:tmpl w:val="90D6C42A"/>
    <w:lvl w:ilvl="0" w:tplc="07F832C6">
      <w:start w:val="1"/>
      <w:numFmt w:val="decimal"/>
      <w:lvlText w:val="%1)"/>
      <w:lvlJc w:val="left"/>
      <w:pPr>
        <w:ind w:left="620" w:hanging="360"/>
      </w:pPr>
      <w:rPr>
        <w:rFonts w:hint="default"/>
        <w:color w:val="000000"/>
        <w:vertAlign w:val="superscript"/>
      </w:rPr>
    </w:lvl>
    <w:lvl w:ilvl="1" w:tplc="04190019">
      <w:start w:val="1"/>
      <w:numFmt w:val="lowerLetter"/>
      <w:lvlText w:val="%2."/>
      <w:lvlJc w:val="left"/>
      <w:pPr>
        <w:ind w:left="1340" w:hanging="360"/>
      </w:pPr>
    </w:lvl>
    <w:lvl w:ilvl="2" w:tplc="0419001B">
      <w:start w:val="1"/>
      <w:numFmt w:val="lowerRoman"/>
      <w:lvlText w:val="%3."/>
      <w:lvlJc w:val="right"/>
      <w:pPr>
        <w:ind w:left="2060" w:hanging="180"/>
      </w:pPr>
    </w:lvl>
    <w:lvl w:ilvl="3" w:tplc="0419000F">
      <w:start w:val="1"/>
      <w:numFmt w:val="decimal"/>
      <w:lvlText w:val="%4."/>
      <w:lvlJc w:val="left"/>
      <w:pPr>
        <w:ind w:left="2780" w:hanging="360"/>
      </w:pPr>
    </w:lvl>
    <w:lvl w:ilvl="4" w:tplc="04190019">
      <w:start w:val="1"/>
      <w:numFmt w:val="lowerLetter"/>
      <w:lvlText w:val="%5."/>
      <w:lvlJc w:val="left"/>
      <w:pPr>
        <w:ind w:left="3500" w:hanging="360"/>
      </w:pPr>
    </w:lvl>
    <w:lvl w:ilvl="5" w:tplc="0419001B">
      <w:start w:val="1"/>
      <w:numFmt w:val="lowerRoman"/>
      <w:lvlText w:val="%6."/>
      <w:lvlJc w:val="right"/>
      <w:pPr>
        <w:ind w:left="4220" w:hanging="180"/>
      </w:pPr>
    </w:lvl>
    <w:lvl w:ilvl="6" w:tplc="0419000F">
      <w:start w:val="1"/>
      <w:numFmt w:val="decimal"/>
      <w:lvlText w:val="%7."/>
      <w:lvlJc w:val="left"/>
      <w:pPr>
        <w:ind w:left="4940" w:hanging="360"/>
      </w:pPr>
    </w:lvl>
    <w:lvl w:ilvl="7" w:tplc="04190019">
      <w:start w:val="1"/>
      <w:numFmt w:val="lowerLetter"/>
      <w:lvlText w:val="%8."/>
      <w:lvlJc w:val="left"/>
      <w:pPr>
        <w:ind w:left="5660" w:hanging="360"/>
      </w:pPr>
    </w:lvl>
    <w:lvl w:ilvl="8" w:tplc="0419001B">
      <w:start w:val="1"/>
      <w:numFmt w:val="lowerRoman"/>
      <w:lvlText w:val="%9."/>
      <w:lvlJc w:val="right"/>
      <w:pPr>
        <w:ind w:left="6380" w:hanging="180"/>
      </w:pPr>
    </w:lvl>
  </w:abstractNum>
  <w:abstractNum w:abstractNumId="19">
    <w:nsid w:val="6DBD3A2D"/>
    <w:multiLevelType w:val="hybridMultilevel"/>
    <w:tmpl w:val="050AB20C"/>
    <w:lvl w:ilvl="0" w:tplc="EF7C0730">
      <w:start w:val="1"/>
      <w:numFmt w:val="decimal"/>
      <w:lvlText w:val="%1)"/>
      <w:lvlJc w:val="left"/>
      <w:pPr>
        <w:ind w:left="620" w:hanging="360"/>
      </w:pPr>
      <w:rPr>
        <w:rFonts w:hint="default"/>
        <w:color w:val="000000"/>
      </w:rPr>
    </w:lvl>
    <w:lvl w:ilvl="1" w:tplc="04190019">
      <w:start w:val="1"/>
      <w:numFmt w:val="lowerLetter"/>
      <w:lvlText w:val="%2."/>
      <w:lvlJc w:val="left"/>
      <w:pPr>
        <w:ind w:left="1340" w:hanging="360"/>
      </w:pPr>
    </w:lvl>
    <w:lvl w:ilvl="2" w:tplc="0419001B">
      <w:start w:val="1"/>
      <w:numFmt w:val="lowerRoman"/>
      <w:lvlText w:val="%3."/>
      <w:lvlJc w:val="right"/>
      <w:pPr>
        <w:ind w:left="2060" w:hanging="180"/>
      </w:pPr>
    </w:lvl>
    <w:lvl w:ilvl="3" w:tplc="0419000F">
      <w:start w:val="1"/>
      <w:numFmt w:val="decimal"/>
      <w:lvlText w:val="%4."/>
      <w:lvlJc w:val="left"/>
      <w:pPr>
        <w:ind w:left="2780" w:hanging="360"/>
      </w:pPr>
    </w:lvl>
    <w:lvl w:ilvl="4" w:tplc="04190019">
      <w:start w:val="1"/>
      <w:numFmt w:val="lowerLetter"/>
      <w:lvlText w:val="%5."/>
      <w:lvlJc w:val="left"/>
      <w:pPr>
        <w:ind w:left="3500" w:hanging="360"/>
      </w:pPr>
    </w:lvl>
    <w:lvl w:ilvl="5" w:tplc="0419001B">
      <w:start w:val="1"/>
      <w:numFmt w:val="lowerRoman"/>
      <w:lvlText w:val="%6."/>
      <w:lvlJc w:val="right"/>
      <w:pPr>
        <w:ind w:left="4220" w:hanging="180"/>
      </w:pPr>
    </w:lvl>
    <w:lvl w:ilvl="6" w:tplc="0419000F">
      <w:start w:val="1"/>
      <w:numFmt w:val="decimal"/>
      <w:lvlText w:val="%7."/>
      <w:lvlJc w:val="left"/>
      <w:pPr>
        <w:ind w:left="4940" w:hanging="360"/>
      </w:pPr>
    </w:lvl>
    <w:lvl w:ilvl="7" w:tplc="04190019">
      <w:start w:val="1"/>
      <w:numFmt w:val="lowerLetter"/>
      <w:lvlText w:val="%8."/>
      <w:lvlJc w:val="left"/>
      <w:pPr>
        <w:ind w:left="5660" w:hanging="360"/>
      </w:pPr>
    </w:lvl>
    <w:lvl w:ilvl="8" w:tplc="0419001B">
      <w:start w:val="1"/>
      <w:numFmt w:val="lowerRoman"/>
      <w:lvlText w:val="%9."/>
      <w:lvlJc w:val="right"/>
      <w:pPr>
        <w:ind w:left="6380" w:hanging="180"/>
      </w:pPr>
    </w:lvl>
  </w:abstractNum>
  <w:num w:numId="1">
    <w:abstractNumId w:val="0"/>
  </w:num>
  <w:num w:numId="2">
    <w:abstractNumId w:val="1"/>
  </w:num>
  <w:num w:numId="3">
    <w:abstractNumId w:val="2"/>
  </w:num>
  <w:num w:numId="4">
    <w:abstractNumId w:val="3"/>
  </w:num>
  <w:num w:numId="5">
    <w:abstractNumId w:val="18"/>
  </w:num>
  <w:num w:numId="6">
    <w:abstractNumId w:val="19"/>
  </w:num>
  <w:num w:numId="7">
    <w:abstractNumId w:val="13"/>
  </w:num>
  <w:num w:numId="8">
    <w:abstractNumId w:val="9"/>
  </w:num>
  <w:num w:numId="9">
    <w:abstractNumId w:val="14"/>
  </w:num>
  <w:num w:numId="10">
    <w:abstractNumId w:val="4"/>
  </w:num>
  <w:num w:numId="11">
    <w:abstractNumId w:val="17"/>
  </w:num>
  <w:num w:numId="12">
    <w:abstractNumId w:val="12"/>
  </w:num>
  <w:num w:numId="13">
    <w:abstractNumId w:val="11"/>
  </w:num>
  <w:num w:numId="14">
    <w:abstractNumId w:val="16"/>
  </w:num>
  <w:num w:numId="15">
    <w:abstractNumId w:val="6"/>
  </w:num>
  <w:num w:numId="16">
    <w:abstractNumId w:val="15"/>
  </w:num>
  <w:num w:numId="17">
    <w:abstractNumId w:val="10"/>
  </w:num>
  <w:num w:numId="18">
    <w:abstractNumId w:val="8"/>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41D53"/>
    <w:rsid w:val="00030151"/>
    <w:rsid w:val="001A1F01"/>
    <w:rsid w:val="001A33B6"/>
    <w:rsid w:val="001A5A02"/>
    <w:rsid w:val="00232ECA"/>
    <w:rsid w:val="0024360F"/>
    <w:rsid w:val="00293555"/>
    <w:rsid w:val="00684C30"/>
    <w:rsid w:val="00741D53"/>
    <w:rsid w:val="009651FE"/>
    <w:rsid w:val="00996487"/>
    <w:rsid w:val="00C31128"/>
    <w:rsid w:val="00E1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151"/>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030151"/>
    <w:pPr>
      <w:keepNext/>
      <w:ind w:left="709"/>
      <w:outlineLvl w:val="1"/>
    </w:pPr>
    <w:rPr>
      <w:sz w:val="28"/>
      <w:szCs w:val="28"/>
    </w:rPr>
  </w:style>
  <w:style w:type="paragraph" w:styleId="4">
    <w:name w:val="heading 4"/>
    <w:basedOn w:val="a"/>
    <w:next w:val="a"/>
    <w:link w:val="40"/>
    <w:uiPriority w:val="99"/>
    <w:qFormat/>
    <w:rsid w:val="00030151"/>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51"/>
    <w:pPr>
      <w:autoSpaceDE w:val="0"/>
      <w:autoSpaceDN w:val="0"/>
      <w:adjustRightInd w:val="0"/>
      <w:spacing w:after="0" w:line="240" w:lineRule="auto"/>
    </w:pPr>
    <w:rPr>
      <w:rFonts w:ascii="Times New Roman" w:eastAsia="Times New Roman" w:hAnsi="Times New Roman" w:cs="Times New Roman"/>
      <w:sz w:val="28"/>
      <w:szCs w:val="28"/>
    </w:rPr>
  </w:style>
  <w:style w:type="character" w:styleId="a3">
    <w:name w:val="Hyperlink"/>
    <w:basedOn w:val="a0"/>
    <w:uiPriority w:val="99"/>
    <w:unhideWhenUsed/>
    <w:rsid w:val="00030151"/>
    <w:rPr>
      <w:color w:val="0000FF" w:themeColor="hyperlink"/>
      <w:u w:val="single"/>
    </w:rPr>
  </w:style>
  <w:style w:type="character" w:customStyle="1" w:styleId="10">
    <w:name w:val="Заголовок 1 Знак"/>
    <w:basedOn w:val="a0"/>
    <w:link w:val="1"/>
    <w:uiPriority w:val="99"/>
    <w:rsid w:val="00030151"/>
    <w:rPr>
      <w:rFonts w:ascii="AG Souvenir" w:eastAsia="Times New Roman" w:hAnsi="AG Souvenir" w:cs="AG Souvenir"/>
      <w:b/>
      <w:bCs/>
      <w:spacing w:val="38"/>
      <w:sz w:val="28"/>
      <w:szCs w:val="28"/>
      <w:lang w:eastAsia="ru-RU"/>
    </w:rPr>
  </w:style>
  <w:style w:type="character" w:customStyle="1" w:styleId="20">
    <w:name w:val="Заголовок 2 Знак"/>
    <w:basedOn w:val="a0"/>
    <w:link w:val="2"/>
    <w:uiPriority w:val="99"/>
    <w:rsid w:val="00030151"/>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030151"/>
    <w:rPr>
      <w:rFonts w:ascii="Calibri" w:eastAsia="Times New Roman" w:hAnsi="Calibri" w:cs="Calibri"/>
      <w:b/>
      <w:bCs/>
      <w:sz w:val="28"/>
      <w:szCs w:val="28"/>
      <w:lang w:eastAsia="ru-RU"/>
    </w:rPr>
  </w:style>
  <w:style w:type="paragraph" w:styleId="a4">
    <w:name w:val="Body Text"/>
    <w:basedOn w:val="a"/>
    <w:link w:val="a5"/>
    <w:uiPriority w:val="1"/>
    <w:qFormat/>
    <w:rsid w:val="00030151"/>
    <w:rPr>
      <w:sz w:val="28"/>
      <w:szCs w:val="28"/>
    </w:rPr>
  </w:style>
  <w:style w:type="character" w:customStyle="1" w:styleId="a5">
    <w:name w:val="Основной текст Знак"/>
    <w:basedOn w:val="a0"/>
    <w:link w:val="a4"/>
    <w:uiPriority w:val="99"/>
    <w:rsid w:val="00030151"/>
    <w:rPr>
      <w:rFonts w:ascii="Times New Roman" w:eastAsia="Times New Roman" w:hAnsi="Times New Roman" w:cs="Times New Roman"/>
      <w:sz w:val="28"/>
      <w:szCs w:val="28"/>
      <w:lang w:eastAsia="ru-RU"/>
    </w:rPr>
  </w:style>
  <w:style w:type="paragraph" w:styleId="a6">
    <w:name w:val="Body Text Indent"/>
    <w:basedOn w:val="a"/>
    <w:link w:val="a7"/>
    <w:uiPriority w:val="99"/>
    <w:rsid w:val="00030151"/>
    <w:pPr>
      <w:ind w:firstLine="709"/>
      <w:jc w:val="both"/>
    </w:pPr>
    <w:rPr>
      <w:sz w:val="28"/>
      <w:szCs w:val="28"/>
    </w:rPr>
  </w:style>
  <w:style w:type="character" w:customStyle="1" w:styleId="a7">
    <w:name w:val="Основной текст с отступом Знак"/>
    <w:basedOn w:val="a0"/>
    <w:link w:val="a6"/>
    <w:uiPriority w:val="99"/>
    <w:rsid w:val="00030151"/>
    <w:rPr>
      <w:rFonts w:ascii="Times New Roman" w:eastAsia="Times New Roman" w:hAnsi="Times New Roman" w:cs="Times New Roman"/>
      <w:sz w:val="28"/>
      <w:szCs w:val="28"/>
      <w:lang w:eastAsia="ru-RU"/>
    </w:rPr>
  </w:style>
  <w:style w:type="paragraph" w:customStyle="1" w:styleId="Postan">
    <w:name w:val="Postan"/>
    <w:basedOn w:val="a"/>
    <w:uiPriority w:val="99"/>
    <w:rsid w:val="00030151"/>
    <w:pPr>
      <w:jc w:val="center"/>
    </w:pPr>
    <w:rPr>
      <w:sz w:val="28"/>
      <w:szCs w:val="28"/>
    </w:rPr>
  </w:style>
  <w:style w:type="paragraph" w:styleId="a8">
    <w:name w:val="footer"/>
    <w:basedOn w:val="a"/>
    <w:link w:val="a9"/>
    <w:uiPriority w:val="99"/>
    <w:rsid w:val="00030151"/>
    <w:pPr>
      <w:tabs>
        <w:tab w:val="center" w:pos="4153"/>
        <w:tab w:val="right" w:pos="8306"/>
      </w:tabs>
    </w:pPr>
    <w:rPr>
      <w:sz w:val="20"/>
      <w:szCs w:val="20"/>
    </w:rPr>
  </w:style>
  <w:style w:type="character" w:customStyle="1" w:styleId="a9">
    <w:name w:val="Нижний колонтитул Знак"/>
    <w:basedOn w:val="a0"/>
    <w:link w:val="a8"/>
    <w:uiPriority w:val="99"/>
    <w:rsid w:val="00030151"/>
    <w:rPr>
      <w:rFonts w:ascii="Times New Roman" w:eastAsia="Times New Roman" w:hAnsi="Times New Roman" w:cs="Times New Roman"/>
      <w:sz w:val="20"/>
      <w:szCs w:val="20"/>
      <w:lang w:eastAsia="ru-RU"/>
    </w:rPr>
  </w:style>
  <w:style w:type="paragraph" w:styleId="aa">
    <w:name w:val="header"/>
    <w:basedOn w:val="a"/>
    <w:link w:val="ab"/>
    <w:uiPriority w:val="99"/>
    <w:rsid w:val="00030151"/>
    <w:pPr>
      <w:tabs>
        <w:tab w:val="center" w:pos="4153"/>
        <w:tab w:val="right" w:pos="8306"/>
      </w:tabs>
    </w:pPr>
    <w:rPr>
      <w:sz w:val="20"/>
      <w:szCs w:val="20"/>
    </w:rPr>
  </w:style>
  <w:style w:type="character" w:customStyle="1" w:styleId="ab">
    <w:name w:val="Верхний колонтитул Знак"/>
    <w:basedOn w:val="a0"/>
    <w:link w:val="aa"/>
    <w:uiPriority w:val="99"/>
    <w:rsid w:val="00030151"/>
    <w:rPr>
      <w:rFonts w:ascii="Times New Roman" w:eastAsia="Times New Roman" w:hAnsi="Times New Roman" w:cs="Times New Roman"/>
      <w:sz w:val="20"/>
      <w:szCs w:val="20"/>
      <w:lang w:eastAsia="ru-RU"/>
    </w:rPr>
  </w:style>
  <w:style w:type="character" w:styleId="ac">
    <w:name w:val="page number"/>
    <w:basedOn w:val="a0"/>
    <w:rsid w:val="00030151"/>
  </w:style>
  <w:style w:type="character" w:customStyle="1" w:styleId="CharStyle3">
    <w:name w:val="Char Style 3"/>
    <w:link w:val="Style2"/>
    <w:uiPriority w:val="99"/>
    <w:locked/>
    <w:rsid w:val="00030151"/>
    <w:rPr>
      <w:sz w:val="8"/>
      <w:szCs w:val="8"/>
      <w:shd w:val="clear" w:color="auto" w:fill="FFFFFF"/>
    </w:rPr>
  </w:style>
  <w:style w:type="character" w:customStyle="1" w:styleId="CharStyle5">
    <w:name w:val="Char Style 5"/>
    <w:link w:val="Style4"/>
    <w:uiPriority w:val="99"/>
    <w:locked/>
    <w:rsid w:val="00030151"/>
    <w:rPr>
      <w:sz w:val="10"/>
      <w:szCs w:val="10"/>
      <w:shd w:val="clear" w:color="auto" w:fill="FFFFFF"/>
    </w:rPr>
  </w:style>
  <w:style w:type="character" w:customStyle="1" w:styleId="CharStyle6">
    <w:name w:val="Char Style 6"/>
    <w:uiPriority w:val="99"/>
    <w:rsid w:val="00030151"/>
    <w:rPr>
      <w:sz w:val="8"/>
      <w:szCs w:val="8"/>
      <w:u w:val="none"/>
    </w:rPr>
  </w:style>
  <w:style w:type="character" w:customStyle="1" w:styleId="CharStyle8">
    <w:name w:val="Char Style 8"/>
    <w:link w:val="Style7"/>
    <w:uiPriority w:val="99"/>
    <w:locked/>
    <w:rsid w:val="00030151"/>
    <w:rPr>
      <w:b/>
      <w:bCs/>
      <w:sz w:val="10"/>
      <w:szCs w:val="10"/>
      <w:shd w:val="clear" w:color="auto" w:fill="FFFFFF"/>
    </w:rPr>
  </w:style>
  <w:style w:type="character" w:customStyle="1" w:styleId="CharStyle9Exact">
    <w:name w:val="Char Style 9 Exact"/>
    <w:uiPriority w:val="99"/>
    <w:rsid w:val="00030151"/>
    <w:rPr>
      <w:b/>
      <w:bCs/>
      <w:spacing w:val="-2"/>
      <w:sz w:val="9"/>
      <w:szCs w:val="9"/>
      <w:u w:val="none"/>
    </w:rPr>
  </w:style>
  <w:style w:type="character" w:customStyle="1" w:styleId="CharStyle10Exact">
    <w:name w:val="Char Style 10 Exact"/>
    <w:uiPriority w:val="99"/>
    <w:rsid w:val="00030151"/>
    <w:rPr>
      <w:b/>
      <w:bCs/>
      <w:spacing w:val="-2"/>
      <w:sz w:val="9"/>
      <w:szCs w:val="9"/>
      <w:u w:val="single"/>
    </w:rPr>
  </w:style>
  <w:style w:type="character" w:customStyle="1" w:styleId="CharStyle12">
    <w:name w:val="Char Style 12"/>
    <w:link w:val="Style11"/>
    <w:uiPriority w:val="99"/>
    <w:locked/>
    <w:rsid w:val="00030151"/>
    <w:rPr>
      <w:b/>
      <w:bCs/>
      <w:sz w:val="13"/>
      <w:szCs w:val="13"/>
      <w:shd w:val="clear" w:color="auto" w:fill="FFFFFF"/>
    </w:rPr>
  </w:style>
  <w:style w:type="character" w:customStyle="1" w:styleId="CharStyle13">
    <w:name w:val="Char Style 13"/>
    <w:uiPriority w:val="99"/>
    <w:rsid w:val="00030151"/>
    <w:rPr>
      <w:sz w:val="13"/>
      <w:szCs w:val="13"/>
      <w:u w:val="none"/>
    </w:rPr>
  </w:style>
  <w:style w:type="character" w:customStyle="1" w:styleId="CharStyle15">
    <w:name w:val="Char Style 15"/>
    <w:link w:val="Style14"/>
    <w:uiPriority w:val="99"/>
    <w:locked/>
    <w:rsid w:val="00030151"/>
    <w:rPr>
      <w:sz w:val="9"/>
      <w:szCs w:val="9"/>
      <w:shd w:val="clear" w:color="auto" w:fill="FFFFFF"/>
    </w:rPr>
  </w:style>
  <w:style w:type="character" w:customStyle="1" w:styleId="CharStyle16Exact">
    <w:name w:val="Char Style 16 Exact"/>
    <w:uiPriority w:val="99"/>
    <w:rsid w:val="00030151"/>
    <w:rPr>
      <w:spacing w:val="2"/>
      <w:sz w:val="8"/>
      <w:szCs w:val="8"/>
      <w:u w:val="none"/>
    </w:rPr>
  </w:style>
  <w:style w:type="character" w:customStyle="1" w:styleId="CharStyle17Exact">
    <w:name w:val="Char Style 17 Exact"/>
    <w:uiPriority w:val="99"/>
    <w:rsid w:val="00030151"/>
    <w:rPr>
      <w:sz w:val="8"/>
      <w:szCs w:val="8"/>
      <w:u w:val="none"/>
    </w:rPr>
  </w:style>
  <w:style w:type="character" w:customStyle="1" w:styleId="CharStyle19">
    <w:name w:val="Char Style 19"/>
    <w:link w:val="Style18"/>
    <w:uiPriority w:val="99"/>
    <w:locked/>
    <w:rsid w:val="00030151"/>
    <w:rPr>
      <w:b/>
      <w:bCs/>
      <w:sz w:val="11"/>
      <w:szCs w:val="11"/>
      <w:shd w:val="clear" w:color="auto" w:fill="FFFFFF"/>
    </w:rPr>
  </w:style>
  <w:style w:type="character" w:customStyle="1" w:styleId="CharStyle20">
    <w:name w:val="Char Style 20"/>
    <w:uiPriority w:val="99"/>
    <w:rsid w:val="00030151"/>
    <w:rPr>
      <w:b/>
      <w:bCs/>
      <w:sz w:val="10"/>
      <w:szCs w:val="10"/>
      <w:u w:val="none"/>
    </w:rPr>
  </w:style>
  <w:style w:type="character" w:customStyle="1" w:styleId="CharStyle22">
    <w:name w:val="Char Style 22"/>
    <w:link w:val="Style21"/>
    <w:uiPriority w:val="99"/>
    <w:locked/>
    <w:rsid w:val="00030151"/>
    <w:rPr>
      <w:b/>
      <w:bCs/>
      <w:sz w:val="10"/>
      <w:szCs w:val="10"/>
      <w:shd w:val="clear" w:color="auto" w:fill="FFFFFF"/>
    </w:rPr>
  </w:style>
  <w:style w:type="character" w:customStyle="1" w:styleId="CharStyle23">
    <w:name w:val="Char Style 23"/>
    <w:uiPriority w:val="99"/>
    <w:rsid w:val="00030151"/>
    <w:rPr>
      <w:sz w:val="10"/>
      <w:szCs w:val="10"/>
      <w:u w:val="none"/>
    </w:rPr>
  </w:style>
  <w:style w:type="character" w:customStyle="1" w:styleId="CharStyle24">
    <w:name w:val="Char Style 24"/>
    <w:uiPriority w:val="99"/>
    <w:rsid w:val="00030151"/>
    <w:rPr>
      <w:sz w:val="10"/>
      <w:szCs w:val="10"/>
      <w:u w:val="none"/>
    </w:rPr>
  </w:style>
  <w:style w:type="paragraph" w:customStyle="1" w:styleId="Style2">
    <w:name w:val="Style 2"/>
    <w:basedOn w:val="a"/>
    <w:link w:val="CharStyle3"/>
    <w:uiPriority w:val="99"/>
    <w:rsid w:val="00030151"/>
    <w:pPr>
      <w:widowControl w:val="0"/>
      <w:shd w:val="clear" w:color="auto" w:fill="FFFFFF"/>
      <w:spacing w:after="60" w:line="110" w:lineRule="exact"/>
    </w:pPr>
    <w:rPr>
      <w:rFonts w:asciiTheme="minorHAnsi" w:eastAsiaTheme="minorHAnsi" w:hAnsiTheme="minorHAnsi" w:cstheme="minorBidi"/>
      <w:sz w:val="8"/>
      <w:szCs w:val="8"/>
      <w:lang w:eastAsia="en-US"/>
    </w:rPr>
  </w:style>
  <w:style w:type="paragraph" w:customStyle="1" w:styleId="Style4">
    <w:name w:val="Style 4"/>
    <w:basedOn w:val="a"/>
    <w:link w:val="CharStyle5"/>
    <w:uiPriority w:val="99"/>
    <w:rsid w:val="00030151"/>
    <w:pPr>
      <w:widowControl w:val="0"/>
      <w:shd w:val="clear" w:color="auto" w:fill="FFFFFF"/>
      <w:spacing w:line="240" w:lineRule="atLeast"/>
    </w:pPr>
    <w:rPr>
      <w:rFonts w:asciiTheme="minorHAnsi" w:eastAsiaTheme="minorHAnsi" w:hAnsiTheme="minorHAnsi" w:cstheme="minorBidi"/>
      <w:sz w:val="10"/>
      <w:szCs w:val="10"/>
      <w:lang w:eastAsia="en-US"/>
    </w:rPr>
  </w:style>
  <w:style w:type="paragraph" w:customStyle="1" w:styleId="Style7">
    <w:name w:val="Style 7"/>
    <w:basedOn w:val="a"/>
    <w:link w:val="CharStyle8"/>
    <w:uiPriority w:val="99"/>
    <w:rsid w:val="00030151"/>
    <w:pPr>
      <w:widowControl w:val="0"/>
      <w:shd w:val="clear" w:color="auto" w:fill="FFFFFF"/>
      <w:spacing w:before="60" w:after="60" w:line="149" w:lineRule="exact"/>
    </w:pPr>
    <w:rPr>
      <w:rFonts w:asciiTheme="minorHAnsi" w:eastAsiaTheme="minorHAnsi" w:hAnsiTheme="minorHAnsi" w:cstheme="minorBidi"/>
      <w:b/>
      <w:bCs/>
      <w:sz w:val="10"/>
      <w:szCs w:val="10"/>
      <w:lang w:eastAsia="en-US"/>
    </w:rPr>
  </w:style>
  <w:style w:type="paragraph" w:customStyle="1" w:styleId="Style11">
    <w:name w:val="Style 11"/>
    <w:basedOn w:val="a"/>
    <w:link w:val="CharStyle12"/>
    <w:uiPriority w:val="99"/>
    <w:rsid w:val="00030151"/>
    <w:pPr>
      <w:widowControl w:val="0"/>
      <w:shd w:val="clear" w:color="auto" w:fill="FFFFFF"/>
      <w:spacing w:line="240" w:lineRule="atLeast"/>
      <w:outlineLvl w:val="0"/>
    </w:pPr>
    <w:rPr>
      <w:rFonts w:asciiTheme="minorHAnsi" w:eastAsiaTheme="minorHAnsi" w:hAnsiTheme="minorHAnsi" w:cstheme="minorBidi"/>
      <w:b/>
      <w:bCs/>
      <w:sz w:val="13"/>
      <w:szCs w:val="13"/>
      <w:lang w:eastAsia="en-US"/>
    </w:rPr>
  </w:style>
  <w:style w:type="paragraph" w:customStyle="1" w:styleId="Style14">
    <w:name w:val="Style 14"/>
    <w:basedOn w:val="a"/>
    <w:link w:val="CharStyle15"/>
    <w:uiPriority w:val="99"/>
    <w:rsid w:val="00030151"/>
    <w:pPr>
      <w:widowControl w:val="0"/>
      <w:shd w:val="clear" w:color="auto" w:fill="FFFFFF"/>
      <w:spacing w:line="240" w:lineRule="atLeast"/>
      <w:ind w:hanging="440"/>
      <w:jc w:val="both"/>
    </w:pPr>
    <w:rPr>
      <w:rFonts w:asciiTheme="minorHAnsi" w:eastAsiaTheme="minorHAnsi" w:hAnsiTheme="minorHAnsi" w:cstheme="minorBidi"/>
      <w:sz w:val="9"/>
      <w:szCs w:val="9"/>
      <w:lang w:eastAsia="en-US"/>
    </w:rPr>
  </w:style>
  <w:style w:type="paragraph" w:customStyle="1" w:styleId="Style18">
    <w:name w:val="Style 18"/>
    <w:basedOn w:val="a"/>
    <w:link w:val="CharStyle19"/>
    <w:uiPriority w:val="99"/>
    <w:rsid w:val="00030151"/>
    <w:pPr>
      <w:widowControl w:val="0"/>
      <w:shd w:val="clear" w:color="auto" w:fill="FFFFFF"/>
      <w:spacing w:after="120" w:line="240" w:lineRule="atLeast"/>
      <w:outlineLvl w:val="1"/>
    </w:pPr>
    <w:rPr>
      <w:rFonts w:asciiTheme="minorHAnsi" w:eastAsiaTheme="minorHAnsi" w:hAnsiTheme="minorHAnsi" w:cstheme="minorBidi"/>
      <w:b/>
      <w:bCs/>
      <w:sz w:val="11"/>
      <w:szCs w:val="11"/>
      <w:lang w:eastAsia="en-US"/>
    </w:rPr>
  </w:style>
  <w:style w:type="paragraph" w:customStyle="1" w:styleId="Style21">
    <w:name w:val="Style 21"/>
    <w:basedOn w:val="a"/>
    <w:link w:val="CharStyle22"/>
    <w:uiPriority w:val="99"/>
    <w:rsid w:val="00030151"/>
    <w:pPr>
      <w:widowControl w:val="0"/>
      <w:shd w:val="clear" w:color="auto" w:fill="FFFFFF"/>
      <w:spacing w:line="240" w:lineRule="atLeast"/>
    </w:pPr>
    <w:rPr>
      <w:rFonts w:asciiTheme="minorHAnsi" w:eastAsiaTheme="minorHAnsi" w:hAnsiTheme="minorHAnsi" w:cstheme="minorBidi"/>
      <w:b/>
      <w:bCs/>
      <w:sz w:val="10"/>
      <w:szCs w:val="10"/>
      <w:lang w:eastAsia="en-US"/>
    </w:rPr>
  </w:style>
  <w:style w:type="paragraph" w:styleId="ad">
    <w:name w:val="Balloon Text"/>
    <w:basedOn w:val="a"/>
    <w:link w:val="ae"/>
    <w:uiPriority w:val="99"/>
    <w:semiHidden/>
    <w:rsid w:val="00030151"/>
    <w:pPr>
      <w:widowControl w:val="0"/>
    </w:pPr>
    <w:rPr>
      <w:rFonts w:ascii="Tahoma" w:hAnsi="Tahoma" w:cs="Tahoma"/>
      <w:color w:val="000000"/>
      <w:sz w:val="16"/>
      <w:szCs w:val="16"/>
    </w:rPr>
  </w:style>
  <w:style w:type="character" w:customStyle="1" w:styleId="ae">
    <w:name w:val="Текст выноски Знак"/>
    <w:basedOn w:val="a0"/>
    <w:link w:val="ad"/>
    <w:uiPriority w:val="99"/>
    <w:rsid w:val="00030151"/>
    <w:rPr>
      <w:rFonts w:ascii="Tahoma" w:eastAsia="Times New Roman" w:hAnsi="Tahoma" w:cs="Tahoma"/>
      <w:color w:val="000000"/>
      <w:sz w:val="16"/>
      <w:szCs w:val="16"/>
      <w:lang w:eastAsia="ru-RU"/>
    </w:rPr>
  </w:style>
  <w:style w:type="table" w:styleId="af">
    <w:name w:val="Table Grid"/>
    <w:basedOn w:val="a1"/>
    <w:uiPriority w:val="59"/>
    <w:rsid w:val="000301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rsid w:val="00030151"/>
    <w:pPr>
      <w:widowControl w:val="0"/>
    </w:pPr>
    <w:rPr>
      <w:color w:val="000000"/>
      <w:sz w:val="20"/>
      <w:szCs w:val="20"/>
    </w:rPr>
  </w:style>
  <w:style w:type="character" w:customStyle="1" w:styleId="af1">
    <w:name w:val="Текст сноски Знак"/>
    <w:basedOn w:val="a0"/>
    <w:link w:val="af0"/>
    <w:uiPriority w:val="99"/>
    <w:rsid w:val="00030151"/>
    <w:rPr>
      <w:rFonts w:ascii="Times New Roman" w:eastAsia="Times New Roman" w:hAnsi="Times New Roman" w:cs="Times New Roman"/>
      <w:color w:val="000000"/>
      <w:sz w:val="20"/>
      <w:szCs w:val="20"/>
      <w:lang w:eastAsia="ru-RU"/>
    </w:rPr>
  </w:style>
  <w:style w:type="character" w:styleId="af2">
    <w:name w:val="footnote reference"/>
    <w:uiPriority w:val="99"/>
    <w:semiHidden/>
    <w:rsid w:val="00030151"/>
    <w:rPr>
      <w:vertAlign w:val="superscript"/>
    </w:rPr>
  </w:style>
  <w:style w:type="paragraph" w:styleId="af3">
    <w:name w:val="List Paragraph"/>
    <w:basedOn w:val="a"/>
    <w:link w:val="af4"/>
    <w:qFormat/>
    <w:rsid w:val="00030151"/>
    <w:pPr>
      <w:widowControl w:val="0"/>
      <w:ind w:left="720"/>
    </w:pPr>
    <w:rPr>
      <w:color w:val="000000"/>
    </w:rPr>
  </w:style>
  <w:style w:type="paragraph" w:customStyle="1" w:styleId="ConsPlusNonformat">
    <w:name w:val="ConsPlusNonformat"/>
    <w:link w:val="ConsPlusNonformat0"/>
    <w:rsid w:val="000301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Document Map"/>
    <w:basedOn w:val="a"/>
    <w:link w:val="af6"/>
    <w:uiPriority w:val="99"/>
    <w:semiHidden/>
    <w:rsid w:val="00030151"/>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030151"/>
    <w:rPr>
      <w:rFonts w:ascii="Tahoma" w:eastAsia="Times New Roman" w:hAnsi="Tahoma" w:cs="Tahoma"/>
      <w:sz w:val="20"/>
      <w:szCs w:val="20"/>
      <w:shd w:val="clear" w:color="auto" w:fill="000080"/>
      <w:lang w:eastAsia="ru-RU"/>
    </w:rPr>
  </w:style>
  <w:style w:type="character" w:customStyle="1" w:styleId="ConsPlusNonformat0">
    <w:name w:val="ConsPlusNonformat Знак"/>
    <w:link w:val="ConsPlusNonformat"/>
    <w:locked/>
    <w:rsid w:val="00030151"/>
    <w:rPr>
      <w:rFonts w:ascii="Courier New" w:eastAsia="Times New Roman" w:hAnsi="Courier New" w:cs="Courier New"/>
      <w:sz w:val="20"/>
      <w:szCs w:val="20"/>
      <w:lang w:eastAsia="ru-RU"/>
    </w:rPr>
  </w:style>
  <w:style w:type="paragraph" w:customStyle="1" w:styleId="Default">
    <w:name w:val="Default"/>
    <w:uiPriority w:val="99"/>
    <w:rsid w:val="000301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Заголовок 41"/>
    <w:basedOn w:val="a"/>
    <w:next w:val="a"/>
    <w:uiPriority w:val="99"/>
    <w:semiHidden/>
    <w:unhideWhenUsed/>
    <w:qFormat/>
    <w:rsid w:val="00030151"/>
    <w:pPr>
      <w:keepNext/>
      <w:keepLines/>
      <w:spacing w:before="200"/>
      <w:outlineLvl w:val="3"/>
    </w:pPr>
    <w:rPr>
      <w:rFonts w:ascii="Cambria" w:hAnsi="Cambria"/>
      <w:b/>
      <w:bCs/>
      <w:i/>
      <w:iCs/>
      <w:color w:val="4F81BD"/>
      <w:sz w:val="20"/>
      <w:szCs w:val="20"/>
    </w:rPr>
  </w:style>
  <w:style w:type="table" w:customStyle="1" w:styleId="TableNormal">
    <w:name w:val="Table Normal"/>
    <w:uiPriority w:val="2"/>
    <w:semiHidden/>
    <w:unhideWhenUsed/>
    <w:qFormat/>
    <w:rsid w:val="00030151"/>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0151"/>
    <w:pPr>
      <w:widowControl w:val="0"/>
    </w:pPr>
    <w:rPr>
      <w:sz w:val="22"/>
      <w:szCs w:val="22"/>
      <w:lang w:val="en-US" w:eastAsia="en-US"/>
    </w:rPr>
  </w:style>
  <w:style w:type="character" w:customStyle="1" w:styleId="af7">
    <w:name w:val="Текст Знак"/>
    <w:link w:val="af8"/>
    <w:uiPriority w:val="99"/>
    <w:semiHidden/>
    <w:rsid w:val="00030151"/>
    <w:rPr>
      <w:rFonts w:ascii="Arial" w:hAnsi="Arial" w:cs="Arial"/>
      <w:color w:val="000000"/>
    </w:rPr>
  </w:style>
  <w:style w:type="paragraph" w:styleId="af8">
    <w:name w:val="Plain Text"/>
    <w:basedOn w:val="a"/>
    <w:link w:val="af7"/>
    <w:uiPriority w:val="99"/>
    <w:semiHidden/>
    <w:unhideWhenUsed/>
    <w:rsid w:val="00030151"/>
    <w:pPr>
      <w:spacing w:before="64" w:after="64"/>
    </w:pPr>
    <w:rPr>
      <w:rFonts w:ascii="Arial" w:eastAsiaTheme="minorHAnsi" w:hAnsi="Arial" w:cs="Arial"/>
      <w:color w:val="000000"/>
      <w:sz w:val="22"/>
      <w:szCs w:val="22"/>
      <w:lang w:eastAsia="en-US"/>
    </w:rPr>
  </w:style>
  <w:style w:type="character" w:customStyle="1" w:styleId="11">
    <w:name w:val="Текст Знак1"/>
    <w:basedOn w:val="a0"/>
    <w:link w:val="af8"/>
    <w:uiPriority w:val="99"/>
    <w:semiHidden/>
    <w:rsid w:val="00030151"/>
    <w:rPr>
      <w:rFonts w:ascii="Consolas" w:eastAsia="Times New Roman" w:hAnsi="Consolas" w:cs="Times New Roman"/>
      <w:sz w:val="21"/>
      <w:szCs w:val="21"/>
      <w:lang w:eastAsia="ru-RU"/>
    </w:rPr>
  </w:style>
  <w:style w:type="character" w:customStyle="1" w:styleId="af4">
    <w:name w:val="Абзац списка Знак"/>
    <w:basedOn w:val="a0"/>
    <w:link w:val="af3"/>
    <w:rsid w:val="00030151"/>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763A8140B89C7C49FABCF215704428C6E330A9456CAF0FFCA28C3AC4BA3256B4F6161F50C1C4C6A13B43FCF0iFE9N" TargetMode="External"/><Relationship Id="rId18" Type="http://schemas.openxmlformats.org/officeDocument/2006/relationships/hyperlink" Target="consultantplus://offline/ref=61CC0F69FA4BD31E4135A1144587C714E45A38305D8BD823BC7ACB113Ag4JEO" TargetMode="External"/><Relationship Id="rId26" Type="http://schemas.openxmlformats.org/officeDocument/2006/relationships/hyperlink" Target="consultantplus://offline/ref=6C763A8140B89C7C49FABCF215704428C4E738AF446DAF0FFCA28C3AC4BA3256B4F6161F50C1C4C6A13B43FCF0iFE9N" TargetMode="External"/><Relationship Id="rId39" Type="http://schemas.openxmlformats.org/officeDocument/2006/relationships/hyperlink" Target="consultantplus://offline/ref=6C763A8140B89C7C49FABCF215704428C4E738AF446DAF0FFCA28C3AC4BA3256B4F6161F50C1C4C6A13B43FCF0iFE9N" TargetMode="External"/><Relationship Id="rId21" Type="http://schemas.openxmlformats.org/officeDocument/2006/relationships/hyperlink" Target="consultantplus://offline/ref=6C763A8140B89C7C49FABCF215704428C4E738AC446DAF0FFCA28C3AC4BA3256B4F6161F50C1C4C6A13B43FCF0iFE9N" TargetMode="External"/><Relationship Id="rId34" Type="http://schemas.openxmlformats.org/officeDocument/2006/relationships/hyperlink" Target="consultantplus://offline/ref=6C763A8140B89C7C49FABCF215704428C4E738AC446DAF0FFCA28C3AC4BA3256B4F6161F50C1C4C6A13B43FCF0iFE9N" TargetMode="External"/><Relationship Id="rId42" Type="http://schemas.openxmlformats.org/officeDocument/2006/relationships/hyperlink" Target="consultantplus://offline/ref=6C763A8140B89C7C49FABCF215704428C4E738AF446DAF0FFCA28C3AC4BA3256B4F6161F50C1C4C6A13B43FCF0iFE9N" TargetMode="External"/><Relationship Id="rId47" Type="http://schemas.openxmlformats.org/officeDocument/2006/relationships/hyperlink" Target="consultantplus://offline/ref=43EC0D7951B05C4359EEAB60CF6329563EA5FB6C88A320486B99D32F4B8455D72F626E663AD8A57A63AE359AFE897E37D1C3E8D0A52EFF7EXC40P" TargetMode="External"/><Relationship Id="rId50" Type="http://schemas.openxmlformats.org/officeDocument/2006/relationships/hyperlink" Target="consultantplus://offline/ref=D653ED21D4E36D421A6B4D289FE298DF9EE1B3C10A1712E7EC682C5C5024F13508C6B4F284EAEE1C25AF9A4E1558D8CE597337A857D1AEEEqDfEI" TargetMode="External"/><Relationship Id="rId55" Type="http://schemas.openxmlformats.org/officeDocument/2006/relationships/hyperlink" Target="consultantplus://offline/ref=43EC0D7951B05C4359EEAB60CF6329563EA4FA6B89A220486B99D32F4B8455D72F626E663AD8A57A60AE359AFE897E37D1C3E8D0A52EFF7EXC40P" TargetMode="External"/><Relationship Id="rId63" Type="http://schemas.openxmlformats.org/officeDocument/2006/relationships/hyperlink" Target="consultantplus://offline/ref=7577E2198E48FBB1280BB29C03832B66E54271E2D88217698C6CDB3BEDB6B4DD89B5787D5695478537A8F9444147EC7493B41FE5F509E64Cr7bDN" TargetMode="External"/><Relationship Id="rId68" Type="http://schemas.openxmlformats.org/officeDocument/2006/relationships/hyperlink" Target="consultantplus://offline/ref=D72D48596F57552AD7608A5B066DD35D895C6857F6080E4750A3369263DC31DFBBF5E1C291D299568E6C6B86C1EFEC17EE711D309357B41BC9o7O" TargetMode="External"/><Relationship Id="rId76" Type="http://schemas.openxmlformats.org/officeDocument/2006/relationships/hyperlink" Target="consultantplus://offline/ref=E463A4996A3FDFF38661FB396F80B3C26C18E9E6267EF563A202341E0B9B4BA2717F8F67BF53AB76773C5BB0804E320CA7AF8325E1B152D5sCT5J" TargetMode="External"/><Relationship Id="rId84" Type="http://schemas.openxmlformats.org/officeDocument/2006/relationships/hyperlink" Target="consultantplus://offline/ref=9E77B6B6493239759E03C404615253841ED39A16973B7C9E2B0C5DA302337A24483C2BB0560AC2B879B644641DE89BB6B1A6A218BC3B20A0zAC0J" TargetMode="External"/><Relationship Id="rId89" Type="http://schemas.openxmlformats.org/officeDocument/2006/relationships/hyperlink" Target="consultantplus://offline/ref=A1BA99A629ACAD27C7ACD05D0F81822BF524B172CB3534FE868ABA4B354527964FE41B72CE7490393ABD8F0971F9957FD31EF3EE1949BACE3ElCL" TargetMode="External"/><Relationship Id="rId7" Type="http://schemas.openxmlformats.org/officeDocument/2006/relationships/hyperlink" Target="consultantplus://offline/ref=D0125A92680BE2947F3EFCF001F976644B8C3AB23DC124F3F88D1D0D3971729355381829184E1974FE985A9207D1EC280D97C88C29H8T6M" TargetMode="External"/><Relationship Id="rId71" Type="http://schemas.openxmlformats.org/officeDocument/2006/relationships/hyperlink" Target="consultantplus://offline/ref=542DE507CEB013CED9ADFD704F71D801E27E058863A6B4310E6A1C7DDB535DA64591EA738DA1901C330DF63689831263733D9063B9F7FD630EFCJ" TargetMode="External"/><Relationship Id="rId92" Type="http://schemas.openxmlformats.org/officeDocument/2006/relationships/hyperlink" Target="consultantplus://offline/ref=5676E2C6F54460E4295E4E79005EAC3E759E33884DA17934EDBD17A0385ECBC607269EA9A58FE15AB1A0D43DF5126FF1E66E8A0F0833A4C2X3v5L" TargetMode="External"/><Relationship Id="rId2" Type="http://schemas.openxmlformats.org/officeDocument/2006/relationships/numbering" Target="numbering.xml"/><Relationship Id="rId16" Type="http://schemas.openxmlformats.org/officeDocument/2006/relationships/hyperlink" Target="consultantplus://offline/ref=12B5EEE8B215F16CFFD02D49344ADDC3C6C62C84179F152F165BB2659A0810510831923291DF6FD0086558F2E4O" TargetMode="External"/><Relationship Id="rId29" Type="http://schemas.openxmlformats.org/officeDocument/2006/relationships/hyperlink" Target="consultantplus://offline/ref=6C763A8140B89C7C49FABCF215704428C4E738AF446DAF0FFCA28C3AC4BA3256B4F6161F50C1C4C6A13B43FCF0iFE9N" TargetMode="External"/><Relationship Id="rId11" Type="http://schemas.openxmlformats.org/officeDocument/2006/relationships/image" Target="media/image1.wmf"/><Relationship Id="rId24" Type="http://schemas.openxmlformats.org/officeDocument/2006/relationships/hyperlink" Target="consultantplus://offline/ref=6C763A8140B89C7C49FABCF215704428C4E439A2406FAF0FFCA28C3AC4BA3256B4F6161F50C1C4C6A13B43FCF0iFE9N" TargetMode="External"/><Relationship Id="rId32" Type="http://schemas.openxmlformats.org/officeDocument/2006/relationships/hyperlink" Target="consultantplus://offline/ref=6C763A8140B89C7C49FABCF215704428C4E738AF446DAF0FFCA28C3AC4BA3256B4F6161F50C1C4C6A13B43FCF0iFE9N" TargetMode="External"/><Relationship Id="rId37" Type="http://schemas.openxmlformats.org/officeDocument/2006/relationships/hyperlink" Target="consultantplus://offline/ref=6C763A8140B89C7C49FABCF215704428C4E439A2406FAF0FFCA28C3AC4BA3256B4F6161F50C1C4C6A13B43FCF0iFE9N" TargetMode="External"/><Relationship Id="rId40" Type="http://schemas.openxmlformats.org/officeDocument/2006/relationships/hyperlink" Target="consultantplus://offline/ref=6C763A8140B89C7C49FABCF215704428C4E738AF446DAF0FFCA28C3AC4BA3256B4F6161F50C1C4C6A13B43FCF0iFE9N" TargetMode="External"/><Relationship Id="rId45" Type="http://schemas.openxmlformats.org/officeDocument/2006/relationships/hyperlink" Target="consultantplus://offline/ref=3A18DBED1C85B9F98C43F5A57034BDF0818DED334665AE11FE4DFE232C887430ADE8F69F8D88A12560AD549EB305941C48FB0DEF4CA2C9E4r1JFO" TargetMode="External"/><Relationship Id="rId53" Type="http://schemas.openxmlformats.org/officeDocument/2006/relationships/hyperlink" Target="consultantplus://offline/ref=43EC0D7951B05C4359EEAB60CF6329563EA5FB6C88A320486B99D32F4B8455D72F626E663AD8A57A63AE359AFE897E37D1C3E8D0A52EFF7EXC40P" TargetMode="External"/><Relationship Id="rId58" Type="http://schemas.openxmlformats.org/officeDocument/2006/relationships/hyperlink" Target="consultantplus://offline/ref=43EC0D7951B05C4359EEAB60CF6329563EA5FB6C88A320486B99D32F4B8455D72F626E663AD8A57A63AE359AFE897E37D1C3E8D0A52EFF7EXC40P" TargetMode="External"/><Relationship Id="rId66" Type="http://schemas.openxmlformats.org/officeDocument/2006/relationships/hyperlink" Target="consultantplus://offline/ref=2F4E6F0BDD44106EC36252FF0CED7B52452136CCCD90969D680B52B3CCC20DE31BDC6297D7F1D8D2412FF0B4D0859D880D59B40A01D58FCEa9MDN" TargetMode="External"/><Relationship Id="rId74" Type="http://schemas.openxmlformats.org/officeDocument/2006/relationships/hyperlink" Target="consultantplus://offline/ref=E463A4996A3FDFF38661FB396F80B3C26C18EDE1287CF563A202341E0B9B4BA2717F8F63BD50A12222735AECC51D210DA7AF8123FDsBT0J" TargetMode="External"/><Relationship Id="rId79" Type="http://schemas.openxmlformats.org/officeDocument/2006/relationships/hyperlink" Target="consultantplus://offline/ref=04B3D7A5F15D47DCA4D5CD56D65C74E4BD034AB35211A478A339345D72D41E5F88FE35B91E5E61166F4F25A4B5BD172B66D0E5A527302237JBOBJ" TargetMode="External"/><Relationship Id="rId87" Type="http://schemas.openxmlformats.org/officeDocument/2006/relationships/hyperlink" Target="consultantplus://offline/ref=F8765FCC2989C7256A413EE672379C385A187ADF3731C357E0681DD39D83F4CC9D6AE2D86AFA09ED33F0DD5EBC5D9CABA9E71EE33424C16BCA3CM" TargetMode="External"/><Relationship Id="rId5" Type="http://schemas.openxmlformats.org/officeDocument/2006/relationships/webSettings" Target="webSettings.xml"/><Relationship Id="rId61" Type="http://schemas.openxmlformats.org/officeDocument/2006/relationships/hyperlink" Target="consultantplus://offline/ref=D72D48596F57552AD7608A5B066DD35D895C6857F6080E4750A3369263DC31DFBBF5E1C291D29C5B886C6B86C1EFEC17EE711D309357B41BC9o7O" TargetMode="External"/><Relationship Id="rId82" Type="http://schemas.openxmlformats.org/officeDocument/2006/relationships/hyperlink" Target="consultantplus://offline/ref=A3FCCCE90230C34EB2D39100AC6ADFA5AEE21EB499F83D202A89BD56827D64545C6C159075CA59EEB76C0FBFD099FF3C6F42968FBCA45FA8s6dEL" TargetMode="External"/><Relationship Id="rId90" Type="http://schemas.openxmlformats.org/officeDocument/2006/relationships/hyperlink" Target="consultantplus://offline/ref=DC5C109FD6C32C193F1EED642EF3F8401A36DFBFA05E90D072A3EB6E8C5B5D22D829EDE38BCC231EDC7121D9669FDB6D71180D7A853EDFE6XDF0N" TargetMode="External"/><Relationship Id="rId95" Type="http://schemas.openxmlformats.org/officeDocument/2006/relationships/fontTable" Target="fontTable.xml"/><Relationship Id="rId19" Type="http://schemas.openxmlformats.org/officeDocument/2006/relationships/hyperlink" Target="consultantplus://offline/ref=61CC0F69FA4BD31E4135A1144587C714E45B31365889D823BC7ACB113Ag4JEO" TargetMode="External"/><Relationship Id="rId14" Type="http://schemas.openxmlformats.org/officeDocument/2006/relationships/hyperlink" Target="consultantplus://offline/ref=6C763A8140B89C7C49FABCF215704428C6E239AF406EAF0FFCA28C3AC4BA3256B4F6161F50C1C4C6A13B43FCF0iFE9N" TargetMode="External"/><Relationship Id="rId22" Type="http://schemas.openxmlformats.org/officeDocument/2006/relationships/hyperlink" Target="consultantplus://offline/ref=6C763A8140B89C7C49FABCF215704428C4E738AC446DAF0FFCA28C3AC4BA3256A6F64E1351C7DAC0A92E15ADB6AEADA7E3D09EF3F7748A5Ai1EEN" TargetMode="External"/><Relationship Id="rId27" Type="http://schemas.openxmlformats.org/officeDocument/2006/relationships/hyperlink" Target="consultantplus://offline/ref=6C763A8140B89C7C49FABCF215704428C4E738AF446DAF0FFCA28C3AC4BA3256B4F6161F50C1C4C6A13B43FCF0iFE9N" TargetMode="External"/><Relationship Id="rId30" Type="http://schemas.openxmlformats.org/officeDocument/2006/relationships/hyperlink" Target="consultantplus://offline/ref=6C763A8140B89C7C49FABCF215704428C4E738AC446DAF0FFCA28C3AC4BA3256B4F6161F50C1C4C6A13B43FCF0iFE9N" TargetMode="External"/><Relationship Id="rId35" Type="http://schemas.openxmlformats.org/officeDocument/2006/relationships/hyperlink" Target="consultantplus://offline/ref=6C763A8140B89C7C49FABCF215704428C4E738AC446DAF0FFCA28C3AC4BA3256A6F64E1351C7DAC1A22E15ADB6AEADA7E3D09EF3F7748A5Ai1EEN" TargetMode="External"/><Relationship Id="rId43" Type="http://schemas.openxmlformats.org/officeDocument/2006/relationships/hyperlink" Target="consultantplus://offline/ref=223670335214A6591ABAD4B95CFC4676C447DEDD63D599961B9C02C5026FF1D334B90DEF8D7BB34E9359765103e448N" TargetMode="External"/><Relationship Id="rId48" Type="http://schemas.openxmlformats.org/officeDocument/2006/relationships/hyperlink" Target="consultantplus://offline/ref=43EC0D7951B05C4359EEAB60CF6329563EA4FA6B89A220486B99D32F4B8455D72F626E663AD8A57A62AE359AFE897E37D1C3E8D0A52EFF7EXC40P" TargetMode="External"/><Relationship Id="rId56" Type="http://schemas.openxmlformats.org/officeDocument/2006/relationships/hyperlink" Target="file:///C:\Users\GRICAY~1\AppData\Local\Temp\7346212-365876214-365876641.docx" TargetMode="External"/><Relationship Id="rId64" Type="http://schemas.openxmlformats.org/officeDocument/2006/relationships/hyperlink" Target="consultantplus://offline/ref=259608C7CE9CB929215D52CF7AEA9A0BF7DEF824F8D07C2B997D48FF1DFD56E7F91B485715F07158A4670CA67EF4935497375962C3BBB72Ax8jFI" TargetMode="External"/><Relationship Id="rId69" Type="http://schemas.openxmlformats.org/officeDocument/2006/relationships/hyperlink" Target="consultantplus://offline/ref=0E3D5A8E33ADD78A8418AD0CC2BD8F2C9EF30885F61A06A079EA960E2FDEE138646C0FF84AD0BEF1A6C4902D39709C98ACED5092C03DFF3835k5H" TargetMode="External"/><Relationship Id="rId77" Type="http://schemas.openxmlformats.org/officeDocument/2006/relationships/hyperlink" Target="consultantplus://offline/ref=97847BEC18B1AEFC8CF8BCBA40744C0D6E1011311B325C9C49789968B3B7E443B83516A652A0643C702F4ACD5B450C3C9C5F6564A1F1CBEBw4cCN" TargetMode="External"/><Relationship Id="rId8" Type="http://schemas.openxmlformats.org/officeDocument/2006/relationships/hyperlink" Target="http://www.bus.gov.ru" TargetMode="External"/><Relationship Id="rId51" Type="http://schemas.openxmlformats.org/officeDocument/2006/relationships/hyperlink" Target="file:///C:\Users\GRICAY~1\AppData\Local\Temp\7346212-365876214-365876641.docx" TargetMode="External"/><Relationship Id="rId72" Type="http://schemas.openxmlformats.org/officeDocument/2006/relationships/hyperlink" Target="consultantplus://offline/ref=3321E533300E6786597C9133D430508069DBA8A7E11C70AC0EDB2BA8415211582E72D1BAF451ECC60861E45CDD181CAC141D85A60F3B8710O57FI" TargetMode="External"/><Relationship Id="rId80" Type="http://schemas.openxmlformats.org/officeDocument/2006/relationships/hyperlink" Target="consultantplus://offline/ref=9E77B6B6493239759E03C404615253841ED39A16973B7C9E2B0C5DA302337A24483C2BB0560AC2B879B644641DE89BB6B1A6A218BC3B20A0zAC0J" TargetMode="External"/><Relationship Id="rId85" Type="http://schemas.openxmlformats.org/officeDocument/2006/relationships/hyperlink" Target="consultantplus://offline/ref=F8765FCC2989C7256A413EE672379C385A187ADF3731C357E0681DD39D83F4CC9D6AE2D86AFA09EE36F0DD5EBC5D9CABA9E71EE33424C16BCA3CM" TargetMode="External"/><Relationship Id="rId93" Type="http://schemas.openxmlformats.org/officeDocument/2006/relationships/hyperlink" Target="consultantplus://offline/ref=5676E2C6F54460E4295E4E79005EAC3E759E33884DA17934EDBD17A0385ECBC607269EA9A58FE15ABEA0D43DF5126FF1E66E8A0F0833A4C2X3v5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12B5EEE8B215F16CFFD02D49344ADDC3C6C62C84179F152F165BB2659A0810510831923291DF6FD008615BF2E6O" TargetMode="External"/><Relationship Id="rId25" Type="http://schemas.openxmlformats.org/officeDocument/2006/relationships/hyperlink" Target="consultantplus://offline/ref=6C763A8140B89C7C49FABCF215704428C4E439A2406FAF0FFCA28C3AC4BA3256B4F6161F50C1C4C6A13B43FCF0iFE9N" TargetMode="External"/><Relationship Id="rId33" Type="http://schemas.openxmlformats.org/officeDocument/2006/relationships/hyperlink" Target="consultantplus://offline/ref=6C763A8140B89C7C49FABCF215704428C4E738AF446DAF0FFCA28C3AC4BA3256B4F6161F50C1C4C6A13B43FCF0iFE9N" TargetMode="External"/><Relationship Id="rId38" Type="http://schemas.openxmlformats.org/officeDocument/2006/relationships/hyperlink" Target="consultantplus://offline/ref=6C763A8140B89C7C49FABCF215704428C4E439A2406FAF0FFCA28C3AC4BA3256B4F6161F50C1C4C6A13B43FCF0iFE9N" TargetMode="External"/><Relationship Id="rId46" Type="http://schemas.openxmlformats.org/officeDocument/2006/relationships/hyperlink" Target="file:///C:\Users\GRICAY~1\AppData\Local\Temp\7346212-365876214-365876641.docx" TargetMode="External"/><Relationship Id="rId59" Type="http://schemas.openxmlformats.org/officeDocument/2006/relationships/hyperlink" Target="consultantplus://offline/ref=43EC0D7951B05C4359EEAB60CF6329563EA5FB6C88A320486B99D32F4B8455D72F626E663AD8A57A63AE359AFE897E37D1C3E8D0A52EFF7EXC40P" TargetMode="External"/><Relationship Id="rId67" Type="http://schemas.openxmlformats.org/officeDocument/2006/relationships/hyperlink" Target="consultantplus://offline/ref=A71E1438B5B284393FB34FAF81E03D939D9DFE45AB97443203325D78FBEE7F90B654B1EE21D0CE824F10FF89E608DF5E638AE23E93f5tEN" TargetMode="External"/><Relationship Id="rId20" Type="http://schemas.openxmlformats.org/officeDocument/2006/relationships/hyperlink" Target="consultantplus://offline/ref=61CC0F69FA4BD31E4135A1144587C714E45B383A508AD823BC7ACB113Ag4JEO" TargetMode="External"/><Relationship Id="rId41" Type="http://schemas.openxmlformats.org/officeDocument/2006/relationships/hyperlink" Target="consultantplus://offline/ref=6C763A8140B89C7C49FABCF215704428C4E738AF446DAF0FFCA28C3AC4BA3256B4F6161F50C1C4C6A13B43FCF0iFE9N" TargetMode="External"/><Relationship Id="rId54" Type="http://schemas.openxmlformats.org/officeDocument/2006/relationships/hyperlink" Target="consultantplus://offline/ref=43EC0D7951B05C4359EEAB60CF6329563EA4FA6B89A220486B99D32F4B8455D72F626E663AD8A57A60AE359AFE897E37D1C3E8D0A52EFF7EXC40P" TargetMode="External"/><Relationship Id="rId62" Type="http://schemas.openxmlformats.org/officeDocument/2006/relationships/hyperlink" Target="consultantplus://offline/ref=D72D48596F57552AD7608A5B066DD35D895C6857F6080E4750A3369263DC31DFBBF5E1C291D29C598A6C6B86C1EFEC17EE711D309357B41BC9o7O" TargetMode="External"/><Relationship Id="rId70" Type="http://schemas.openxmlformats.org/officeDocument/2006/relationships/hyperlink" Target="consultantplus://offline/ref=12693D06DAE4567191F094154C2FDB945F7AECDAC549F49298F5C3214628C1AA0E77EBE0D23B6528E981085522A57B1D46715BE932566B37u5y3I" TargetMode="External"/><Relationship Id="rId75" Type="http://schemas.openxmlformats.org/officeDocument/2006/relationships/hyperlink" Target="consultantplus://offline/ref=E463A4996A3FDFF38661FB396F80B3C26C18EDE1287CF563A202341E0B9B4BA2717F8F60BF50A12222735AECC51D210DA7AF8123FDsBT0J" TargetMode="External"/><Relationship Id="rId83" Type="http://schemas.openxmlformats.org/officeDocument/2006/relationships/hyperlink" Target="consultantplus://offline/ref=9E77B6B6493239759E03C404615253841ED39A16973B7C9E2B0C5DA302337A24483C2BB0560AC2B778B644641DE89BB6B1A6A218BC3B20A0zAC0J" TargetMode="External"/><Relationship Id="rId88" Type="http://schemas.openxmlformats.org/officeDocument/2006/relationships/hyperlink" Target="consultantplus://offline/ref=A1BA99A629ACAD27C7ACD05D0F81822BF524B172CB3534FE868ABA4B354527964FE41B72CE7490393BBD8F0971F9957FD31EF3EE1949BACE3ElCL" TargetMode="External"/><Relationship Id="rId91" Type="http://schemas.openxmlformats.org/officeDocument/2006/relationships/hyperlink" Target="consultantplus://offline/ref=5676E2C6F54460E4295E4E79005EAC3E759938884DA57934EDBD17A0385ECBC607269EA9A587E351BDFFD128E44A60FAF1708C171431A6XCv3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6060221EF8A522485A70F97BBBC610F2260037D960D12083D5FDD97DE528227A349F4FBBDED304436C2FDh4F3Q" TargetMode="External"/><Relationship Id="rId15" Type="http://schemas.openxmlformats.org/officeDocument/2006/relationships/hyperlink" Target="consultantplus://offline/ref=6C763A8140B89C7C49FABCF215704428C5E93BAD4460AF0FFCA28C3AC4BA3256B4F6161F50C1C4C6A13B43FCF0iFE9N" TargetMode="External"/><Relationship Id="rId23" Type="http://schemas.openxmlformats.org/officeDocument/2006/relationships/hyperlink" Target="consultantplus://offline/ref=6C763A8140B89C7C49FABCF215704428C4E439A2406FAF0FFCA28C3AC4BA3256B4F6161F50C1C4C6A13B43FCF0iFE9N" TargetMode="External"/><Relationship Id="rId28" Type="http://schemas.openxmlformats.org/officeDocument/2006/relationships/hyperlink" Target="consultantplus://offline/ref=6C763A8140B89C7C49FABCF215704428C4E738AF446DAF0FFCA28C3AC4BA3256B4F6161F50C1C4C6A13B43FCF0iFE9N" TargetMode="External"/><Relationship Id="rId36" Type="http://schemas.openxmlformats.org/officeDocument/2006/relationships/hyperlink" Target="consultantplus://offline/ref=6C763A8140B89C7C49FABCF215704428C4E439A2406FAF0FFCA28C3AC4BA3256B4F6161F50C1C4C6A13B43FCF0iFE9N" TargetMode="External"/><Relationship Id="rId49" Type="http://schemas.openxmlformats.org/officeDocument/2006/relationships/hyperlink" Target="consultantplus://offline/ref=43EC0D7951B05C4359EEAB60CF6329563EA5FB6C88A320486B99D32F4B8455D72F626E663AD8A57A63AE359AFE897E37D1C3E8D0A52EFF7EXC40P" TargetMode="External"/><Relationship Id="rId57" Type="http://schemas.openxmlformats.org/officeDocument/2006/relationships/hyperlink" Target="consultantplus://offline/ref=2F4E6F0BDD44106EC36252FF0CED7B52452136CCCD90969D680B52B3CCC20DE31BDC6297D7F1D8D2412FF0B4D0859D880D59B40A01D58FCEa9MDN" TargetMode="External"/><Relationship Id="rId10" Type="http://schemas.openxmlformats.org/officeDocument/2006/relationships/hyperlink" Target="http://www.bus.gov.ru" TargetMode="External"/><Relationship Id="rId31" Type="http://schemas.openxmlformats.org/officeDocument/2006/relationships/hyperlink" Target="consultantplus://offline/ref=6C763A8140B89C7C49FABCF215704428C4E738AC446DAF0FFCA28C3AC4BA3256A6F64E1351C7DAC0A92E15ADB6AEADA7E3D09EF3F7748A5Ai1EEN" TargetMode="External"/><Relationship Id="rId44" Type="http://schemas.openxmlformats.org/officeDocument/2006/relationships/hyperlink" Target="consultantplus://offline/ref=223670335214A6591ABAD4B95CFC4676C447D8D063D499961B9C02C5026FF1D326B955E38E7BAD4C964C200046144DE66D480ABD1D9A23CAe249N" TargetMode="External"/><Relationship Id="rId52" Type="http://schemas.openxmlformats.org/officeDocument/2006/relationships/hyperlink" Target="consultantplus://offline/ref=CCC2DC7CB8EFB502920CCBC70C3C66EC721A822506837EE6D9680F0523F8D0F5A2046F34C5B1BA39FB5DB3BEAF0BF476521F51500EA802C3G2xCI" TargetMode="External"/><Relationship Id="rId60" Type="http://schemas.openxmlformats.org/officeDocument/2006/relationships/hyperlink" Target="consultantplus://offline/ref=43EC0D7951B05C4359EEAB60CF6329563EA5FB6C88A320486B99D32F4B8455D72F626E663AD8A57A63AE359AFE897E37D1C3E8D0A52EFF7EXC40P" TargetMode="External"/><Relationship Id="rId65" Type="http://schemas.openxmlformats.org/officeDocument/2006/relationships/hyperlink" Target="consultantplus://offline/ref=B7FBB84E4E4641BB1A67C1DDAD840376E6F33D49EADED95E58A6CD66B2228D2A69C0FCF1EC25E532D5E00EDE76C7CDCE4B0CDFE002B7BFBFHBB8J" TargetMode="External"/><Relationship Id="rId73" Type="http://schemas.openxmlformats.org/officeDocument/2006/relationships/hyperlink" Target="consultantplus://offline/ref=3321E533300E6786597C9133D430508069DBA8A7E11C70AC0EDB2BA8415211582E72D1BAF451ECC60961E45CDD181CAC141D85A60F3B8710O57FI" TargetMode="External"/><Relationship Id="rId78" Type="http://schemas.openxmlformats.org/officeDocument/2006/relationships/hyperlink" Target="consultantplus://offline/ref=04B3D7A5F15D47DCA4D5CD56D65C74E4BD034AB35211A478A339345D72D41E5F88FE35B91E5E6116604F25A4B5BD172B66D0E5A527302237JBOBJ" TargetMode="External"/><Relationship Id="rId81" Type="http://schemas.openxmlformats.org/officeDocument/2006/relationships/hyperlink" Target="consultantplus://offline/ref=A3FCCCE90230C34EB2D39100AC6ADFA5AEE21EB499F83D202A89BD56827D64545C6C159075CA59EFBE6C0FBFD099FF3C6F42968FBCA45FA8s6dEL" TargetMode="External"/><Relationship Id="rId86" Type="http://schemas.openxmlformats.org/officeDocument/2006/relationships/hyperlink" Target="consultantplus://offline/ref=F8765FCC2989C7256A413EE672379C385A187ADF3731C357E0681DD39D83F4CC9D6AE2D86AFA08E936F0DD5EBC5D9CABA9E71EE33424C16BCA3CM" TargetMode="External"/><Relationship Id="rId94" Type="http://schemas.openxmlformats.org/officeDocument/2006/relationships/hyperlink" Target="consultantplus://offline/ref=5676E2C6F54460E4295E4E79005EAC3E759E33884DA17934EDBD17A0385ECBC607269EA9A58FE15ABFA0D43DF5126FF1E66E8A0F0833A4C2X3v5L" TargetMode="External"/><Relationship Id="rId4" Type="http://schemas.openxmlformats.org/officeDocument/2006/relationships/settings" Target="settings.xml"/><Relationship Id="rId9" Type="http://schemas.openxmlformats.org/officeDocument/2006/relationships/hyperlink" Target="consultantplus://offline/ref=D3689B3E9A3C82D50538D8C0969C0B3847582ECA336A56F8E017FA8207261FEC4F59C8D651F0F6BFC126CAz3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0AEC-7282-43F5-87C4-DB2BCA20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78</Pages>
  <Words>21741</Words>
  <Characters>123924</Characters>
  <Application>Microsoft Office Word</Application>
  <DocSecurity>0</DocSecurity>
  <Lines>1032</Lines>
  <Paragraphs>290</Paragraphs>
  <ScaleCrop>false</ScaleCrop>
  <Company/>
  <LinksUpToDate>false</LinksUpToDate>
  <CharactersWithSpaces>145375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2023-09-18T06:03:00Z</dcterms:created>
  <dcterms:modified xsi:type="dcterms:W3CDTF">2023-12-07T09:22:00Z</dcterms:modified>
</cp:coreProperties>
</file>