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56" w:rsidRDefault="00D12256" w:rsidP="003D5729">
      <w:pPr>
        <w:jc w:val="right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 </w:t>
      </w:r>
    </w:p>
    <w:p w:rsidR="00D12256" w:rsidRDefault="00D12256" w:rsidP="003D57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12256" w:rsidRDefault="00D12256" w:rsidP="003D57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ЛЕТНИЦКОГО  СЕЛЬСКОГО ПОСЕЛЕНИЯ</w:t>
      </w:r>
    </w:p>
    <w:p w:rsidR="00D12256" w:rsidRDefault="00D12256" w:rsidP="003D5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D12256" w:rsidRDefault="00D12256" w:rsidP="00E43843">
      <w:pPr>
        <w:rPr>
          <w:b/>
          <w:sz w:val="28"/>
          <w:szCs w:val="28"/>
        </w:rPr>
      </w:pPr>
    </w:p>
    <w:p w:rsidR="00D12256" w:rsidRDefault="00D12256" w:rsidP="00E43843">
      <w:pPr>
        <w:rPr>
          <w:b/>
          <w:sz w:val="28"/>
          <w:szCs w:val="28"/>
        </w:rPr>
      </w:pPr>
    </w:p>
    <w:p w:rsidR="00D12256" w:rsidRDefault="00D12256" w:rsidP="00E43843">
      <w:pPr>
        <w:rPr>
          <w:b/>
          <w:sz w:val="28"/>
          <w:szCs w:val="28"/>
        </w:rPr>
      </w:pPr>
    </w:p>
    <w:p w:rsidR="00D12256" w:rsidRDefault="00D12256" w:rsidP="003D57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12256" w:rsidRDefault="00D12256" w:rsidP="003D5729">
      <w:pPr>
        <w:jc w:val="center"/>
        <w:rPr>
          <w:b/>
          <w:sz w:val="32"/>
          <w:szCs w:val="32"/>
        </w:rPr>
      </w:pPr>
    </w:p>
    <w:p w:rsidR="00D12256" w:rsidRDefault="00D12256" w:rsidP="003D5729">
      <w:pPr>
        <w:jc w:val="center"/>
        <w:rPr>
          <w:b/>
          <w:sz w:val="32"/>
          <w:szCs w:val="32"/>
        </w:rPr>
      </w:pPr>
    </w:p>
    <w:p w:rsidR="00D12256" w:rsidRDefault="00D12256" w:rsidP="003D5729">
      <w:pPr>
        <w:rPr>
          <w:sz w:val="28"/>
          <w:szCs w:val="28"/>
        </w:rPr>
      </w:pPr>
      <w:r>
        <w:rPr>
          <w:sz w:val="28"/>
          <w:szCs w:val="28"/>
        </w:rPr>
        <w:t xml:space="preserve">  30  декабря  2015  года                   №   251                              с. Поливянка</w:t>
      </w:r>
    </w:p>
    <w:p w:rsidR="00D12256" w:rsidRDefault="00D12256" w:rsidP="003D5729">
      <w:pPr>
        <w:rPr>
          <w:sz w:val="28"/>
          <w:szCs w:val="28"/>
        </w:rPr>
      </w:pPr>
    </w:p>
    <w:p w:rsidR="00D12256" w:rsidRDefault="00D12256" w:rsidP="003D5729">
      <w:pPr>
        <w:autoSpaceDE w:val="0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 xml:space="preserve"> Об утверждении положения</w:t>
      </w:r>
    </w:p>
    <w:p w:rsidR="00D12256" w:rsidRDefault="00D12256" w:rsidP="003D5729">
      <w:pPr>
        <w:autoSpaceDE w:val="0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 xml:space="preserve"> о контрактной службе Администрации</w:t>
      </w:r>
    </w:p>
    <w:p w:rsidR="00D12256" w:rsidRDefault="00D12256" w:rsidP="003D5729">
      <w:pPr>
        <w:autoSpaceDE w:val="0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 xml:space="preserve"> Поливянского сельского поселения</w:t>
      </w:r>
    </w:p>
    <w:p w:rsidR="00D12256" w:rsidRDefault="00D12256" w:rsidP="003D5729">
      <w:pPr>
        <w:autoSpaceDE w:val="0"/>
        <w:rPr>
          <w:rFonts w:ascii="Times New Roman CYR" w:hAnsi="Times New Roman CYR"/>
          <w:sz w:val="28"/>
          <w:szCs w:val="20"/>
        </w:rPr>
      </w:pPr>
    </w:p>
    <w:p w:rsidR="00D12256" w:rsidRPr="00011102" w:rsidRDefault="00D12256" w:rsidP="00E43843">
      <w:pPr>
        <w:spacing w:line="240" w:lineRule="exact"/>
        <w:rPr>
          <w:rFonts w:ascii="Times New Roman CYR" w:hAnsi="Times New Roman CYR"/>
          <w:sz w:val="28"/>
          <w:szCs w:val="20"/>
        </w:rPr>
      </w:pPr>
    </w:p>
    <w:p w:rsidR="00D12256" w:rsidRPr="004D19DA" w:rsidRDefault="00D12256" w:rsidP="004D19DA">
      <w:pPr>
        <w:rPr>
          <w:sz w:val="28"/>
        </w:rPr>
      </w:pPr>
      <w:r w:rsidRPr="00011102">
        <w:rPr>
          <w:sz w:val="28"/>
          <w:szCs w:val="20"/>
        </w:rPr>
        <w:t xml:space="preserve">     </w:t>
      </w:r>
      <w:r w:rsidRPr="004D19DA">
        <w:rPr>
          <w:sz w:val="28"/>
        </w:rPr>
        <w:t xml:space="preserve">      В соответствии с частью 3 статьи 38 Федерального закона от 05 апреля 2013г.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</w:rPr>
        <w:t xml:space="preserve">,  </w:t>
      </w:r>
    </w:p>
    <w:p w:rsidR="00D12256" w:rsidRPr="00011102" w:rsidRDefault="00D12256" w:rsidP="003D5729">
      <w:pPr>
        <w:ind w:firstLine="284"/>
        <w:jc w:val="both"/>
        <w:rPr>
          <w:sz w:val="28"/>
          <w:szCs w:val="20"/>
        </w:rPr>
      </w:pPr>
    </w:p>
    <w:p w:rsidR="00D12256" w:rsidRPr="00011102" w:rsidRDefault="00D12256" w:rsidP="003D5729">
      <w:pPr>
        <w:jc w:val="center"/>
        <w:rPr>
          <w:b/>
          <w:sz w:val="28"/>
          <w:szCs w:val="20"/>
        </w:rPr>
      </w:pPr>
      <w:r w:rsidRPr="00011102">
        <w:rPr>
          <w:b/>
          <w:sz w:val="28"/>
          <w:szCs w:val="20"/>
        </w:rPr>
        <w:t>ПОСТАНОВЛЯЮ:</w:t>
      </w:r>
    </w:p>
    <w:p w:rsidR="00D12256" w:rsidRPr="00011102" w:rsidRDefault="00D12256" w:rsidP="003D5729">
      <w:pPr>
        <w:jc w:val="center"/>
        <w:rPr>
          <w:b/>
          <w:sz w:val="28"/>
          <w:szCs w:val="20"/>
        </w:rPr>
      </w:pPr>
    </w:p>
    <w:p w:rsidR="00D12256" w:rsidRPr="002B65A3" w:rsidRDefault="00D12256" w:rsidP="002B65A3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2B65A3">
        <w:rPr>
          <w:sz w:val="28"/>
        </w:rPr>
        <w:t>Утвердить:</w:t>
      </w:r>
    </w:p>
    <w:p w:rsidR="00D12256" w:rsidRPr="002B65A3" w:rsidRDefault="00D12256" w:rsidP="00E133E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2B65A3">
        <w:rPr>
          <w:sz w:val="28"/>
        </w:rPr>
        <w:t>1.1. Положение  о контрактной службе, согласно приложению</w:t>
      </w:r>
      <w:r>
        <w:rPr>
          <w:sz w:val="28"/>
        </w:rPr>
        <w:t xml:space="preserve"> №1</w:t>
      </w:r>
      <w:r w:rsidRPr="002B65A3">
        <w:rPr>
          <w:sz w:val="28"/>
        </w:rPr>
        <w:t xml:space="preserve"> к настоящему постановлению.</w:t>
      </w:r>
    </w:p>
    <w:p w:rsidR="00D12256" w:rsidRPr="00A4127F" w:rsidRDefault="00D12256" w:rsidP="00C215F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2B65A3">
        <w:rPr>
          <w:sz w:val="28"/>
        </w:rPr>
        <w:t xml:space="preserve">1.2.Структуру и полномочия контрактной службы, согласно приложению № </w:t>
      </w:r>
      <w:r>
        <w:rPr>
          <w:sz w:val="28"/>
        </w:rPr>
        <w:t>2</w:t>
      </w:r>
      <w:r w:rsidRPr="002B65A3">
        <w:rPr>
          <w:sz w:val="28"/>
        </w:rPr>
        <w:t xml:space="preserve"> к настоящему постановлению.</w:t>
      </w:r>
    </w:p>
    <w:p w:rsidR="00D12256" w:rsidRPr="00011102" w:rsidRDefault="00D12256" w:rsidP="003D5729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2</w:t>
      </w:r>
      <w:r w:rsidRPr="00011102">
        <w:rPr>
          <w:sz w:val="28"/>
          <w:szCs w:val="28"/>
        </w:rPr>
        <w:t xml:space="preserve">. Настоящее постановление разместить на официальном сайте </w:t>
      </w:r>
      <w:r>
        <w:rPr>
          <w:sz w:val="28"/>
          <w:szCs w:val="28"/>
        </w:rPr>
        <w:t>Поливянского</w:t>
      </w:r>
      <w:r w:rsidRPr="00011102">
        <w:rPr>
          <w:sz w:val="28"/>
          <w:szCs w:val="28"/>
        </w:rPr>
        <w:t xml:space="preserve"> сельского поселения</w:t>
      </w:r>
      <w:r w:rsidRPr="00011102">
        <w:rPr>
          <w:rFonts w:ascii="Calibri" w:hAnsi="Calibri"/>
          <w:sz w:val="22"/>
          <w:szCs w:val="22"/>
        </w:rPr>
        <w:t>.</w:t>
      </w:r>
    </w:p>
    <w:p w:rsidR="00D12256" w:rsidRPr="00011102" w:rsidRDefault="00D12256" w:rsidP="003D5729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3</w:t>
      </w:r>
      <w:r w:rsidRPr="00011102">
        <w:rPr>
          <w:sz w:val="28"/>
          <w:szCs w:val="28"/>
        </w:rPr>
        <w:t>. Постановление вступает в силу со дня его официального обнародования.</w:t>
      </w:r>
    </w:p>
    <w:p w:rsidR="00D12256" w:rsidRDefault="00D12256" w:rsidP="003D5729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11102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D12256" w:rsidRPr="00011102" w:rsidRDefault="00D12256" w:rsidP="00A4127F">
      <w:pPr>
        <w:tabs>
          <w:tab w:val="left" w:pos="540"/>
        </w:tabs>
        <w:jc w:val="both"/>
        <w:rPr>
          <w:sz w:val="28"/>
          <w:szCs w:val="28"/>
        </w:rPr>
      </w:pPr>
    </w:p>
    <w:p w:rsidR="00D12256" w:rsidRPr="00011102" w:rsidRDefault="00D12256" w:rsidP="003D5729">
      <w:pPr>
        <w:tabs>
          <w:tab w:val="left" w:pos="1290"/>
        </w:tabs>
        <w:jc w:val="both"/>
        <w:rPr>
          <w:sz w:val="28"/>
          <w:szCs w:val="20"/>
        </w:rPr>
      </w:pPr>
      <w:r w:rsidRPr="00011102">
        <w:rPr>
          <w:sz w:val="28"/>
          <w:szCs w:val="20"/>
        </w:rPr>
        <w:t xml:space="preserve">Глава </w:t>
      </w:r>
      <w:r>
        <w:rPr>
          <w:sz w:val="28"/>
          <w:szCs w:val="20"/>
        </w:rPr>
        <w:t>Поливянского</w:t>
      </w:r>
    </w:p>
    <w:p w:rsidR="00D12256" w:rsidRDefault="00D12256" w:rsidP="00A4127F">
      <w:pPr>
        <w:jc w:val="both"/>
        <w:rPr>
          <w:sz w:val="28"/>
          <w:szCs w:val="20"/>
        </w:rPr>
      </w:pPr>
      <w:r w:rsidRPr="00011102">
        <w:rPr>
          <w:sz w:val="28"/>
          <w:szCs w:val="20"/>
        </w:rPr>
        <w:t xml:space="preserve">сельского поселения                                                   </w:t>
      </w:r>
      <w:bookmarkEnd w:id="0"/>
      <w:r>
        <w:rPr>
          <w:sz w:val="28"/>
          <w:szCs w:val="20"/>
        </w:rPr>
        <w:t>Ю.И. Алейников</w:t>
      </w:r>
    </w:p>
    <w:p w:rsidR="00D12256" w:rsidRDefault="00D12256" w:rsidP="00A4127F">
      <w:pPr>
        <w:jc w:val="both"/>
        <w:rPr>
          <w:sz w:val="28"/>
          <w:szCs w:val="20"/>
        </w:rPr>
      </w:pPr>
    </w:p>
    <w:p w:rsidR="00D12256" w:rsidRDefault="00D12256" w:rsidP="00A4127F">
      <w:pPr>
        <w:jc w:val="both"/>
        <w:rPr>
          <w:sz w:val="28"/>
          <w:szCs w:val="20"/>
        </w:rPr>
      </w:pPr>
    </w:p>
    <w:p w:rsidR="00D12256" w:rsidRDefault="00D12256" w:rsidP="00A4127F">
      <w:pPr>
        <w:jc w:val="both"/>
        <w:rPr>
          <w:sz w:val="28"/>
          <w:szCs w:val="20"/>
        </w:rPr>
      </w:pPr>
    </w:p>
    <w:p w:rsidR="00D12256" w:rsidRDefault="00D12256" w:rsidP="00A4127F">
      <w:pPr>
        <w:jc w:val="both"/>
        <w:rPr>
          <w:sz w:val="28"/>
          <w:szCs w:val="20"/>
        </w:rPr>
      </w:pPr>
    </w:p>
    <w:p w:rsidR="00D12256" w:rsidRDefault="00D12256" w:rsidP="003D5729">
      <w:pPr>
        <w:tabs>
          <w:tab w:val="left" w:pos="8767"/>
          <w:tab w:val="right" w:pos="10691"/>
        </w:tabs>
        <w:ind w:left="7788" w:hanging="7788"/>
        <w:jc w:val="right"/>
        <w:rPr>
          <w:rFonts w:ascii="Calibri" w:hAnsi="Calibri"/>
          <w:sz w:val="22"/>
          <w:szCs w:val="22"/>
        </w:rPr>
      </w:pPr>
    </w:p>
    <w:p w:rsidR="00D12256" w:rsidRPr="00011102" w:rsidRDefault="00D12256" w:rsidP="00503A53">
      <w:pPr>
        <w:tabs>
          <w:tab w:val="left" w:pos="8767"/>
          <w:tab w:val="right" w:pos="10691"/>
        </w:tabs>
        <w:ind w:left="7788" w:hanging="7788"/>
        <w:jc w:val="righ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011102">
        <w:rPr>
          <w:rFonts w:ascii="Calibri" w:hAnsi="Calibri"/>
          <w:sz w:val="22"/>
          <w:szCs w:val="22"/>
        </w:rPr>
        <w:t xml:space="preserve"> </w:t>
      </w:r>
      <w:r w:rsidRPr="00011102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№1</w:t>
      </w:r>
      <w:r w:rsidRPr="00011102">
        <w:rPr>
          <w:sz w:val="22"/>
          <w:szCs w:val="22"/>
        </w:rPr>
        <w:tab/>
        <w:t xml:space="preserve">                                                      </w:t>
      </w:r>
    </w:p>
    <w:p w:rsidR="00D12256" w:rsidRPr="00011102" w:rsidRDefault="00D12256" w:rsidP="003D5729">
      <w:pPr>
        <w:ind w:left="600"/>
        <w:jc w:val="right"/>
        <w:rPr>
          <w:sz w:val="22"/>
          <w:szCs w:val="22"/>
        </w:rPr>
      </w:pPr>
      <w:r w:rsidRPr="00011102">
        <w:rPr>
          <w:sz w:val="22"/>
          <w:szCs w:val="22"/>
        </w:rPr>
        <w:t xml:space="preserve">                                                        к постановлению  Администрации</w:t>
      </w:r>
    </w:p>
    <w:p w:rsidR="00D12256" w:rsidRPr="00011102" w:rsidRDefault="00D12256" w:rsidP="003D5729">
      <w:pPr>
        <w:ind w:left="600"/>
        <w:jc w:val="right"/>
        <w:rPr>
          <w:sz w:val="22"/>
          <w:szCs w:val="22"/>
        </w:rPr>
      </w:pPr>
      <w:r w:rsidRPr="00011102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>Поливянского</w:t>
      </w:r>
      <w:r w:rsidRPr="00011102">
        <w:rPr>
          <w:sz w:val="22"/>
          <w:szCs w:val="22"/>
        </w:rPr>
        <w:t xml:space="preserve"> сельского поселения</w:t>
      </w:r>
    </w:p>
    <w:p w:rsidR="00D12256" w:rsidRDefault="00D12256" w:rsidP="003D5729">
      <w:pPr>
        <w:ind w:left="600"/>
        <w:jc w:val="right"/>
        <w:rPr>
          <w:sz w:val="22"/>
          <w:szCs w:val="22"/>
        </w:rPr>
      </w:pPr>
      <w:r w:rsidRPr="00011102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    от 30.12.2015г.    № 251</w:t>
      </w:r>
    </w:p>
    <w:p w:rsidR="00D12256" w:rsidRDefault="00D12256" w:rsidP="003D5729">
      <w:pPr>
        <w:ind w:left="600"/>
        <w:jc w:val="right"/>
        <w:rPr>
          <w:sz w:val="22"/>
          <w:szCs w:val="22"/>
        </w:rPr>
      </w:pPr>
    </w:p>
    <w:p w:rsidR="00D12256" w:rsidRPr="002B65A3" w:rsidRDefault="00D12256" w:rsidP="00503A53">
      <w:pPr>
        <w:spacing w:before="100" w:beforeAutospacing="1" w:after="100" w:afterAutospacing="1"/>
      </w:pPr>
    </w:p>
    <w:p w:rsidR="00D12256" w:rsidRPr="002B65A3" w:rsidRDefault="00D12256" w:rsidP="003C67CB">
      <w:pPr>
        <w:spacing w:before="100" w:beforeAutospacing="1" w:after="100" w:afterAutospacing="1"/>
        <w:jc w:val="center"/>
      </w:pPr>
      <w:r w:rsidRPr="002B65A3">
        <w:t>ПОЛОЖЕНИЕ О КОНТРАКТНОЙ СЛУЖБЕ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I. Общие положения</w:t>
      </w:r>
    </w:p>
    <w:p w:rsidR="00D12256" w:rsidRPr="00503A53" w:rsidRDefault="00D12256" w:rsidP="00503A53"/>
    <w:p w:rsidR="00D12256" w:rsidRPr="00503A53" w:rsidRDefault="00D12256" w:rsidP="00503A53">
      <w:pPr>
        <w:spacing w:before="100" w:beforeAutospacing="1" w:after="100" w:afterAutospacing="1"/>
      </w:pPr>
      <w:r w:rsidRPr="00503A53">
        <w:t xml:space="preserve">1. Настоящее </w:t>
      </w:r>
      <w:r w:rsidRPr="002B65A3">
        <w:t xml:space="preserve"> </w:t>
      </w:r>
      <w:r w:rsidRPr="00503A53">
        <w:t xml:space="preserve"> положение (регламент) о контрактной службе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</w:t>
      </w:r>
      <w:r w:rsidRPr="002B65A3">
        <w:t xml:space="preserve"> </w:t>
      </w:r>
      <w:r w:rsidRPr="00503A53">
        <w:t xml:space="preserve"> муниципальных нужд.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 xml:space="preserve">2. Контрактная служба создается в целях обеспечения планирования и осуществления государственным или муниципальным заказчиком либо бюджетным учреждением в соответствии с </w:t>
      </w:r>
      <w:hyperlink r:id="rId5" w:anchor="block_151" w:history="1">
        <w:r w:rsidRPr="00503A53">
          <w:t>частью 1 статьи 15</w:t>
        </w:r>
      </w:hyperlink>
      <w:r w:rsidRPr="00503A53"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 г"/>
        </w:smartTagPr>
        <w:r w:rsidRPr="00503A53">
          <w:t>2013 г</w:t>
        </w:r>
      </w:smartTag>
      <w:r w:rsidRPr="00503A53">
        <w:t>. N 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 14, ст. 1652; N 27, ст. 3480) (далее - Федеральный закон) (далее - Заказчик) закупок товаров, работ, услуг для обеспечения государственных или муниципальных нужд (далее - закупка).</w:t>
      </w:r>
    </w:p>
    <w:p w:rsidR="00D12256" w:rsidRPr="00503A53" w:rsidRDefault="00D12256" w:rsidP="00503A53">
      <w:pPr>
        <w:spacing w:before="100" w:beforeAutospacing="1" w:after="100" w:afterAutospacing="1"/>
      </w:pPr>
      <w:r w:rsidRPr="002B65A3">
        <w:t xml:space="preserve">3. Заказчиком при   осуществлении закупок выступает Администрация </w:t>
      </w:r>
      <w:r>
        <w:t>Поливянского</w:t>
      </w:r>
      <w:r w:rsidRPr="002B65A3">
        <w:t xml:space="preserve"> сельского поселения.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 xml:space="preserve">4. Контрактная служба в своей деятельности руководствуется </w:t>
      </w:r>
      <w:hyperlink r:id="rId6" w:history="1">
        <w:r w:rsidRPr="00503A53">
          <w:t>Конституцией</w:t>
        </w:r>
      </w:hyperlink>
      <w:r w:rsidRPr="00503A53">
        <w:t xml:space="preserve"> Российской Федерации, Федеральным законом, </w:t>
      </w:r>
      <w:hyperlink r:id="rId7" w:anchor="block_3" w:history="1">
        <w:r w:rsidRPr="00503A53">
          <w:t>гражданским законодательством</w:t>
        </w:r>
      </w:hyperlink>
      <w:r w:rsidRPr="00503A53">
        <w:t xml:space="preserve"> Российской Федерации, </w:t>
      </w:r>
      <w:hyperlink r:id="rId8" w:anchor="block_20001" w:history="1">
        <w:r w:rsidRPr="00503A53">
          <w:t>бюджетным законодательством</w:t>
        </w:r>
      </w:hyperlink>
      <w:r w:rsidRPr="00503A53">
        <w:t xml:space="preserve">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положением (регламентом) о контрактной службе Заказчика.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5. Основными принципами создания и функционирования контрактной службы при планировании и осуществлении закупок являются: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2)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4) достижение Заказчиком заданных результатов обеспечения государственных и муниципальных нужд.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6. Контрактная служба создается одним из следующих способов: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1) создание отдельного структурного подразделения;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2) утверждение Заказчиком постоянного состава работников Заказчика, выполняющих функции контрактной службы без образования отдельного структурного подразделения (далее - контрактная служба без образования отдельного подразделения).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7. Структура и численность контрактной службы определяется и утверждается Заказчиком, но не может составлять менее двух человек.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8. Положением (регламентом) о контрактной службе Заказчика может быть установлено, что работники контрактной службы Заказчика не могут быть членами комиссии по осуществлению закупок Заказчика.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9. Контрактную службу возглавляет руководитель контрактной службы.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В случае если контрактная служба создается как отдельное структурное подразделение, ее возглавляет руководитель структурного подразделения, назначаемый на должность приказом руководителя Заказчика, либо уполномоченного лица, исполняющего его обязанности.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Контрактную службу, которая создается как контрактная служба без образования отдельного подразделения, возглавляет руководитель Заказчика или один из заместителей руководителя Заказчика.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10. 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11. Функциональные обязанности контрактной службы: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3) обоснование закупок;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4) обоснование начальной (максимальной) цены контракта;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5) обязательное общественное обсуждение закупок;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6) организационно-техническое обеспечение деятельности комиссий по осуществлению закупок;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7) привлечение экспертов, экспертных организаций;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10) рассмотрение банковских гарантий и организация осуществления уплаты денежных сумм по банковской гарантии;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11) организация заключения контракта;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14) взаимодействие с поставщиком (подрядчиком, исполнителем) при изменении, расторжении контракта;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16) направление поставщику (подрядчику, исполнителю) требования об уплате неустоек (штрафов, пеней);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12.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положением (регламентом), утвержденным Заказчиком в соответствии с настоящим Положением.</w:t>
      </w:r>
    </w:p>
    <w:p w:rsidR="00D12256" w:rsidRPr="00503A53" w:rsidRDefault="00D12256" w:rsidP="00503A53"/>
    <w:p w:rsidR="00D12256" w:rsidRPr="00503A53" w:rsidRDefault="00D12256" w:rsidP="00503A53">
      <w:pPr>
        <w:spacing w:before="100" w:beforeAutospacing="1" w:after="100" w:afterAutospacing="1"/>
      </w:pPr>
      <w:r w:rsidRPr="00503A53">
        <w:t>II. Функции и полномочия контрактной службы</w:t>
      </w:r>
    </w:p>
    <w:p w:rsidR="00D12256" w:rsidRPr="00503A53" w:rsidRDefault="00D12256" w:rsidP="00503A53"/>
    <w:p w:rsidR="00D12256" w:rsidRPr="00503A53" w:rsidRDefault="00D12256" w:rsidP="00503A53">
      <w:pPr>
        <w:spacing w:before="100" w:beforeAutospacing="1" w:after="100" w:afterAutospacing="1"/>
      </w:pPr>
      <w:r w:rsidRPr="00503A53">
        <w:t>13. Контрактная служба осуществляет следующие функции и полномочия: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1) при планировании закупок: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 xml:space="preserve">б) размещает планы закупок на сайтах Заказчика в информационно- телекоммуникационной сети "Интернет" (при наличии), а также опубликовывает в любых печатных изданиях в соответствии с </w:t>
      </w:r>
      <w:hyperlink r:id="rId9" w:anchor="block_1710" w:history="1">
        <w:r w:rsidRPr="00503A53">
          <w:t>частью 10 статьи 17</w:t>
        </w:r>
      </w:hyperlink>
      <w:r w:rsidRPr="00503A53">
        <w:t xml:space="preserve"> Федерального закона;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в) обеспечивает подготовку обоснования закупки при формировании плана закупок;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д) организует утверждение плана закупок, плана-графика;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2) при определении поставщиков (подрядчиков, исполнителей):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а) выбирает способ определения поставщика (подрядчика, исполнителя);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б)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в)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д) осуществляет подготовку протоколов заседаний комиссий по осуществлению закупок на основани</w:t>
      </w:r>
      <w:r>
        <w:t>и</w:t>
      </w:r>
      <w:r w:rsidRPr="00503A53">
        <w:t xml:space="preserve"> решений, принятых членами комиссии по осуществлению закупок;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е) организует подготовку описания объекта закупки в документации о закупке;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правомочности участника закупки заключать контракт;</w:t>
      </w:r>
    </w:p>
    <w:p w:rsidR="00D12256" w:rsidRPr="00503A53" w:rsidRDefault="00D12256" w:rsidP="00503A53">
      <w:pPr>
        <w:spacing w:before="100" w:beforeAutospacing="1" w:after="100" w:afterAutospacing="1"/>
      </w:pPr>
      <w:r w:rsidRPr="002B65A3">
        <w:t>не проведения</w:t>
      </w:r>
      <w:r w:rsidRPr="00503A53"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12256" w:rsidRPr="00503A53" w:rsidRDefault="00D12256" w:rsidP="00503A53">
      <w:pPr>
        <w:spacing w:before="100" w:beforeAutospacing="1" w:after="100" w:afterAutospacing="1"/>
      </w:pPr>
      <w:r w:rsidRPr="002B65A3">
        <w:t>не приостановления</w:t>
      </w:r>
      <w:r w:rsidRPr="00503A53">
        <w:t xml:space="preserve"> деятельности участника закупки в порядке, установленном </w:t>
      </w:r>
      <w:hyperlink r:id="rId10" w:history="1">
        <w:r w:rsidRPr="00503A53">
          <w:t>Кодексом</w:t>
        </w:r>
      </w:hyperlink>
      <w:r w:rsidRPr="00503A53">
        <w:t xml:space="preserve"> Российской Федерации об административных правонарушениях</w:t>
      </w:r>
      <w:r w:rsidRPr="002B65A3">
        <w:t xml:space="preserve">, </w:t>
      </w:r>
      <w:r w:rsidRPr="00503A53">
        <w:t xml:space="preserve"> на дату подачи заявки на участие в закупке;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обладания участником закупки исключительными правами на результаты интеллектуальной деятельности;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 xml:space="preserve">соответствия дополнительным требованиям, устанавливаемым в соответствии с </w:t>
      </w:r>
      <w:hyperlink r:id="rId11" w:anchor="block_3120" w:history="1">
        <w:r w:rsidRPr="00503A53">
          <w:t>частью 2 статьи 31</w:t>
        </w:r>
      </w:hyperlink>
      <w:r w:rsidRPr="00503A53">
        <w:t xml:space="preserve"> Федерального закона;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у) привлекает экспертов, экспертные организации;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2" w:anchor="block_843" w:history="1">
        <w:r w:rsidRPr="00503A53">
          <w:t>частью 3 статьи 84</w:t>
        </w:r>
      </w:hyperlink>
      <w:r w:rsidRPr="00503A53">
        <w:t xml:space="preserve"> Федерального закона;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 xml:space="preserve"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3" w:anchor="block_93124" w:history="1">
        <w:r w:rsidRPr="00503A53">
          <w:t>пунктами 24</w:t>
        </w:r>
      </w:hyperlink>
      <w:r w:rsidRPr="00503A53">
        <w:t xml:space="preserve"> и </w:t>
      </w:r>
      <w:hyperlink r:id="rId14" w:anchor="block_93125" w:history="1">
        <w:r w:rsidRPr="00503A53">
          <w:t>25 части 1 статьи 93</w:t>
        </w:r>
      </w:hyperlink>
      <w:r w:rsidRPr="00503A53">
        <w:t xml:space="preserve"> Федерального закона;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ч) обеспечивает заключение контрактов;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3) при исполнении, изменении, расторжении контракта: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был, расторгнут по решению суда или в связи с односторонним отказом Заказчика от исполнения контракта;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к) организует включение в реестр контрактов, заключенных заказчиками, информации о контрактах, заключенных заказчиками.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14. Контрактная служба осуществляет иные полномочия, предусмотренные Федеральным законом, в том числе: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5) разрабатывает проекты контрактов Заказчика;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8) организует осуществление уплаты денежных сумм по банковской гарантии в случаях, предусмотренных Федеральным законом;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 xml:space="preserve">15. В целях реализации функций и полномочий, указанных в </w:t>
      </w:r>
      <w:hyperlink r:id="rId15" w:anchor="block_81" w:history="1">
        <w:r w:rsidRPr="00503A53">
          <w:t>пунктах 13</w:t>
        </w:r>
      </w:hyperlink>
      <w:r w:rsidRPr="00503A53">
        <w:t xml:space="preserve">, </w:t>
      </w:r>
      <w:hyperlink r:id="rId16" w:anchor="block_91" w:history="1">
        <w:r w:rsidRPr="00503A53">
          <w:t>14</w:t>
        </w:r>
      </w:hyperlink>
      <w:r w:rsidRPr="00503A53">
        <w:t xml:space="preserve"> настоящего Положения, работники контрактной службы обязаны соблюдать обязательства и требования, установленные Федеральным законом, в том числе: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 xml:space="preserve">16. При централизации закупок в соответствии со </w:t>
      </w:r>
      <w:hyperlink r:id="rId17" w:anchor="block_26" w:history="1">
        <w:r w:rsidRPr="00503A53">
          <w:t>статьей 26</w:t>
        </w:r>
      </w:hyperlink>
      <w:r w:rsidRPr="00503A53">
        <w:t xml:space="preserve"> Федерального закона контрактная служба осуществляет функции и полномочия, предусмотренные </w:t>
      </w:r>
      <w:hyperlink r:id="rId18" w:anchor="block_81" w:history="1">
        <w:r w:rsidRPr="00503A53">
          <w:t>пунктами 13</w:t>
        </w:r>
      </w:hyperlink>
      <w:r w:rsidRPr="00503A53">
        <w:t xml:space="preserve"> и </w:t>
      </w:r>
      <w:hyperlink r:id="rId19" w:anchor="block_91" w:history="1">
        <w:r w:rsidRPr="00503A53">
          <w:t>14</w:t>
        </w:r>
      </w:hyperlink>
      <w:r w:rsidRPr="00503A53"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17. Руководитель контрактной службы: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1) распределяет обязанности между работниками контрактной службы;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D12256" w:rsidRPr="00503A53" w:rsidRDefault="00D12256" w:rsidP="00503A53">
      <w:pPr>
        <w:spacing w:before="100" w:beforeAutospacing="1" w:after="100" w:afterAutospacing="1"/>
      </w:pPr>
      <w:r w:rsidRPr="00503A53">
        <w:t>3) осуществляет иные полномочия, предусмотренные Федеральным законом.</w:t>
      </w:r>
    </w:p>
    <w:p w:rsidR="00D12256" w:rsidRPr="00503A53" w:rsidRDefault="00D12256" w:rsidP="00503A53"/>
    <w:p w:rsidR="00D12256" w:rsidRPr="00503A53" w:rsidRDefault="00D12256" w:rsidP="00503A53">
      <w:pPr>
        <w:spacing w:before="100" w:beforeAutospacing="1" w:after="100" w:afterAutospacing="1"/>
      </w:pPr>
      <w:r w:rsidRPr="00503A53">
        <w:t>III. Ответственность работников контрактной службы</w:t>
      </w:r>
    </w:p>
    <w:p w:rsidR="00D12256" w:rsidRPr="00503A53" w:rsidRDefault="00D12256" w:rsidP="00503A53"/>
    <w:p w:rsidR="00D12256" w:rsidRPr="00503A53" w:rsidRDefault="00D12256" w:rsidP="00503A53">
      <w:pPr>
        <w:spacing w:before="100" w:beforeAutospacing="1" w:after="100" w:afterAutospacing="1"/>
      </w:pPr>
      <w:r w:rsidRPr="00503A53">
        <w:t>18.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</w:p>
    <w:p w:rsidR="00D12256" w:rsidRPr="00503A53" w:rsidRDefault="00D12256" w:rsidP="00503A53">
      <w:pPr>
        <w:shd w:val="clear" w:color="auto" w:fill="FFFFFF"/>
      </w:pPr>
      <w:r w:rsidRPr="002B65A3">
        <w:t xml:space="preserve"> </w:t>
      </w:r>
    </w:p>
    <w:p w:rsidR="00D12256" w:rsidRDefault="00D12256" w:rsidP="002B65A3">
      <w:pPr>
        <w:spacing w:line="360" w:lineRule="auto"/>
        <w:ind w:firstLine="709"/>
        <w:jc w:val="right"/>
        <w:rPr>
          <w:sz w:val="28"/>
          <w:szCs w:val="28"/>
        </w:rPr>
      </w:pPr>
    </w:p>
    <w:p w:rsidR="00D12256" w:rsidRDefault="00D12256" w:rsidP="002B65A3">
      <w:pPr>
        <w:spacing w:line="360" w:lineRule="auto"/>
        <w:ind w:firstLine="709"/>
        <w:jc w:val="right"/>
        <w:rPr>
          <w:sz w:val="28"/>
          <w:szCs w:val="28"/>
        </w:rPr>
      </w:pPr>
    </w:p>
    <w:p w:rsidR="00D12256" w:rsidRDefault="00D12256" w:rsidP="002B65A3">
      <w:pPr>
        <w:spacing w:line="360" w:lineRule="auto"/>
        <w:ind w:firstLine="709"/>
        <w:jc w:val="right"/>
        <w:rPr>
          <w:sz w:val="28"/>
          <w:szCs w:val="28"/>
        </w:rPr>
      </w:pPr>
    </w:p>
    <w:p w:rsidR="00D12256" w:rsidRDefault="00D12256" w:rsidP="002B65A3">
      <w:pPr>
        <w:spacing w:line="360" w:lineRule="auto"/>
        <w:ind w:firstLine="709"/>
        <w:jc w:val="right"/>
        <w:rPr>
          <w:sz w:val="28"/>
          <w:szCs w:val="28"/>
        </w:rPr>
      </w:pPr>
    </w:p>
    <w:p w:rsidR="00D12256" w:rsidRDefault="00D12256" w:rsidP="002B65A3">
      <w:pPr>
        <w:spacing w:line="360" w:lineRule="auto"/>
        <w:ind w:firstLine="709"/>
        <w:jc w:val="right"/>
        <w:rPr>
          <w:sz w:val="28"/>
          <w:szCs w:val="28"/>
        </w:rPr>
      </w:pPr>
    </w:p>
    <w:p w:rsidR="00D12256" w:rsidRDefault="00D12256" w:rsidP="002B65A3">
      <w:pPr>
        <w:spacing w:line="360" w:lineRule="auto"/>
        <w:ind w:firstLine="709"/>
        <w:jc w:val="right"/>
        <w:rPr>
          <w:sz w:val="28"/>
          <w:szCs w:val="28"/>
        </w:rPr>
      </w:pPr>
    </w:p>
    <w:p w:rsidR="00D12256" w:rsidRDefault="00D12256" w:rsidP="002B65A3">
      <w:pPr>
        <w:spacing w:line="360" w:lineRule="auto"/>
        <w:ind w:firstLine="709"/>
        <w:jc w:val="right"/>
        <w:rPr>
          <w:sz w:val="28"/>
          <w:szCs w:val="28"/>
        </w:rPr>
      </w:pPr>
    </w:p>
    <w:p w:rsidR="00D12256" w:rsidRDefault="00D12256" w:rsidP="002B65A3">
      <w:pPr>
        <w:spacing w:line="360" w:lineRule="auto"/>
        <w:ind w:firstLine="709"/>
        <w:jc w:val="right"/>
        <w:rPr>
          <w:sz w:val="28"/>
          <w:szCs w:val="28"/>
        </w:rPr>
      </w:pPr>
    </w:p>
    <w:p w:rsidR="00D12256" w:rsidRDefault="00D12256" w:rsidP="002B65A3">
      <w:pPr>
        <w:spacing w:line="360" w:lineRule="auto"/>
        <w:ind w:firstLine="709"/>
        <w:jc w:val="right"/>
        <w:rPr>
          <w:sz w:val="28"/>
          <w:szCs w:val="28"/>
        </w:rPr>
      </w:pPr>
    </w:p>
    <w:p w:rsidR="00D12256" w:rsidRDefault="00D12256" w:rsidP="002B65A3">
      <w:pPr>
        <w:spacing w:line="360" w:lineRule="auto"/>
        <w:ind w:firstLine="709"/>
        <w:jc w:val="right"/>
        <w:rPr>
          <w:sz w:val="28"/>
          <w:szCs w:val="28"/>
        </w:rPr>
      </w:pPr>
    </w:p>
    <w:p w:rsidR="00D12256" w:rsidRPr="002B65A3" w:rsidRDefault="00D12256" w:rsidP="002B65A3">
      <w:pPr>
        <w:spacing w:line="360" w:lineRule="auto"/>
        <w:ind w:firstLine="709"/>
        <w:jc w:val="right"/>
        <w:rPr>
          <w:sz w:val="28"/>
          <w:szCs w:val="28"/>
        </w:rPr>
      </w:pPr>
    </w:p>
    <w:p w:rsidR="00D12256" w:rsidRPr="00011102" w:rsidRDefault="00D12256" w:rsidP="002B65A3">
      <w:pPr>
        <w:tabs>
          <w:tab w:val="left" w:pos="8767"/>
          <w:tab w:val="right" w:pos="10691"/>
        </w:tabs>
        <w:ind w:left="7788" w:hanging="7788"/>
        <w:jc w:val="righ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011102">
        <w:rPr>
          <w:rFonts w:ascii="Calibri" w:hAnsi="Calibri"/>
          <w:sz w:val="22"/>
          <w:szCs w:val="22"/>
        </w:rPr>
        <w:t xml:space="preserve"> </w:t>
      </w:r>
      <w:r w:rsidRPr="00011102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№2</w:t>
      </w:r>
      <w:r w:rsidRPr="00011102">
        <w:rPr>
          <w:sz w:val="22"/>
          <w:szCs w:val="22"/>
        </w:rPr>
        <w:tab/>
        <w:t xml:space="preserve">                                                      </w:t>
      </w:r>
    </w:p>
    <w:p w:rsidR="00D12256" w:rsidRPr="00011102" w:rsidRDefault="00D12256" w:rsidP="002B65A3">
      <w:pPr>
        <w:ind w:left="600"/>
        <w:jc w:val="right"/>
        <w:rPr>
          <w:sz w:val="22"/>
          <w:szCs w:val="22"/>
        </w:rPr>
      </w:pPr>
      <w:r w:rsidRPr="00011102">
        <w:rPr>
          <w:sz w:val="22"/>
          <w:szCs w:val="22"/>
        </w:rPr>
        <w:t xml:space="preserve">                                                        к постановлению  Администрации</w:t>
      </w:r>
    </w:p>
    <w:p w:rsidR="00D12256" w:rsidRPr="00011102" w:rsidRDefault="00D12256" w:rsidP="002B65A3">
      <w:pPr>
        <w:ind w:left="600"/>
        <w:jc w:val="right"/>
        <w:rPr>
          <w:sz w:val="22"/>
          <w:szCs w:val="22"/>
        </w:rPr>
      </w:pPr>
      <w:r w:rsidRPr="00011102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>Поливянского</w:t>
      </w:r>
      <w:r w:rsidRPr="00011102">
        <w:rPr>
          <w:sz w:val="22"/>
          <w:szCs w:val="22"/>
        </w:rPr>
        <w:t xml:space="preserve"> сельского поселения</w:t>
      </w:r>
    </w:p>
    <w:p w:rsidR="00D12256" w:rsidRDefault="00D12256" w:rsidP="002B65A3">
      <w:pPr>
        <w:ind w:left="600"/>
        <w:jc w:val="right"/>
        <w:rPr>
          <w:sz w:val="22"/>
          <w:szCs w:val="22"/>
        </w:rPr>
      </w:pPr>
      <w:r w:rsidRPr="00011102">
        <w:rPr>
          <w:sz w:val="22"/>
          <w:szCs w:val="22"/>
        </w:rPr>
        <w:t xml:space="preserve">                                                        от </w:t>
      </w:r>
      <w:r>
        <w:rPr>
          <w:sz w:val="22"/>
          <w:szCs w:val="22"/>
        </w:rPr>
        <w:t>30 декабря</w:t>
      </w:r>
      <w:r w:rsidRPr="00011102">
        <w:rPr>
          <w:sz w:val="22"/>
          <w:szCs w:val="22"/>
        </w:rPr>
        <w:t>_</w:t>
      </w:r>
      <w:r>
        <w:rPr>
          <w:sz w:val="22"/>
          <w:szCs w:val="22"/>
        </w:rPr>
        <w:t>2015</w:t>
      </w:r>
      <w:r w:rsidRPr="00011102">
        <w:rPr>
          <w:sz w:val="22"/>
          <w:szCs w:val="22"/>
        </w:rPr>
        <w:t xml:space="preserve">г.    № </w:t>
      </w:r>
      <w:r>
        <w:rPr>
          <w:sz w:val="22"/>
          <w:szCs w:val="22"/>
        </w:rPr>
        <w:t>251</w:t>
      </w:r>
    </w:p>
    <w:p w:rsidR="00D12256" w:rsidRPr="002B65A3" w:rsidRDefault="00D12256" w:rsidP="002B65A3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D12256" w:rsidRPr="002B65A3" w:rsidRDefault="00D12256" w:rsidP="002B65A3">
      <w:pPr>
        <w:spacing w:line="360" w:lineRule="auto"/>
        <w:jc w:val="center"/>
        <w:rPr>
          <w:b/>
        </w:rPr>
      </w:pPr>
      <w:r w:rsidRPr="002B65A3">
        <w:rPr>
          <w:b/>
        </w:rPr>
        <w:t>Структура и полномочия контрактной службы</w:t>
      </w:r>
    </w:p>
    <w:p w:rsidR="00D12256" w:rsidRPr="002B65A3" w:rsidRDefault="00D12256" w:rsidP="002B65A3">
      <w:pPr>
        <w:spacing w:line="360" w:lineRule="auto"/>
        <w:ind w:firstLine="709"/>
        <w:jc w:val="center"/>
        <w:rPr>
          <w:b/>
        </w:rPr>
      </w:pPr>
    </w:p>
    <w:p w:rsidR="00D12256" w:rsidRPr="002B65A3" w:rsidRDefault="00D12256" w:rsidP="002B65A3">
      <w:pPr>
        <w:spacing w:line="360" w:lineRule="auto"/>
        <w:ind w:firstLine="709"/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3402"/>
      </w:tblGrid>
      <w:tr w:rsidR="00D12256" w:rsidRPr="002B65A3" w:rsidTr="00220C0A">
        <w:tc>
          <w:tcPr>
            <w:tcW w:w="5920" w:type="dxa"/>
          </w:tcPr>
          <w:p w:rsidR="00D12256" w:rsidRPr="00220C0A" w:rsidRDefault="00D12256" w:rsidP="00220C0A">
            <w:pPr>
              <w:spacing w:line="360" w:lineRule="auto"/>
              <w:jc w:val="center"/>
            </w:pPr>
            <w:r w:rsidRPr="00220C0A">
              <w:rPr>
                <w:sz w:val="22"/>
                <w:szCs w:val="22"/>
              </w:rPr>
              <w:t xml:space="preserve">ФИО, должность </w:t>
            </w:r>
          </w:p>
        </w:tc>
        <w:tc>
          <w:tcPr>
            <w:tcW w:w="3402" w:type="dxa"/>
          </w:tcPr>
          <w:p w:rsidR="00D12256" w:rsidRPr="00220C0A" w:rsidRDefault="00D12256" w:rsidP="00220C0A">
            <w:pPr>
              <w:spacing w:line="360" w:lineRule="auto"/>
              <w:ind w:right="884"/>
              <w:jc w:val="center"/>
            </w:pPr>
            <w:r w:rsidRPr="00220C0A">
              <w:rPr>
                <w:sz w:val="22"/>
                <w:szCs w:val="22"/>
              </w:rPr>
              <w:t>Полномочия, определённые положением</w:t>
            </w:r>
          </w:p>
        </w:tc>
      </w:tr>
      <w:tr w:rsidR="00D12256" w:rsidRPr="002B65A3" w:rsidTr="00220C0A">
        <w:tc>
          <w:tcPr>
            <w:tcW w:w="5920" w:type="dxa"/>
          </w:tcPr>
          <w:p w:rsidR="00D12256" w:rsidRPr="00220C0A" w:rsidRDefault="00D12256" w:rsidP="00220C0A">
            <w:pPr>
              <w:spacing w:line="360" w:lineRule="auto"/>
            </w:pPr>
            <w:r>
              <w:rPr>
                <w:sz w:val="22"/>
                <w:szCs w:val="22"/>
              </w:rPr>
              <w:t>Алейников Юрий Иванович</w:t>
            </w:r>
          </w:p>
          <w:p w:rsidR="00D12256" w:rsidRPr="00220C0A" w:rsidRDefault="00D12256" w:rsidP="00220C0A">
            <w:pPr>
              <w:spacing w:line="360" w:lineRule="auto"/>
            </w:pPr>
            <w:r w:rsidRPr="00220C0A">
              <w:rPr>
                <w:sz w:val="22"/>
                <w:szCs w:val="22"/>
              </w:rPr>
              <w:t>Руководитель контрактной службы</w:t>
            </w:r>
          </w:p>
        </w:tc>
        <w:tc>
          <w:tcPr>
            <w:tcW w:w="3402" w:type="dxa"/>
          </w:tcPr>
          <w:p w:rsidR="00D12256" w:rsidRPr="00220C0A" w:rsidRDefault="00D12256" w:rsidP="00220C0A">
            <w:pPr>
              <w:spacing w:line="360" w:lineRule="auto"/>
              <w:jc w:val="center"/>
            </w:pPr>
            <w:r w:rsidRPr="00220C0A">
              <w:rPr>
                <w:sz w:val="22"/>
                <w:szCs w:val="22"/>
              </w:rPr>
              <w:t>Руководитель контрактной службы</w:t>
            </w:r>
          </w:p>
          <w:p w:rsidR="00D12256" w:rsidRPr="00220C0A" w:rsidRDefault="00D12256" w:rsidP="00220C0A">
            <w:pPr>
              <w:spacing w:line="360" w:lineRule="auto"/>
              <w:jc w:val="center"/>
            </w:pPr>
            <w:r w:rsidRPr="00220C0A">
              <w:rPr>
                <w:sz w:val="22"/>
                <w:szCs w:val="22"/>
              </w:rPr>
              <w:t>п . 17</w:t>
            </w:r>
          </w:p>
        </w:tc>
      </w:tr>
      <w:tr w:rsidR="00D12256" w:rsidRPr="002B65A3" w:rsidTr="00220C0A">
        <w:tc>
          <w:tcPr>
            <w:tcW w:w="5920" w:type="dxa"/>
          </w:tcPr>
          <w:p w:rsidR="00D12256" w:rsidRPr="00220C0A" w:rsidRDefault="00D12256" w:rsidP="00220C0A">
            <w:pPr>
              <w:spacing w:line="360" w:lineRule="auto"/>
            </w:pPr>
            <w:r>
              <w:rPr>
                <w:sz w:val="22"/>
                <w:szCs w:val="22"/>
              </w:rPr>
              <w:t>Коротя Николай Николаевич</w:t>
            </w:r>
          </w:p>
          <w:p w:rsidR="00D12256" w:rsidRPr="00220C0A" w:rsidRDefault="00D12256" w:rsidP="00220C0A">
            <w:pPr>
              <w:spacing w:line="360" w:lineRule="auto"/>
            </w:pPr>
            <w:r>
              <w:rPr>
                <w:sz w:val="22"/>
                <w:szCs w:val="22"/>
              </w:rPr>
              <w:t>Главный с</w:t>
            </w:r>
            <w:r w:rsidRPr="00220C0A">
              <w:rPr>
                <w:sz w:val="22"/>
                <w:szCs w:val="22"/>
              </w:rPr>
              <w:t>пециалист по муниципальному хозяйству</w:t>
            </w:r>
          </w:p>
        </w:tc>
        <w:tc>
          <w:tcPr>
            <w:tcW w:w="3402" w:type="dxa"/>
          </w:tcPr>
          <w:p w:rsidR="00D12256" w:rsidRPr="00220C0A" w:rsidRDefault="00D12256" w:rsidP="00220C0A">
            <w:pPr>
              <w:spacing w:line="360" w:lineRule="auto"/>
              <w:jc w:val="center"/>
            </w:pPr>
            <w:r w:rsidRPr="00220C0A">
              <w:rPr>
                <w:sz w:val="22"/>
                <w:szCs w:val="22"/>
              </w:rPr>
              <w:t>Пп.1 а,е, п. 13</w:t>
            </w:r>
          </w:p>
          <w:p w:rsidR="00D12256" w:rsidRPr="00220C0A" w:rsidRDefault="00D12256" w:rsidP="00220C0A">
            <w:pPr>
              <w:spacing w:line="360" w:lineRule="auto"/>
              <w:jc w:val="center"/>
            </w:pPr>
            <w:r w:rsidRPr="00220C0A">
              <w:rPr>
                <w:sz w:val="22"/>
                <w:szCs w:val="22"/>
              </w:rPr>
              <w:t xml:space="preserve"> Пп.2 е,з,у,н, п.13</w:t>
            </w:r>
          </w:p>
          <w:p w:rsidR="00D12256" w:rsidRPr="00220C0A" w:rsidRDefault="00D12256" w:rsidP="00220C0A">
            <w:pPr>
              <w:spacing w:line="360" w:lineRule="auto"/>
              <w:jc w:val="center"/>
            </w:pPr>
            <w:r w:rsidRPr="00220C0A">
              <w:rPr>
                <w:sz w:val="22"/>
                <w:szCs w:val="22"/>
              </w:rPr>
              <w:t>Пп.3 а,в,г,е, п.13</w:t>
            </w:r>
          </w:p>
        </w:tc>
      </w:tr>
      <w:tr w:rsidR="00D12256" w:rsidRPr="002B65A3" w:rsidTr="00220C0A">
        <w:tc>
          <w:tcPr>
            <w:tcW w:w="5920" w:type="dxa"/>
          </w:tcPr>
          <w:p w:rsidR="00D12256" w:rsidRPr="00220C0A" w:rsidRDefault="00D12256" w:rsidP="00922B7F">
            <w:pPr>
              <w:spacing w:line="360" w:lineRule="auto"/>
            </w:pPr>
            <w:r>
              <w:rPr>
                <w:sz w:val="22"/>
                <w:szCs w:val="22"/>
              </w:rPr>
              <w:t>Юрченко Галина Николаевна</w:t>
            </w:r>
          </w:p>
          <w:p w:rsidR="00D12256" w:rsidRPr="00220C0A" w:rsidRDefault="00D12256" w:rsidP="00922B7F">
            <w:pPr>
              <w:spacing w:line="360" w:lineRule="auto"/>
            </w:pPr>
            <w:r w:rsidRPr="00220C0A">
              <w:rPr>
                <w:sz w:val="22"/>
                <w:szCs w:val="22"/>
              </w:rPr>
              <w:t xml:space="preserve">Специалист </w:t>
            </w:r>
            <w:r>
              <w:rPr>
                <w:sz w:val="22"/>
                <w:szCs w:val="22"/>
              </w:rPr>
              <w:t>1 категории сектора экономики и финансов</w:t>
            </w:r>
          </w:p>
        </w:tc>
        <w:tc>
          <w:tcPr>
            <w:tcW w:w="3402" w:type="dxa"/>
          </w:tcPr>
          <w:p w:rsidR="00D12256" w:rsidRPr="00220C0A" w:rsidRDefault="00D12256" w:rsidP="00220C0A">
            <w:pPr>
              <w:spacing w:line="360" w:lineRule="auto"/>
            </w:pPr>
          </w:p>
          <w:p w:rsidR="00D12256" w:rsidRPr="00220C0A" w:rsidRDefault="00D12256" w:rsidP="00220C0A">
            <w:pPr>
              <w:spacing w:line="360" w:lineRule="auto"/>
              <w:jc w:val="center"/>
            </w:pPr>
            <w:r w:rsidRPr="00220C0A">
              <w:rPr>
                <w:sz w:val="22"/>
                <w:szCs w:val="22"/>
              </w:rPr>
              <w:t>Пп.1 а, п.13</w:t>
            </w:r>
          </w:p>
          <w:p w:rsidR="00D12256" w:rsidRPr="00220C0A" w:rsidRDefault="00D12256" w:rsidP="00220C0A">
            <w:pPr>
              <w:spacing w:line="360" w:lineRule="auto"/>
              <w:jc w:val="center"/>
            </w:pPr>
            <w:r w:rsidRPr="00220C0A">
              <w:rPr>
                <w:sz w:val="22"/>
                <w:szCs w:val="22"/>
              </w:rPr>
              <w:t>Пп.2 а,е, п. 13</w:t>
            </w:r>
          </w:p>
          <w:p w:rsidR="00D12256" w:rsidRPr="00220C0A" w:rsidRDefault="00D12256" w:rsidP="00220C0A">
            <w:pPr>
              <w:spacing w:line="360" w:lineRule="auto"/>
              <w:jc w:val="center"/>
            </w:pPr>
            <w:r w:rsidRPr="00220C0A">
              <w:rPr>
                <w:sz w:val="22"/>
                <w:szCs w:val="22"/>
              </w:rPr>
              <w:t>Пп.3 б, в,е п.13</w:t>
            </w:r>
          </w:p>
          <w:p w:rsidR="00D12256" w:rsidRPr="00220C0A" w:rsidRDefault="00D12256" w:rsidP="00220C0A">
            <w:pPr>
              <w:spacing w:line="360" w:lineRule="auto"/>
              <w:jc w:val="center"/>
            </w:pPr>
          </w:p>
        </w:tc>
      </w:tr>
    </w:tbl>
    <w:p w:rsidR="00D12256" w:rsidRPr="002B65A3" w:rsidRDefault="00D12256" w:rsidP="002B65A3">
      <w:pPr>
        <w:spacing w:line="360" w:lineRule="auto"/>
        <w:ind w:firstLine="709"/>
        <w:jc w:val="center"/>
      </w:pPr>
    </w:p>
    <w:p w:rsidR="00D12256" w:rsidRPr="002B65A3" w:rsidRDefault="00D12256" w:rsidP="002B65A3">
      <w:pPr>
        <w:spacing w:line="360" w:lineRule="auto"/>
        <w:jc w:val="both"/>
      </w:pPr>
    </w:p>
    <w:p w:rsidR="00D12256" w:rsidRPr="002B65A3" w:rsidRDefault="00D12256" w:rsidP="002B65A3">
      <w:pPr>
        <w:spacing w:line="360" w:lineRule="auto"/>
        <w:jc w:val="both"/>
        <w:rPr>
          <w:sz w:val="28"/>
          <w:szCs w:val="28"/>
        </w:rPr>
      </w:pPr>
    </w:p>
    <w:p w:rsidR="00D12256" w:rsidRPr="002B65A3" w:rsidRDefault="00D12256"/>
    <w:sectPr w:rsidR="00D12256" w:rsidRPr="002B65A3" w:rsidSect="0083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135B8"/>
    <w:multiLevelType w:val="hybridMultilevel"/>
    <w:tmpl w:val="BECAE1C4"/>
    <w:lvl w:ilvl="0" w:tplc="F40C18D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69A76AEB"/>
    <w:multiLevelType w:val="multilevel"/>
    <w:tmpl w:val="739A476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2AC"/>
    <w:rsid w:val="00011102"/>
    <w:rsid w:val="00220C0A"/>
    <w:rsid w:val="00260044"/>
    <w:rsid w:val="002B65A3"/>
    <w:rsid w:val="002D32AC"/>
    <w:rsid w:val="003B2C3E"/>
    <w:rsid w:val="003C67CB"/>
    <w:rsid w:val="003D5729"/>
    <w:rsid w:val="004D19DA"/>
    <w:rsid w:val="00503A53"/>
    <w:rsid w:val="005B42CD"/>
    <w:rsid w:val="005E5B23"/>
    <w:rsid w:val="00833687"/>
    <w:rsid w:val="00894601"/>
    <w:rsid w:val="008F3D65"/>
    <w:rsid w:val="00922B7F"/>
    <w:rsid w:val="009477B0"/>
    <w:rsid w:val="00986A25"/>
    <w:rsid w:val="00995BF1"/>
    <w:rsid w:val="009B342A"/>
    <w:rsid w:val="00A4127F"/>
    <w:rsid w:val="00C215F9"/>
    <w:rsid w:val="00C84A85"/>
    <w:rsid w:val="00D12256"/>
    <w:rsid w:val="00E133E5"/>
    <w:rsid w:val="00E17A8F"/>
    <w:rsid w:val="00E43843"/>
    <w:rsid w:val="00EA56C1"/>
    <w:rsid w:val="00EB6EBE"/>
    <w:rsid w:val="00F1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72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65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412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A5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56C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2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9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9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9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9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9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9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9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9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9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9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2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9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89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9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2604/1/" TargetMode="External"/><Relationship Id="rId13" Type="http://schemas.openxmlformats.org/officeDocument/2006/relationships/hyperlink" Target="http://base.garant.ru/70353464/3/" TargetMode="External"/><Relationship Id="rId18" Type="http://schemas.openxmlformats.org/officeDocument/2006/relationships/hyperlink" Target="http://base.garant.ru/70518748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ase.garant.ru/10164072/1/" TargetMode="External"/><Relationship Id="rId12" Type="http://schemas.openxmlformats.org/officeDocument/2006/relationships/hyperlink" Target="http://base.garant.ru/70353464/3/" TargetMode="External"/><Relationship Id="rId17" Type="http://schemas.openxmlformats.org/officeDocument/2006/relationships/hyperlink" Target="http://base.garant.ru/70353464/3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518748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3000/" TargetMode="External"/><Relationship Id="rId11" Type="http://schemas.openxmlformats.org/officeDocument/2006/relationships/hyperlink" Target="http://base.garant.ru/70353464/3/" TargetMode="External"/><Relationship Id="rId5" Type="http://schemas.openxmlformats.org/officeDocument/2006/relationships/hyperlink" Target="http://base.garant.ru/70353464/1/" TargetMode="External"/><Relationship Id="rId15" Type="http://schemas.openxmlformats.org/officeDocument/2006/relationships/hyperlink" Target="http://base.garant.ru/70518748/" TargetMode="External"/><Relationship Id="rId10" Type="http://schemas.openxmlformats.org/officeDocument/2006/relationships/hyperlink" Target="http://base.garant.ru/12125267/" TargetMode="External"/><Relationship Id="rId19" Type="http://schemas.openxmlformats.org/officeDocument/2006/relationships/hyperlink" Target="http://base.garant.ru/705187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353464/2/" TargetMode="External"/><Relationship Id="rId14" Type="http://schemas.openxmlformats.org/officeDocument/2006/relationships/hyperlink" Target="http://base.garant.ru/70353464/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620</TotalTime>
  <Pages>11</Pages>
  <Words>3673</Words>
  <Characters>20940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Admin</cp:lastModifiedBy>
  <cp:revision>11</cp:revision>
  <cp:lastPrinted>2015-11-12T05:52:00Z</cp:lastPrinted>
  <dcterms:created xsi:type="dcterms:W3CDTF">2015-07-01T08:11:00Z</dcterms:created>
  <dcterms:modified xsi:type="dcterms:W3CDTF">2017-03-17T13:45:00Z</dcterms:modified>
</cp:coreProperties>
</file>