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DC443C" w:rsidRDefault="00C24276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4C28A9">
        <w:rPr>
          <w:sz w:val="28"/>
          <w:szCs w:val="28"/>
        </w:rPr>
        <w:t>.11.2016</w:t>
      </w:r>
      <w:r w:rsidR="004C28A9" w:rsidRPr="00DC443C">
        <w:rPr>
          <w:sz w:val="28"/>
          <w:szCs w:val="28"/>
        </w:rPr>
        <w:t xml:space="preserve"> г.    </w:t>
      </w:r>
      <w:r w:rsidR="004C28A9">
        <w:rPr>
          <w:sz w:val="28"/>
          <w:szCs w:val="28"/>
        </w:rPr>
        <w:t xml:space="preserve">       </w:t>
      </w:r>
      <w:r w:rsidR="004C28A9" w:rsidRPr="00DC443C">
        <w:rPr>
          <w:sz w:val="28"/>
          <w:szCs w:val="28"/>
        </w:rPr>
        <w:t xml:space="preserve"> </w:t>
      </w:r>
      <w:r w:rsidR="004C28A9">
        <w:rPr>
          <w:sz w:val="28"/>
          <w:szCs w:val="28"/>
        </w:rPr>
        <w:t xml:space="preserve">         </w:t>
      </w:r>
      <w:r w:rsidR="004C28A9" w:rsidRPr="00DC443C">
        <w:rPr>
          <w:sz w:val="28"/>
          <w:szCs w:val="28"/>
        </w:rPr>
        <w:t xml:space="preserve">    </w:t>
      </w:r>
      <w:r w:rsidR="004C28A9">
        <w:rPr>
          <w:sz w:val="28"/>
          <w:szCs w:val="28"/>
        </w:rPr>
        <w:t xml:space="preserve"> </w:t>
      </w:r>
      <w:r w:rsidR="004C28A9" w:rsidRPr="00DC443C">
        <w:rPr>
          <w:sz w:val="28"/>
          <w:szCs w:val="28"/>
        </w:rPr>
        <w:t xml:space="preserve">   </w:t>
      </w:r>
      <w:r w:rsidR="004C28A9">
        <w:rPr>
          <w:sz w:val="28"/>
          <w:szCs w:val="28"/>
        </w:rPr>
        <w:t xml:space="preserve">  </w:t>
      </w:r>
      <w:r w:rsidR="004C28A9" w:rsidRPr="00DC443C">
        <w:rPr>
          <w:sz w:val="28"/>
          <w:szCs w:val="28"/>
        </w:rPr>
        <w:t xml:space="preserve">         №</w:t>
      </w:r>
      <w:r w:rsidR="00C3644B">
        <w:rPr>
          <w:sz w:val="28"/>
          <w:szCs w:val="28"/>
        </w:rPr>
        <w:t xml:space="preserve"> 10</w:t>
      </w:r>
      <w:r w:rsidR="004C28A9" w:rsidRPr="00DC443C">
        <w:rPr>
          <w:sz w:val="28"/>
          <w:szCs w:val="28"/>
        </w:rPr>
        <w:t xml:space="preserve">            </w:t>
      </w:r>
      <w:r w:rsidR="004C28A9">
        <w:rPr>
          <w:sz w:val="28"/>
          <w:szCs w:val="28"/>
        </w:rPr>
        <w:t xml:space="preserve">             </w:t>
      </w:r>
      <w:r w:rsidR="004248B5">
        <w:rPr>
          <w:sz w:val="28"/>
          <w:szCs w:val="28"/>
        </w:rPr>
        <w:t xml:space="preserve">           </w:t>
      </w:r>
      <w:proofErr w:type="spellStart"/>
      <w:r w:rsidR="004248B5">
        <w:rPr>
          <w:sz w:val="28"/>
          <w:szCs w:val="28"/>
        </w:rPr>
        <w:t>с</w:t>
      </w:r>
      <w:proofErr w:type="gramStart"/>
      <w:r w:rsidR="004248B5">
        <w:rPr>
          <w:sz w:val="28"/>
          <w:szCs w:val="28"/>
        </w:rPr>
        <w:t>.П</w:t>
      </w:r>
      <w:proofErr w:type="gramEnd"/>
      <w:r w:rsidR="004248B5">
        <w:rPr>
          <w:sz w:val="28"/>
          <w:szCs w:val="28"/>
        </w:rPr>
        <w:t>оливянка</w:t>
      </w:r>
      <w:proofErr w:type="spellEnd"/>
    </w:p>
    <w:p w:rsidR="004C28A9" w:rsidRDefault="004C28A9" w:rsidP="004C28A9">
      <w:pPr>
        <w:rPr>
          <w:sz w:val="28"/>
          <w:szCs w:val="28"/>
        </w:rPr>
      </w:pPr>
      <w:r w:rsidRPr="000347E9">
        <w:rPr>
          <w:sz w:val="28"/>
          <w:szCs w:val="28"/>
        </w:rPr>
        <w:t xml:space="preserve">     </w:t>
      </w: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Об основных направлениях </w:t>
      </w:r>
    </w:p>
    <w:p w:rsidR="004248B5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бюджетной политики и </w:t>
      </w:r>
      <w:proofErr w:type="gramStart"/>
      <w:r w:rsidRPr="004C28A9">
        <w:rPr>
          <w:bCs/>
          <w:sz w:val="28"/>
          <w:szCs w:val="28"/>
        </w:rPr>
        <w:t>основных</w:t>
      </w:r>
      <w:proofErr w:type="gramEnd"/>
    </w:p>
    <w:p w:rsidR="004248B5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направлениях</w:t>
      </w:r>
      <w:proofErr w:type="gramEnd"/>
      <w:r>
        <w:rPr>
          <w:bCs/>
          <w:sz w:val="28"/>
          <w:szCs w:val="28"/>
        </w:rPr>
        <w:t xml:space="preserve"> </w:t>
      </w:r>
      <w:r w:rsidR="00A56733" w:rsidRPr="004C28A9">
        <w:rPr>
          <w:bCs/>
          <w:sz w:val="28"/>
          <w:szCs w:val="28"/>
        </w:rPr>
        <w:t xml:space="preserve">налоговой политики </w:t>
      </w:r>
    </w:p>
    <w:p w:rsidR="00A56733" w:rsidRPr="004C28A9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A56733" w:rsidRPr="004C28A9">
        <w:rPr>
          <w:bCs/>
          <w:sz w:val="28"/>
          <w:szCs w:val="28"/>
        </w:rPr>
        <w:t xml:space="preserve"> сельского поселения </w:t>
      </w: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 на 201</w:t>
      </w:r>
      <w:r w:rsidR="004047A6" w:rsidRPr="004C28A9">
        <w:rPr>
          <w:bCs/>
          <w:sz w:val="28"/>
          <w:szCs w:val="28"/>
        </w:rPr>
        <w:t>7</w:t>
      </w:r>
      <w:r w:rsidRPr="004C28A9">
        <w:rPr>
          <w:bCs/>
          <w:sz w:val="28"/>
          <w:szCs w:val="28"/>
        </w:rPr>
        <w:t xml:space="preserve"> – 201</w:t>
      </w:r>
      <w:r w:rsidR="004047A6" w:rsidRPr="004C28A9">
        <w:rPr>
          <w:bCs/>
          <w:sz w:val="28"/>
          <w:szCs w:val="28"/>
        </w:rPr>
        <w:t>9</w:t>
      </w:r>
      <w:r w:rsidRPr="004C28A9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E0325" w:rsidRDefault="00A56733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5EDB">
        <w:rPr>
          <w:rFonts w:ascii="Times New Roman" w:hAnsi="Times New Roman"/>
          <w:spacing w:val="-6"/>
          <w:sz w:val="28"/>
          <w:szCs w:val="28"/>
        </w:rPr>
        <w:t>В соответствии со статьей 184</w:t>
      </w:r>
      <w:r w:rsidRPr="00535EDB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535EDB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Pr="00535EDB">
        <w:rPr>
          <w:rFonts w:ascii="Times New Roman" w:hAnsi="Times New Roman"/>
          <w:sz w:val="28"/>
          <w:szCs w:val="28"/>
        </w:rPr>
        <w:t xml:space="preserve"> и  </w:t>
      </w:r>
      <w:r w:rsidR="0034045C">
        <w:rPr>
          <w:rFonts w:ascii="Times New Roman" w:hAnsi="Times New Roman"/>
          <w:sz w:val="28"/>
          <w:szCs w:val="28"/>
        </w:rPr>
        <w:t>статьей 28</w:t>
      </w:r>
      <w:r w:rsidRPr="00535EDB">
        <w:rPr>
          <w:rFonts w:ascii="Times New Roman" w:hAnsi="Times New Roman"/>
          <w:sz w:val="28"/>
          <w:szCs w:val="28"/>
        </w:rPr>
        <w:t xml:space="preserve">  Решения Собрания депутатов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 w:rsidRPr="00535EDB">
        <w:rPr>
          <w:rFonts w:ascii="Times New Roman" w:hAnsi="Times New Roman"/>
          <w:sz w:val="28"/>
          <w:szCs w:val="28"/>
        </w:rPr>
        <w:t xml:space="preserve"> </w:t>
      </w:r>
      <w:r w:rsidR="002E0325">
        <w:rPr>
          <w:rFonts w:ascii="Times New Roman" w:hAnsi="Times New Roman"/>
          <w:sz w:val="28"/>
          <w:szCs w:val="28"/>
        </w:rPr>
        <w:t>сельского поселения от 14.09.2007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78</w:t>
      </w:r>
      <w:r w:rsidR="004047A6" w:rsidRPr="00535ED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535EDB">
        <w:rPr>
          <w:rFonts w:ascii="Times New Roman" w:hAnsi="Times New Roman"/>
          <w:sz w:val="28"/>
          <w:szCs w:val="28"/>
        </w:rPr>
        <w:t xml:space="preserve">бюджетном процессе в </w:t>
      </w:r>
      <w:proofErr w:type="spellStart"/>
      <w:r w:rsidR="002E0325">
        <w:rPr>
          <w:rFonts w:ascii="Times New Roman" w:hAnsi="Times New Roman"/>
          <w:sz w:val="28"/>
          <w:szCs w:val="28"/>
        </w:rPr>
        <w:t>Поливянском</w:t>
      </w:r>
      <w:proofErr w:type="spellEnd"/>
      <w:r w:rsidRPr="00535EDB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="002E0325" w:rsidRPr="00535EDB">
        <w:rPr>
          <w:rFonts w:ascii="Times New Roman" w:hAnsi="Times New Roman"/>
          <w:sz w:val="28"/>
          <w:szCs w:val="28"/>
        </w:rPr>
        <w:t xml:space="preserve"> </w:t>
      </w:r>
      <w:r w:rsidRPr="00535EDB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2E0325">
        <w:rPr>
          <w:rFonts w:ascii="Times New Roman" w:hAnsi="Times New Roman"/>
          <w:sz w:val="28"/>
          <w:szCs w:val="28"/>
        </w:rPr>
        <w:t>06</w:t>
      </w:r>
      <w:r w:rsidRPr="00535EDB">
        <w:rPr>
          <w:rFonts w:ascii="Times New Roman" w:hAnsi="Times New Roman"/>
          <w:sz w:val="28"/>
          <w:szCs w:val="28"/>
        </w:rPr>
        <w:t>.0</w:t>
      </w:r>
      <w:r w:rsidR="004047A6" w:rsidRPr="00535EDB">
        <w:rPr>
          <w:rFonts w:ascii="Times New Roman" w:hAnsi="Times New Roman"/>
          <w:sz w:val="28"/>
          <w:szCs w:val="28"/>
        </w:rPr>
        <w:t>5</w:t>
      </w:r>
      <w:r w:rsidRPr="00535EDB">
        <w:rPr>
          <w:rFonts w:ascii="Times New Roman" w:hAnsi="Times New Roman"/>
          <w:sz w:val="28"/>
          <w:szCs w:val="28"/>
        </w:rPr>
        <w:t>.201</w:t>
      </w:r>
      <w:r w:rsidR="004047A6" w:rsidRPr="00535EDB">
        <w:rPr>
          <w:rFonts w:ascii="Times New Roman" w:hAnsi="Times New Roman"/>
          <w:sz w:val="28"/>
          <w:szCs w:val="28"/>
        </w:rPr>
        <w:t>6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66</w:t>
      </w:r>
      <w:r w:rsidRPr="00535EDB">
        <w:rPr>
          <w:rFonts w:ascii="Times New Roman" w:hAnsi="Times New Roman"/>
          <w:sz w:val="28"/>
          <w:szCs w:val="28"/>
        </w:rPr>
        <w:t xml:space="preserve"> «</w:t>
      </w:r>
      <w:r w:rsidR="00535EDB" w:rsidRPr="00535EDB">
        <w:rPr>
          <w:rFonts w:ascii="Times New Roman" w:hAnsi="Times New Roman"/>
          <w:sz w:val="28"/>
          <w:szCs w:val="28"/>
        </w:rPr>
        <w:t>Об утверждении Порядка и сроков составления проекта  бюджета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 w:rsidRPr="00535EDB">
        <w:rPr>
          <w:rFonts w:ascii="Times New Roman" w:hAnsi="Times New Roman"/>
          <w:sz w:val="28"/>
          <w:szCs w:val="28"/>
        </w:rPr>
        <w:t xml:space="preserve"> </w:t>
      </w:r>
      <w:r w:rsidR="002E0325">
        <w:rPr>
          <w:rFonts w:ascii="Times New Roman" w:hAnsi="Times New Roman"/>
          <w:sz w:val="28"/>
          <w:szCs w:val="28"/>
        </w:rPr>
        <w:t>сельского поселения Песчанокопского</w:t>
      </w:r>
      <w:r w:rsidR="00535EDB" w:rsidRPr="00535EDB">
        <w:rPr>
          <w:rFonts w:ascii="Times New Roman" w:hAnsi="Times New Roman"/>
          <w:sz w:val="28"/>
          <w:szCs w:val="28"/>
        </w:rPr>
        <w:t xml:space="preserve"> района на 2017 год и на плановый</w:t>
      </w:r>
      <w:proofErr w:type="gramEnd"/>
      <w:r w:rsidR="00535EDB" w:rsidRPr="00535EDB">
        <w:rPr>
          <w:rFonts w:ascii="Times New Roman" w:hAnsi="Times New Roman"/>
          <w:sz w:val="28"/>
          <w:szCs w:val="28"/>
        </w:rPr>
        <w:t xml:space="preserve"> период 2018 и 2019 годов</w:t>
      </w:r>
      <w:r w:rsidR="004047A6" w:rsidRPr="00535EDB">
        <w:rPr>
          <w:rFonts w:ascii="Times New Roman" w:hAnsi="Times New Roman"/>
          <w:sz w:val="28"/>
          <w:szCs w:val="28"/>
        </w:rPr>
        <w:t xml:space="preserve">», </w:t>
      </w:r>
      <w:r w:rsidRPr="00535EDB">
        <w:rPr>
          <w:rFonts w:ascii="Times New Roman" w:hAnsi="Times New Roman"/>
          <w:sz w:val="28"/>
          <w:szCs w:val="28"/>
        </w:rPr>
        <w:t xml:space="preserve">Администрация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5B0" w:rsidRDefault="002A45B0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2A45B0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</w:t>
      </w:r>
      <w:r w:rsidR="004047A6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 w:rsidR="004047A6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  <w:r w:rsidRPr="00C10584">
        <w:rPr>
          <w:sz w:val="28"/>
          <w:szCs w:val="28"/>
        </w:rPr>
        <w:t xml:space="preserve"> 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proofErr w:type="spellStart"/>
      <w:r w:rsidR="00DA6C1C">
        <w:rPr>
          <w:sz w:val="28"/>
          <w:szCs w:val="28"/>
        </w:rPr>
        <w:t>Ю.И.Алейников</w:t>
      </w:r>
      <w:proofErr w:type="spellEnd"/>
    </w:p>
    <w:p w:rsidR="005013D4" w:rsidRDefault="005013D4"/>
    <w:p w:rsidR="003A51EC" w:rsidRDefault="003A51EC" w:rsidP="003A51EC"/>
    <w:p w:rsidR="00AB7E04" w:rsidRDefault="003A51EC" w:rsidP="003A51EC">
      <w:r>
        <w:t xml:space="preserve">Постановление </w:t>
      </w:r>
      <w:proofErr w:type="spellStart"/>
      <w:r>
        <w:t>вносит</w:t>
      </w:r>
      <w:proofErr w:type="gramStart"/>
      <w:r w:rsidR="00DA6C1C">
        <w:t>:н</w:t>
      </w:r>
      <w:proofErr w:type="gramEnd"/>
      <w:r w:rsidR="00DA6C1C">
        <w:t>ач.сектора</w:t>
      </w:r>
      <w:proofErr w:type="spellEnd"/>
    </w:p>
    <w:p w:rsidR="003A51EC" w:rsidRDefault="003A51EC" w:rsidP="003A51EC">
      <w:r>
        <w:t xml:space="preserve"> экономики и финансов Администрации</w:t>
      </w:r>
    </w:p>
    <w:p w:rsidR="003A51EC" w:rsidRDefault="00DA6C1C" w:rsidP="003A51EC">
      <w:r>
        <w:t>Поливянского</w:t>
      </w:r>
      <w:r w:rsidR="003A51EC">
        <w:t xml:space="preserve"> сельского поселения</w:t>
      </w:r>
    </w:p>
    <w:p w:rsidR="005D47FE" w:rsidRPr="003A51EC" w:rsidRDefault="005D47FE" w:rsidP="003A51EC">
      <w:r>
        <w:t>Павленко Н.Н</w:t>
      </w:r>
      <w:bookmarkStart w:id="0" w:name="_GoBack"/>
      <w:bookmarkEnd w:id="0"/>
    </w:p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04FC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</w:t>
      </w:r>
      <w:r w:rsidR="00AB7E04">
        <w:rPr>
          <w:sz w:val="28"/>
          <w:szCs w:val="28"/>
        </w:rPr>
        <w:t>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 w:rsidR="00C24276">
        <w:rPr>
          <w:sz w:val="28"/>
          <w:szCs w:val="28"/>
        </w:rPr>
        <w:t>18</w:t>
      </w:r>
      <w:r w:rsidR="003A51EC">
        <w:rPr>
          <w:sz w:val="28"/>
          <w:szCs w:val="28"/>
        </w:rPr>
        <w:t>.11</w:t>
      </w:r>
      <w:r w:rsidR="00745DE7">
        <w:rPr>
          <w:sz w:val="28"/>
          <w:szCs w:val="28"/>
        </w:rPr>
        <w:t>.201</w:t>
      </w:r>
      <w:r w:rsidR="003A51EC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№</w:t>
      </w:r>
      <w:r w:rsidR="00902546">
        <w:rPr>
          <w:sz w:val="28"/>
          <w:szCs w:val="28"/>
        </w:rPr>
        <w:t xml:space="preserve"> 10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="00804FCC" w:rsidRPr="002E0325">
        <w:rPr>
          <w:bCs/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bCs/>
          <w:sz w:val="28"/>
          <w:szCs w:val="28"/>
        </w:rPr>
        <w:t xml:space="preserve"> на 201</w:t>
      </w:r>
      <w:r w:rsidR="004047A6">
        <w:rPr>
          <w:bCs/>
          <w:sz w:val="28"/>
          <w:szCs w:val="28"/>
        </w:rPr>
        <w:t>7</w:t>
      </w:r>
      <w:r w:rsidRPr="00E70985">
        <w:rPr>
          <w:bCs/>
          <w:sz w:val="28"/>
          <w:szCs w:val="28"/>
        </w:rPr>
        <w:t xml:space="preserve"> – 201</w:t>
      </w:r>
      <w:r w:rsidR="004047A6">
        <w:rPr>
          <w:bCs/>
          <w:sz w:val="28"/>
          <w:szCs w:val="28"/>
        </w:rPr>
        <w:t>9</w:t>
      </w:r>
      <w:r w:rsidRPr="00E70985">
        <w:rPr>
          <w:bCs/>
          <w:sz w:val="28"/>
          <w:szCs w:val="28"/>
        </w:rPr>
        <w:t xml:space="preserve">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Настоящие основные направления сформированы в соответствии с основными направлениями бюджетной политики </w:t>
      </w:r>
      <w:r w:rsidR="004047A6">
        <w:rPr>
          <w:color w:val="000000"/>
          <w:sz w:val="28"/>
          <w:szCs w:val="28"/>
        </w:rPr>
        <w:t xml:space="preserve">Российской Федерации </w:t>
      </w:r>
      <w:r w:rsidRPr="00E70985">
        <w:rPr>
          <w:sz w:val="28"/>
          <w:szCs w:val="28"/>
        </w:rPr>
        <w:t>на 201</w:t>
      </w:r>
      <w:r w:rsidR="004047A6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 w:rsidR="004047A6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4047A6">
        <w:rPr>
          <w:sz w:val="28"/>
          <w:szCs w:val="28"/>
        </w:rPr>
        <w:t xml:space="preserve">9 годов, </w:t>
      </w:r>
      <w:r w:rsidRPr="00E70985">
        <w:rPr>
          <w:sz w:val="28"/>
          <w:szCs w:val="28"/>
        </w:rPr>
        <w:t xml:space="preserve"> положениями Послания Президента Российской Федерации Федеральному Собранию Российской Федерации от 0</w:t>
      </w:r>
      <w:r w:rsidR="00540858">
        <w:rPr>
          <w:sz w:val="28"/>
          <w:szCs w:val="28"/>
        </w:rPr>
        <w:t>3</w:t>
      </w:r>
      <w:r w:rsidRPr="00E70985">
        <w:rPr>
          <w:sz w:val="28"/>
          <w:szCs w:val="28"/>
        </w:rPr>
        <w:t>.12.201</w:t>
      </w:r>
      <w:r w:rsidR="00540858">
        <w:rPr>
          <w:sz w:val="28"/>
          <w:szCs w:val="28"/>
        </w:rPr>
        <w:t>5</w:t>
      </w:r>
      <w:r w:rsidRPr="00E70985">
        <w:rPr>
          <w:sz w:val="28"/>
          <w:szCs w:val="28"/>
        </w:rPr>
        <w:t>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с основными направлениями</w:t>
      </w:r>
      <w:proofErr w:type="gramEnd"/>
      <w:r w:rsidRPr="00E70985">
        <w:rPr>
          <w:sz w:val="28"/>
          <w:szCs w:val="28"/>
        </w:rPr>
        <w:t xml:space="preserve"> бюджетной политики на 201</w:t>
      </w:r>
      <w:r w:rsidR="00540858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 w:rsidR="00540858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540858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</w:t>
      </w:r>
      <w:r w:rsidR="00540858">
        <w:rPr>
          <w:sz w:val="28"/>
          <w:szCs w:val="28"/>
        </w:rPr>
        <w:t xml:space="preserve">утвержденными постановлением </w:t>
      </w:r>
      <w:r w:rsidRPr="00E70985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 w:rsidR="00540858">
        <w:rPr>
          <w:sz w:val="28"/>
          <w:szCs w:val="28"/>
        </w:rPr>
        <w:t>26.10.</w:t>
      </w:r>
      <w:r w:rsidRPr="00E70985">
        <w:rPr>
          <w:sz w:val="28"/>
          <w:szCs w:val="28"/>
        </w:rPr>
        <w:t xml:space="preserve"> 201</w:t>
      </w:r>
      <w:r w:rsidR="0054085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  <w:r w:rsidR="00540858">
        <w:rPr>
          <w:sz w:val="28"/>
          <w:szCs w:val="28"/>
        </w:rPr>
        <w:t>№726.</w:t>
      </w:r>
    </w:p>
    <w:p w:rsidR="00AB7E04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</w:t>
      </w:r>
      <w:r w:rsidR="00540858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и в I полугодии 201</w:t>
      </w:r>
      <w:r w:rsidR="00540858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="00804FCC" w:rsidRPr="002E0325">
        <w:rPr>
          <w:bCs/>
          <w:sz w:val="28"/>
          <w:szCs w:val="28"/>
        </w:rPr>
        <w:t>Поливянского</w:t>
      </w:r>
      <w:r w:rsidR="00804FCC" w:rsidRPr="004012BF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 итогам 201</w:t>
      </w:r>
      <w:r w:rsidR="00540858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</w:t>
      </w:r>
      <w:r w:rsidR="00804FCC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</w:t>
      </w:r>
      <w:r w:rsidR="00BC6973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="006D7871" w:rsidRPr="00E70985">
        <w:rPr>
          <w:sz w:val="28"/>
        </w:rPr>
        <w:t xml:space="preserve"> </w:t>
      </w:r>
      <w:r w:rsidR="006D7871">
        <w:rPr>
          <w:sz w:val="28"/>
        </w:rPr>
        <w:t xml:space="preserve">(далее – бюджет поселения)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272C8F">
        <w:rPr>
          <w:sz w:val="28"/>
          <w:szCs w:val="28"/>
        </w:rPr>
        <w:t>11466,5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7E1A8F">
        <w:rPr>
          <w:sz w:val="28"/>
          <w:szCs w:val="28"/>
        </w:rPr>
        <w:t>16708,0</w:t>
      </w:r>
      <w:r w:rsidR="00272C8F">
        <w:rPr>
          <w:sz w:val="28"/>
          <w:szCs w:val="28"/>
        </w:rPr>
        <w:t>10543,2</w:t>
      </w:r>
      <w:r w:rsidR="006D7871">
        <w:rPr>
          <w:sz w:val="28"/>
        </w:rPr>
        <w:t xml:space="preserve"> тыс</w:t>
      </w:r>
      <w:r w:rsidR="00B70D28">
        <w:rPr>
          <w:sz w:val="28"/>
        </w:rPr>
        <w:t xml:space="preserve">. рублей, что  </w:t>
      </w:r>
      <w:r w:rsidRPr="00E70985">
        <w:rPr>
          <w:sz w:val="28"/>
        </w:rPr>
        <w:t xml:space="preserve"> на </w:t>
      </w:r>
      <w:r w:rsidR="00B70D28">
        <w:rPr>
          <w:sz w:val="28"/>
        </w:rPr>
        <w:t>1791,4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</w:t>
      </w:r>
      <w:r w:rsidR="007E1A8F">
        <w:rPr>
          <w:sz w:val="28"/>
        </w:rPr>
        <w:t>выше</w:t>
      </w:r>
      <w:r w:rsidRPr="00E70985">
        <w:rPr>
          <w:sz w:val="28"/>
        </w:rPr>
        <w:t xml:space="preserve"> показателей 201</w:t>
      </w:r>
      <w:r w:rsidR="00540858">
        <w:rPr>
          <w:sz w:val="28"/>
        </w:rPr>
        <w:t>4</w:t>
      </w:r>
      <w:r w:rsidR="00BC6973">
        <w:rPr>
          <w:sz w:val="28"/>
        </w:rPr>
        <w:t xml:space="preserve"> года по доходам и </w:t>
      </w:r>
      <w:r w:rsidRPr="00E70985">
        <w:rPr>
          <w:sz w:val="28"/>
        </w:rPr>
        <w:t xml:space="preserve"> на </w:t>
      </w:r>
      <w:r w:rsidR="00BC6973">
        <w:rPr>
          <w:sz w:val="28"/>
        </w:rPr>
        <w:t>1537,2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="00540858">
        <w:rPr>
          <w:sz w:val="28"/>
        </w:rPr>
        <w:t>. рублей</w:t>
      </w:r>
      <w:r w:rsidRPr="00E70985">
        <w:rPr>
          <w:sz w:val="28"/>
        </w:rPr>
        <w:t xml:space="preserve"> – по расходам. По результатам исполнения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r w:rsidR="00BC6973">
        <w:rPr>
          <w:sz w:val="28"/>
        </w:rPr>
        <w:t>профицит</w:t>
      </w:r>
      <w:r w:rsidRPr="00E70985">
        <w:rPr>
          <w:sz w:val="28"/>
        </w:rPr>
        <w:t xml:space="preserve"> в объеме </w:t>
      </w:r>
      <w:r w:rsidR="007E1A8F">
        <w:rPr>
          <w:sz w:val="28"/>
        </w:rPr>
        <w:t xml:space="preserve"> </w:t>
      </w:r>
      <w:r w:rsidR="00BC6973">
        <w:rPr>
          <w:sz w:val="28"/>
        </w:rPr>
        <w:t>923,2</w:t>
      </w:r>
      <w:r w:rsidR="006D7871">
        <w:rPr>
          <w:sz w:val="28"/>
        </w:rPr>
        <w:t>тыс</w:t>
      </w:r>
      <w:r w:rsidRPr="00E70985">
        <w:rPr>
          <w:sz w:val="28"/>
        </w:rPr>
        <w:t>. рублей.</w:t>
      </w:r>
    </w:p>
    <w:p w:rsidR="00AB7E04" w:rsidRPr="0039013F" w:rsidRDefault="00AB7E04" w:rsidP="00AB7E04">
      <w:pPr>
        <w:widowControl w:val="0"/>
        <w:tabs>
          <w:tab w:val="left" w:pos="720"/>
        </w:tabs>
        <w:ind w:firstLine="709"/>
        <w:jc w:val="both"/>
        <w:rPr>
          <w:color w:val="FF0000"/>
          <w:sz w:val="28"/>
        </w:rPr>
      </w:pPr>
      <w:r w:rsidRPr="00B442CC">
        <w:rPr>
          <w:sz w:val="28"/>
        </w:rPr>
        <w:t>Среднедушевой бюджетный доход на жителя</w:t>
      </w:r>
      <w:r w:rsidR="00BC6973" w:rsidRPr="00BC6973">
        <w:rPr>
          <w:bCs/>
          <w:sz w:val="28"/>
          <w:szCs w:val="28"/>
        </w:rPr>
        <w:t xml:space="preserve"> </w:t>
      </w:r>
      <w:r w:rsidR="00BC6973" w:rsidRPr="002E0325">
        <w:rPr>
          <w:bCs/>
          <w:sz w:val="28"/>
          <w:szCs w:val="28"/>
        </w:rPr>
        <w:t>Поливянского</w:t>
      </w:r>
      <w:r w:rsidR="00BC6973" w:rsidRPr="00B442CC">
        <w:rPr>
          <w:sz w:val="28"/>
          <w:szCs w:val="28"/>
        </w:rPr>
        <w:t xml:space="preserve"> </w:t>
      </w:r>
      <w:r w:rsidR="006D7871" w:rsidRPr="00B442CC">
        <w:rPr>
          <w:sz w:val="28"/>
          <w:szCs w:val="28"/>
        </w:rPr>
        <w:t xml:space="preserve">сельского поселения </w:t>
      </w:r>
      <w:r w:rsidRPr="00B442CC">
        <w:rPr>
          <w:sz w:val="28"/>
        </w:rPr>
        <w:t xml:space="preserve">составил </w:t>
      </w:r>
      <w:r w:rsidR="007E1A8F" w:rsidRPr="00B442CC">
        <w:rPr>
          <w:sz w:val="28"/>
        </w:rPr>
        <w:t>12,5</w:t>
      </w:r>
      <w:r w:rsidRPr="00B442CC">
        <w:rPr>
          <w:sz w:val="28"/>
        </w:rPr>
        <w:t> тыс. рублей</w:t>
      </w:r>
      <w:r w:rsidRPr="0039013F">
        <w:rPr>
          <w:color w:val="FF0000"/>
          <w:sz w:val="28"/>
        </w:rPr>
        <w:t>.</w:t>
      </w:r>
    </w:p>
    <w:p w:rsidR="00AB7E04" w:rsidRPr="00E70985" w:rsidRDefault="00D46A44" w:rsidP="00AB7E0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</w:t>
      </w:r>
      <w:r w:rsidR="00AB7E04" w:rsidRPr="00E70985">
        <w:rPr>
          <w:sz w:val="28"/>
        </w:rPr>
        <w:t>бъем</w:t>
      </w:r>
      <w:r>
        <w:rPr>
          <w:sz w:val="28"/>
        </w:rPr>
        <w:t xml:space="preserve"> собственных доходов </w:t>
      </w:r>
      <w:r w:rsidR="00AB7E04" w:rsidRPr="00E70985">
        <w:rPr>
          <w:sz w:val="28"/>
        </w:rPr>
        <w:t xml:space="preserve">составил </w:t>
      </w:r>
      <w:r w:rsidR="00BC6973">
        <w:rPr>
          <w:sz w:val="28"/>
        </w:rPr>
        <w:t>6888,3</w:t>
      </w:r>
      <w:r w:rsidR="006D7871">
        <w:rPr>
          <w:sz w:val="28"/>
        </w:rPr>
        <w:t xml:space="preserve"> тыс</w:t>
      </w:r>
      <w:r w:rsidR="00AB7E04" w:rsidRPr="00E70985">
        <w:rPr>
          <w:sz w:val="28"/>
        </w:rPr>
        <w:t xml:space="preserve">. рублей, или </w:t>
      </w:r>
      <w:r w:rsidR="00BC6973">
        <w:rPr>
          <w:sz w:val="28"/>
        </w:rPr>
        <w:t>60</w:t>
      </w:r>
      <w:r w:rsidR="00AB7E04" w:rsidRPr="00E70985">
        <w:rPr>
          <w:sz w:val="28"/>
        </w:rPr>
        <w:t xml:space="preserve"> процента всех поступлений в бюджет </w:t>
      </w:r>
      <w:r w:rsidR="006D7871">
        <w:rPr>
          <w:sz w:val="28"/>
        </w:rPr>
        <w:t>поселения</w:t>
      </w:r>
      <w:r w:rsidR="00AB7E04" w:rsidRPr="00E70985">
        <w:rPr>
          <w:sz w:val="28"/>
        </w:rPr>
        <w:t>, с</w:t>
      </w:r>
      <w:r w:rsidR="00BC6973">
        <w:rPr>
          <w:sz w:val="28"/>
        </w:rPr>
        <w:t xml:space="preserve"> увеличением</w:t>
      </w:r>
      <w:r w:rsidR="00AB7E04" w:rsidRPr="00E70985">
        <w:rPr>
          <w:sz w:val="28"/>
        </w:rPr>
        <w:t xml:space="preserve"> к уровню прошлого года на </w:t>
      </w:r>
      <w:r w:rsidR="00BC6973">
        <w:rPr>
          <w:sz w:val="28"/>
        </w:rPr>
        <w:t>207,6</w:t>
      </w:r>
      <w:r w:rsidR="00AB7E04"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="00BC6973">
        <w:rPr>
          <w:sz w:val="28"/>
        </w:rPr>
        <w:t>. рублей</w:t>
      </w:r>
      <w:r w:rsidR="00AB7E04" w:rsidRPr="00E70985">
        <w:rPr>
          <w:sz w:val="28"/>
        </w:rPr>
        <w:t xml:space="preserve">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 Д</w:t>
      </w:r>
      <w:r w:rsidRPr="00E70985">
        <w:rPr>
          <w:sz w:val="28"/>
        </w:rPr>
        <w:t>отаци</w:t>
      </w:r>
      <w:r w:rsidR="00540858">
        <w:rPr>
          <w:sz w:val="28"/>
        </w:rPr>
        <w:t>я</w:t>
      </w:r>
      <w:r w:rsidRPr="00E70985">
        <w:rPr>
          <w:sz w:val="28"/>
        </w:rPr>
        <w:t xml:space="preserve"> из </w:t>
      </w:r>
      <w:r w:rsidR="00090B00">
        <w:rPr>
          <w:sz w:val="28"/>
        </w:rPr>
        <w:t xml:space="preserve">областного </w:t>
      </w:r>
      <w:r w:rsidRPr="00E70985">
        <w:rPr>
          <w:sz w:val="28"/>
        </w:rPr>
        <w:t xml:space="preserve">бюджета </w:t>
      </w:r>
      <w:r w:rsidR="00D46A44">
        <w:rPr>
          <w:sz w:val="28"/>
        </w:rPr>
        <w:t>в</w:t>
      </w:r>
      <w:r w:rsidRPr="00E70985">
        <w:rPr>
          <w:sz w:val="28"/>
        </w:rPr>
        <w:t xml:space="preserve"> доходах составил</w:t>
      </w:r>
      <w:r w:rsidR="00540858">
        <w:rPr>
          <w:sz w:val="28"/>
        </w:rPr>
        <w:t>а</w:t>
      </w:r>
      <w:r w:rsidRPr="00E70985">
        <w:rPr>
          <w:sz w:val="28"/>
        </w:rPr>
        <w:t xml:space="preserve"> по итогам 201</w:t>
      </w:r>
      <w:r w:rsidR="00540858">
        <w:rPr>
          <w:sz w:val="28"/>
        </w:rPr>
        <w:t>5</w:t>
      </w:r>
      <w:r w:rsidRPr="00E70985">
        <w:rPr>
          <w:sz w:val="28"/>
        </w:rPr>
        <w:t xml:space="preserve"> года </w:t>
      </w:r>
      <w:r w:rsidR="00472453">
        <w:rPr>
          <w:sz w:val="28"/>
        </w:rPr>
        <w:t>23,5</w:t>
      </w:r>
      <w:r w:rsidRPr="00E70985">
        <w:rPr>
          <w:sz w:val="28"/>
        </w:rPr>
        <w:t xml:space="preserve"> процента.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72453" w:rsidRPr="002E0325">
        <w:rPr>
          <w:bCs/>
          <w:sz w:val="28"/>
          <w:szCs w:val="28"/>
        </w:rPr>
        <w:t>Поливянского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>В 201</w:t>
      </w:r>
      <w:r w:rsidR="007D1429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на реализацию </w:t>
      </w:r>
      <w:r w:rsidR="00090B00">
        <w:rPr>
          <w:sz w:val="28"/>
          <w:szCs w:val="28"/>
        </w:rPr>
        <w:t>10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472453" w:rsidRPr="002E0325">
        <w:rPr>
          <w:bCs/>
          <w:sz w:val="28"/>
          <w:szCs w:val="28"/>
        </w:rPr>
        <w:t>Поливянского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472453">
        <w:rPr>
          <w:sz w:val="28"/>
          <w:szCs w:val="32"/>
        </w:rPr>
        <w:t>7053,2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253498">
        <w:rPr>
          <w:sz w:val="28"/>
          <w:szCs w:val="32"/>
        </w:rPr>
        <w:t>58,1</w:t>
      </w:r>
      <w:r w:rsidR="00DB4E24">
        <w:rPr>
          <w:sz w:val="28"/>
          <w:szCs w:val="32"/>
        </w:rPr>
        <w:t xml:space="preserve"> </w:t>
      </w:r>
      <w:r w:rsidRPr="00E70985">
        <w:rPr>
          <w:sz w:val="28"/>
          <w:szCs w:val="32"/>
        </w:rPr>
        <w:t>процент</w:t>
      </w:r>
      <w:r w:rsidR="007D1429">
        <w:rPr>
          <w:sz w:val="28"/>
          <w:szCs w:val="32"/>
        </w:rPr>
        <w:t>а</w:t>
      </w:r>
      <w:r w:rsidRPr="00E70985">
        <w:rPr>
          <w:sz w:val="28"/>
          <w:szCs w:val="32"/>
        </w:rPr>
        <w:t xml:space="preserve">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253498">
        <w:rPr>
          <w:sz w:val="28"/>
          <w:szCs w:val="28"/>
        </w:rPr>
        <w:t>2833,1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253498">
        <w:rPr>
          <w:sz w:val="28"/>
          <w:szCs w:val="28"/>
        </w:rPr>
        <w:t>23,3</w:t>
      </w:r>
      <w:r w:rsidR="00DB4E24">
        <w:rPr>
          <w:sz w:val="28"/>
          <w:szCs w:val="28"/>
        </w:rPr>
        <w:t xml:space="preserve"> </w:t>
      </w:r>
      <w:r w:rsidR="007D1429">
        <w:rPr>
          <w:sz w:val="28"/>
          <w:szCs w:val="28"/>
        </w:rPr>
        <w:t>процент</w:t>
      </w:r>
      <w:r w:rsidR="00DB4E24">
        <w:rPr>
          <w:sz w:val="28"/>
          <w:szCs w:val="28"/>
        </w:rPr>
        <w:t>ов</w:t>
      </w:r>
      <w:r w:rsidRPr="00E70985">
        <w:rPr>
          <w:sz w:val="28"/>
          <w:szCs w:val="28"/>
        </w:rPr>
        <w:t xml:space="preserve"> всех расходов бюджета </w:t>
      </w:r>
      <w:r w:rsidR="00607FB8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Большое внимание в 201</w:t>
      </w:r>
      <w:r w:rsidR="00452EBC">
        <w:rPr>
          <w:sz w:val="28"/>
          <w:szCs w:val="28"/>
        </w:rPr>
        <w:t>5</w:t>
      </w:r>
      <w:r w:rsidRPr="00E70985">
        <w:rPr>
          <w:sz w:val="28"/>
          <w:szCs w:val="28"/>
        </w:rPr>
        <w:t xml:space="preserve">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 xml:space="preserve">в </w:t>
      </w:r>
      <w:proofErr w:type="spellStart"/>
      <w:r w:rsidR="008C18A8">
        <w:rPr>
          <w:bCs/>
          <w:sz w:val="28"/>
          <w:szCs w:val="28"/>
        </w:rPr>
        <w:t>Поливянском</w:t>
      </w:r>
      <w:proofErr w:type="spellEnd"/>
      <w:r w:rsidR="00C96494">
        <w:rPr>
          <w:sz w:val="28"/>
          <w:szCs w:val="28"/>
        </w:rPr>
        <w:t xml:space="preserve"> сельском поселении </w:t>
      </w:r>
      <w:r w:rsidR="00511EC5">
        <w:rPr>
          <w:sz w:val="28"/>
          <w:szCs w:val="28"/>
        </w:rPr>
        <w:t xml:space="preserve">на 1 </w:t>
      </w:r>
      <w:r w:rsidR="008C18A8">
        <w:rPr>
          <w:sz w:val="28"/>
          <w:szCs w:val="28"/>
        </w:rPr>
        <w:t>января 2016 года составил 3271,1</w:t>
      </w:r>
      <w:r w:rsidR="00511EC5">
        <w:rPr>
          <w:sz w:val="28"/>
          <w:szCs w:val="28"/>
        </w:rPr>
        <w:t xml:space="preserve"> тыс. рублей</w:t>
      </w:r>
      <w:r w:rsidR="00C96494">
        <w:rPr>
          <w:sz w:val="28"/>
          <w:szCs w:val="28"/>
        </w:rPr>
        <w:t>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8C18A8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</w:t>
      </w:r>
      <w:r w:rsidR="00511EC5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8C18A8">
        <w:rPr>
          <w:sz w:val="28"/>
          <w:szCs w:val="28"/>
        </w:rPr>
        <w:t>3434,9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8C18A8">
        <w:rPr>
          <w:sz w:val="28"/>
          <w:szCs w:val="28"/>
        </w:rPr>
        <w:t>34,3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8C18A8">
        <w:rPr>
          <w:sz w:val="28"/>
          <w:szCs w:val="28"/>
        </w:rPr>
        <w:t>4521,5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8C18A8">
        <w:rPr>
          <w:sz w:val="28"/>
          <w:szCs w:val="28"/>
        </w:rPr>
        <w:t xml:space="preserve">  36,8</w:t>
      </w:r>
      <w:r w:rsidR="00452EBC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Pr="00D35952">
        <w:rPr>
          <w:sz w:val="28"/>
          <w:szCs w:val="28"/>
        </w:rPr>
        <w:t xml:space="preserve">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Pr="00E70985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</w:t>
      </w:r>
      <w:r w:rsidR="00D35952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– 201</w:t>
      </w:r>
      <w:r w:rsidR="00D35952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годы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90254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lastRenderedPageBreak/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195C5C">
        <w:rPr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923C39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923C39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923C39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23C39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4F6138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F6138">
        <w:rPr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r w:rsidRPr="00C973DF">
        <w:rPr>
          <w:color w:val="000000"/>
          <w:sz w:val="28"/>
          <w:szCs w:val="28"/>
        </w:rPr>
        <w:t>кодекса</w:t>
      </w:r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</w:t>
      </w:r>
      <w:r w:rsidRPr="00923C39">
        <w:rPr>
          <w:color w:val="000000"/>
          <w:sz w:val="28"/>
          <w:szCs w:val="28"/>
        </w:rPr>
        <w:lastRenderedPageBreak/>
        <w:t xml:space="preserve">продолжена подготовительная работа по введению налога на </w:t>
      </w:r>
      <w:proofErr w:type="gramStart"/>
      <w:r w:rsidRPr="00923C39">
        <w:rPr>
          <w:color w:val="000000"/>
          <w:sz w:val="28"/>
          <w:szCs w:val="28"/>
        </w:rPr>
        <w:t>имущество</w:t>
      </w:r>
      <w:proofErr w:type="gramEnd"/>
      <w:r w:rsidRPr="00923C39">
        <w:rPr>
          <w:color w:val="000000"/>
          <w:sz w:val="28"/>
          <w:szCs w:val="28"/>
        </w:rPr>
        <w:t xml:space="preserve"> для физических лиц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</w:t>
      </w:r>
      <w:r>
        <w:rPr>
          <w:color w:val="000000"/>
          <w:sz w:val="28"/>
          <w:szCs w:val="28"/>
        </w:rPr>
        <w:t>ого</w:t>
      </w:r>
      <w:r w:rsidRPr="00923C39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923C39">
        <w:rPr>
          <w:color w:val="000000"/>
          <w:sz w:val="28"/>
          <w:szCs w:val="28"/>
        </w:rPr>
        <w:t xml:space="preserve"> к его введению.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 w:rsidR="008F7083" w:rsidRPr="002E0325">
        <w:rPr>
          <w:bCs/>
          <w:sz w:val="28"/>
          <w:szCs w:val="28"/>
        </w:rPr>
        <w:t>Поливянского</w:t>
      </w:r>
      <w:r w:rsidR="008F70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 w:rsidR="000D5697"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2020 года.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Решение приоритетных </w:t>
      </w:r>
      <w:r>
        <w:rPr>
          <w:color w:val="000000"/>
          <w:sz w:val="28"/>
          <w:szCs w:val="28"/>
        </w:rPr>
        <w:t>задач муниципальной политики –</w:t>
      </w:r>
      <w:r w:rsidRPr="00923C39">
        <w:rPr>
          <w:color w:val="000000"/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 от 07.05.2012 </w:t>
      </w:r>
      <w:r w:rsidRPr="00C973DF">
        <w:rPr>
          <w:color w:val="000000"/>
          <w:sz w:val="28"/>
          <w:szCs w:val="28"/>
        </w:rPr>
        <w:t>№ 597</w:t>
      </w:r>
      <w:r>
        <w:rPr>
          <w:color w:val="000000"/>
          <w:sz w:val="28"/>
          <w:szCs w:val="28"/>
        </w:rPr>
        <w:t xml:space="preserve"> –</w:t>
      </w:r>
      <w:r w:rsidRPr="00923C39">
        <w:rPr>
          <w:color w:val="000000"/>
          <w:sz w:val="28"/>
          <w:szCs w:val="28"/>
        </w:rPr>
        <w:t xml:space="preserve"> </w:t>
      </w:r>
      <w:r w:rsidRPr="00C973DF">
        <w:rPr>
          <w:color w:val="000000"/>
          <w:sz w:val="28"/>
          <w:szCs w:val="28"/>
        </w:rPr>
        <w:t>602</w:t>
      </w:r>
      <w:r w:rsidRPr="00923C39">
        <w:rPr>
          <w:color w:val="000000"/>
          <w:sz w:val="28"/>
          <w:szCs w:val="28"/>
        </w:rPr>
        <w:t xml:space="preserve">, </w:t>
      </w:r>
      <w:r w:rsidRPr="00C973DF">
        <w:rPr>
          <w:color w:val="000000"/>
          <w:sz w:val="28"/>
          <w:szCs w:val="28"/>
        </w:rPr>
        <w:t>606</w:t>
      </w:r>
      <w:r w:rsidRPr="00923C39">
        <w:rPr>
          <w:color w:val="000000"/>
          <w:sz w:val="28"/>
          <w:szCs w:val="28"/>
        </w:rPr>
        <w:t>, от 01.06.2012 №</w:t>
      </w:r>
      <w:r w:rsidRPr="00C973DF">
        <w:rPr>
          <w:color w:val="000000"/>
          <w:sz w:val="28"/>
          <w:szCs w:val="28"/>
        </w:rPr>
        <w:t xml:space="preserve"> 761</w:t>
      </w:r>
      <w:r>
        <w:rPr>
          <w:color w:val="000000"/>
          <w:sz w:val="28"/>
          <w:szCs w:val="28"/>
        </w:rPr>
        <w:t>, от 28.12.2012  № </w:t>
      </w:r>
      <w:r w:rsidRPr="00C973DF">
        <w:rPr>
          <w:color w:val="000000"/>
          <w:sz w:val="28"/>
          <w:szCs w:val="28"/>
        </w:rPr>
        <w:t>1688</w:t>
      </w:r>
      <w:r w:rsidRPr="00923C39">
        <w:rPr>
          <w:color w:val="000000"/>
          <w:sz w:val="28"/>
          <w:szCs w:val="28"/>
        </w:rPr>
        <w:t xml:space="preserve"> (далее – указы Президента Российской Федерации). В их числе по приоритетным направлениям: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повышение заработной платы работникам бюджетного сектора экономики;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предоставл</w:t>
      </w:r>
      <w:r w:rsidR="006E25C0">
        <w:rPr>
          <w:color w:val="000000"/>
          <w:sz w:val="28"/>
          <w:szCs w:val="28"/>
        </w:rPr>
        <w:t>ение</w:t>
      </w:r>
      <w:r w:rsidRPr="00923C39">
        <w:rPr>
          <w:color w:val="000000"/>
          <w:sz w:val="28"/>
          <w:szCs w:val="28"/>
        </w:rPr>
        <w:t xml:space="preserve"> на бесплатной основе </w:t>
      </w:r>
      <w:r w:rsidR="006E25C0" w:rsidRPr="00923C39">
        <w:rPr>
          <w:color w:val="000000"/>
          <w:sz w:val="28"/>
          <w:szCs w:val="28"/>
        </w:rPr>
        <w:t>земельных участк</w:t>
      </w:r>
      <w:r w:rsidR="006E25C0">
        <w:rPr>
          <w:color w:val="000000"/>
          <w:sz w:val="28"/>
          <w:szCs w:val="28"/>
        </w:rPr>
        <w:t>ов</w:t>
      </w:r>
      <w:r w:rsidR="006E25C0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сем</w:t>
      </w:r>
      <w:r w:rsidR="006E25C0">
        <w:rPr>
          <w:color w:val="000000"/>
          <w:sz w:val="28"/>
          <w:szCs w:val="28"/>
        </w:rPr>
        <w:t>ьям</w:t>
      </w:r>
      <w:r w:rsidRPr="00923C39">
        <w:rPr>
          <w:color w:val="000000"/>
          <w:sz w:val="28"/>
          <w:szCs w:val="28"/>
        </w:rPr>
        <w:t>, имеющи</w:t>
      </w:r>
      <w:r w:rsidR="006E25C0">
        <w:rPr>
          <w:color w:val="000000"/>
          <w:sz w:val="28"/>
          <w:szCs w:val="28"/>
        </w:rPr>
        <w:t>м</w:t>
      </w:r>
      <w:r w:rsidRPr="00923C39">
        <w:rPr>
          <w:color w:val="000000"/>
          <w:sz w:val="28"/>
          <w:szCs w:val="28"/>
        </w:rPr>
        <w:t xml:space="preserve"> трех и более детей</w:t>
      </w:r>
      <w:r w:rsidR="006E25C0">
        <w:rPr>
          <w:color w:val="000000"/>
          <w:sz w:val="28"/>
          <w:szCs w:val="28"/>
        </w:rPr>
        <w:t>.</w:t>
      </w:r>
    </w:p>
    <w:p w:rsidR="000D6EC0" w:rsidRPr="00923C39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Pr="00E70985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6E25C0" w:rsidRPr="00923C39" w:rsidRDefault="006E25C0" w:rsidP="006E25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B004A">
        <w:rPr>
          <w:color w:val="000000"/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</w:t>
      </w:r>
      <w:r w:rsidRPr="007B004A">
        <w:rPr>
          <w:color w:val="000000"/>
          <w:sz w:val="28"/>
          <w:szCs w:val="28"/>
        </w:rPr>
        <w:lastRenderedPageBreak/>
        <w:t xml:space="preserve">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Администрацией </w:t>
      </w:r>
      <w:r w:rsidR="008F7083" w:rsidRPr="002E0325">
        <w:rPr>
          <w:bCs/>
          <w:sz w:val="28"/>
          <w:szCs w:val="28"/>
        </w:rPr>
        <w:t>Поливянского</w:t>
      </w:r>
      <w:r w:rsidR="008F7083" w:rsidRPr="007B004A">
        <w:rPr>
          <w:color w:val="000000"/>
          <w:sz w:val="28"/>
          <w:szCs w:val="28"/>
        </w:rPr>
        <w:t xml:space="preserve"> </w:t>
      </w:r>
      <w:r w:rsidRPr="007B004A">
        <w:rPr>
          <w:color w:val="000000"/>
          <w:sz w:val="28"/>
          <w:szCs w:val="28"/>
        </w:rPr>
        <w:t>сельского поселения порядке.</w:t>
      </w:r>
      <w:proofErr w:type="gramEnd"/>
    </w:p>
    <w:p w:rsidR="006E25C0" w:rsidRPr="00CF49AE" w:rsidRDefault="006E25C0" w:rsidP="006E25C0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proofErr w:type="gramStart"/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u w:val="single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  <w:proofErr w:type="gramEnd"/>
    </w:p>
    <w:p w:rsidR="003A6C62" w:rsidRPr="00923C39" w:rsidRDefault="003A6C62" w:rsidP="003A6C6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>
        <w:rPr>
          <w:sz w:val="28"/>
          <w:szCs w:val="28"/>
        </w:rPr>
        <w:t xml:space="preserve"> поселения</w:t>
      </w:r>
      <w:r w:rsidRPr="00923C39">
        <w:rPr>
          <w:sz w:val="28"/>
          <w:szCs w:val="28"/>
        </w:rPr>
        <w:t xml:space="preserve"> в 2019 году.</w:t>
      </w:r>
    </w:p>
    <w:p w:rsidR="003A6C62" w:rsidRDefault="003A6C62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8F7083" w:rsidRPr="002E0325">
        <w:rPr>
          <w:bCs/>
          <w:sz w:val="28"/>
          <w:szCs w:val="28"/>
        </w:rPr>
        <w:t>Поливянского</w:t>
      </w:r>
      <w:r w:rsidR="00EE2C32" w:rsidRPr="004012BF">
        <w:rPr>
          <w:sz w:val="28"/>
          <w:szCs w:val="28"/>
        </w:rPr>
        <w:t xml:space="preserve">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</w:t>
      </w:r>
      <w:r w:rsidRPr="00E70985">
        <w:rPr>
          <w:sz w:val="28"/>
          <w:szCs w:val="28"/>
        </w:rPr>
        <w:lastRenderedPageBreak/>
        <w:t>наличии проектно-сметной документации с положительным заключением экспертизы;</w:t>
      </w:r>
    </w:p>
    <w:p w:rsidR="00AB7E04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5A4707">
        <w:rPr>
          <w:sz w:val="28"/>
          <w:szCs w:val="28"/>
        </w:rPr>
        <w:t>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5A4707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7E04"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и  </w:t>
      </w:r>
      <w:proofErr w:type="spellStart"/>
      <w:r w:rsidRPr="00923C39">
        <w:rPr>
          <w:color w:val="000000"/>
          <w:sz w:val="28"/>
          <w:szCs w:val="28"/>
        </w:rPr>
        <w:t>приоритизацию</w:t>
      </w:r>
      <w:proofErr w:type="spellEnd"/>
      <w:r w:rsidRPr="00923C39">
        <w:rPr>
          <w:color w:val="000000"/>
          <w:sz w:val="28"/>
          <w:szCs w:val="28"/>
        </w:rPr>
        <w:t xml:space="preserve">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 xml:space="preserve">публичных слушаний по проектам </w:t>
      </w:r>
      <w:r w:rsidRPr="00923C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и об </w:t>
      </w:r>
      <w:proofErr w:type="gramStart"/>
      <w:r w:rsidRPr="00923C39">
        <w:rPr>
          <w:color w:val="000000"/>
          <w:sz w:val="28"/>
          <w:szCs w:val="28"/>
        </w:rPr>
        <w:t>отчете</w:t>
      </w:r>
      <w:proofErr w:type="gramEnd"/>
      <w:r w:rsidRPr="00923C39">
        <w:rPr>
          <w:color w:val="000000"/>
          <w:sz w:val="28"/>
          <w:szCs w:val="28"/>
        </w:rPr>
        <w:t xml:space="preserve">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</w:t>
      </w:r>
      <w:r w:rsidR="002E47C1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p w:rsidR="003D4357" w:rsidRDefault="003D4357"/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Глава Администрации</w:t>
      </w:r>
    </w:p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Поливянского сельского поселения                                           Ю.И.Алейников</w:t>
      </w: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Pr="00783CFF" w:rsidRDefault="003D4357">
      <w:pPr>
        <w:rPr>
          <w:sz w:val="28"/>
          <w:szCs w:val="28"/>
        </w:rPr>
      </w:pPr>
    </w:p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p w:rsidR="003D4357" w:rsidRDefault="003D4357"/>
    <w:sectPr w:rsidR="003D4357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33"/>
    <w:rsid w:val="00090B00"/>
    <w:rsid w:val="000C47E4"/>
    <w:rsid w:val="000D5697"/>
    <w:rsid w:val="000D6EC0"/>
    <w:rsid w:val="000E1F8B"/>
    <w:rsid w:val="00195C5C"/>
    <w:rsid w:val="00253498"/>
    <w:rsid w:val="00256069"/>
    <w:rsid w:val="00271A2C"/>
    <w:rsid w:val="00272C8F"/>
    <w:rsid w:val="002A45B0"/>
    <w:rsid w:val="002E0325"/>
    <w:rsid w:val="002E47C1"/>
    <w:rsid w:val="0034045C"/>
    <w:rsid w:val="0034574C"/>
    <w:rsid w:val="0039013F"/>
    <w:rsid w:val="003A51EC"/>
    <w:rsid w:val="003A6C62"/>
    <w:rsid w:val="003B0960"/>
    <w:rsid w:val="003D4357"/>
    <w:rsid w:val="003F3877"/>
    <w:rsid w:val="004047A6"/>
    <w:rsid w:val="004248B5"/>
    <w:rsid w:val="00452EBC"/>
    <w:rsid w:val="00472453"/>
    <w:rsid w:val="004C28A9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D47FE"/>
    <w:rsid w:val="00607FB8"/>
    <w:rsid w:val="006415C6"/>
    <w:rsid w:val="00674605"/>
    <w:rsid w:val="006D7871"/>
    <w:rsid w:val="006E25C0"/>
    <w:rsid w:val="0072638E"/>
    <w:rsid w:val="00745DE7"/>
    <w:rsid w:val="00783CFF"/>
    <w:rsid w:val="00786572"/>
    <w:rsid w:val="007B004A"/>
    <w:rsid w:val="007B7DE8"/>
    <w:rsid w:val="007D1429"/>
    <w:rsid w:val="007E1A8F"/>
    <w:rsid w:val="00804FCC"/>
    <w:rsid w:val="008A267F"/>
    <w:rsid w:val="008B0CED"/>
    <w:rsid w:val="008C18A8"/>
    <w:rsid w:val="008F7083"/>
    <w:rsid w:val="00902546"/>
    <w:rsid w:val="009155B1"/>
    <w:rsid w:val="009A376F"/>
    <w:rsid w:val="009C4AD1"/>
    <w:rsid w:val="00A56733"/>
    <w:rsid w:val="00AB7E04"/>
    <w:rsid w:val="00B11DB1"/>
    <w:rsid w:val="00B442CC"/>
    <w:rsid w:val="00B70D28"/>
    <w:rsid w:val="00B921D6"/>
    <w:rsid w:val="00BC6973"/>
    <w:rsid w:val="00C24276"/>
    <w:rsid w:val="00C3644B"/>
    <w:rsid w:val="00C91C44"/>
    <w:rsid w:val="00C96494"/>
    <w:rsid w:val="00D070D6"/>
    <w:rsid w:val="00D35952"/>
    <w:rsid w:val="00D4323C"/>
    <w:rsid w:val="00D46A44"/>
    <w:rsid w:val="00D701E8"/>
    <w:rsid w:val="00DA6C1C"/>
    <w:rsid w:val="00DA73BA"/>
    <w:rsid w:val="00DB4E24"/>
    <w:rsid w:val="00E448D1"/>
    <w:rsid w:val="00E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</cp:lastModifiedBy>
  <cp:revision>44</cp:revision>
  <cp:lastPrinted>2015-11-23T08:10:00Z</cp:lastPrinted>
  <dcterms:created xsi:type="dcterms:W3CDTF">2015-11-17T08:05:00Z</dcterms:created>
  <dcterms:modified xsi:type="dcterms:W3CDTF">2016-11-22T07:10:00Z</dcterms:modified>
</cp:coreProperties>
</file>