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AE" w:rsidRPr="00B50FAE" w:rsidRDefault="00B50FAE" w:rsidP="00B50FAE">
      <w:pPr>
        <w:widowControl w:val="0"/>
        <w:tabs>
          <w:tab w:val="decimal" w:pos="0"/>
        </w:tabs>
        <w:jc w:val="center"/>
        <w:rPr>
          <w:b/>
          <w:bCs/>
          <w:sz w:val="28"/>
          <w:szCs w:val="24"/>
        </w:rPr>
      </w:pPr>
      <w:r w:rsidRPr="00B50FAE">
        <w:rPr>
          <w:b/>
          <w:bCs/>
          <w:sz w:val="28"/>
          <w:szCs w:val="24"/>
        </w:rPr>
        <w:t>Акт</w:t>
      </w:r>
    </w:p>
    <w:p w:rsidR="00B50FAE" w:rsidRPr="00B50FAE" w:rsidRDefault="00B50FAE" w:rsidP="00B50FAE">
      <w:pPr>
        <w:widowControl w:val="0"/>
        <w:tabs>
          <w:tab w:val="left" w:pos="720"/>
        </w:tabs>
        <w:jc w:val="center"/>
        <w:rPr>
          <w:b/>
          <w:sz w:val="28"/>
          <w:szCs w:val="24"/>
        </w:rPr>
      </w:pPr>
      <w:r w:rsidRPr="00B50FAE">
        <w:rPr>
          <w:b/>
          <w:sz w:val="28"/>
          <w:szCs w:val="24"/>
        </w:rPr>
        <w:t>проверки финансово-хозяйственной деятельности</w:t>
      </w:r>
    </w:p>
    <w:p w:rsidR="00B50FAE" w:rsidRPr="00B50FAE" w:rsidRDefault="00B50FAE" w:rsidP="00B50FAE">
      <w:pPr>
        <w:widowControl w:val="0"/>
        <w:tabs>
          <w:tab w:val="left" w:pos="720"/>
        </w:tabs>
        <w:jc w:val="center"/>
        <w:rPr>
          <w:b/>
          <w:sz w:val="28"/>
          <w:szCs w:val="24"/>
        </w:rPr>
      </w:pPr>
      <w:r w:rsidRPr="00B50FAE">
        <w:rPr>
          <w:b/>
          <w:sz w:val="28"/>
          <w:szCs w:val="24"/>
        </w:rPr>
        <w:t>МУП ЖКХ Поливянского сельского поселения</w:t>
      </w:r>
    </w:p>
    <w:p w:rsidR="00B50FAE" w:rsidRPr="00B50FAE" w:rsidRDefault="00B50FAE" w:rsidP="00B50FAE">
      <w:pPr>
        <w:widowControl w:val="0"/>
        <w:tabs>
          <w:tab w:val="left" w:pos="720"/>
        </w:tabs>
        <w:jc w:val="center"/>
        <w:rPr>
          <w:b/>
          <w:sz w:val="28"/>
          <w:szCs w:val="24"/>
        </w:rPr>
      </w:pPr>
      <w:r w:rsidRPr="00B50FAE">
        <w:rPr>
          <w:b/>
          <w:sz w:val="28"/>
          <w:szCs w:val="24"/>
        </w:rPr>
        <w:t xml:space="preserve">за </w:t>
      </w:r>
      <w:r w:rsidR="006C165F">
        <w:rPr>
          <w:b/>
          <w:sz w:val="28"/>
          <w:szCs w:val="24"/>
        </w:rPr>
        <w:t>2015</w:t>
      </w:r>
      <w:r w:rsidRPr="00B50FAE">
        <w:rPr>
          <w:b/>
          <w:sz w:val="28"/>
          <w:szCs w:val="24"/>
        </w:rPr>
        <w:t xml:space="preserve"> год и </w:t>
      </w:r>
      <w:r w:rsidR="006C165F">
        <w:rPr>
          <w:b/>
          <w:sz w:val="28"/>
          <w:szCs w:val="24"/>
        </w:rPr>
        <w:t>1 полугодие 2016</w:t>
      </w:r>
      <w:r w:rsidRPr="00B50FAE">
        <w:rPr>
          <w:b/>
          <w:sz w:val="28"/>
          <w:szCs w:val="24"/>
        </w:rPr>
        <w:t xml:space="preserve"> года </w:t>
      </w:r>
    </w:p>
    <w:p w:rsidR="00B50FAE" w:rsidRPr="00B50FAE" w:rsidRDefault="00B50FAE" w:rsidP="00B50FAE">
      <w:pPr>
        <w:widowControl w:val="0"/>
        <w:tabs>
          <w:tab w:val="left" w:pos="720"/>
        </w:tabs>
        <w:jc w:val="center"/>
        <w:rPr>
          <w:b/>
          <w:sz w:val="28"/>
          <w:szCs w:val="24"/>
        </w:rPr>
      </w:pPr>
    </w:p>
    <w:p w:rsidR="00B50FAE" w:rsidRPr="00B50FAE" w:rsidRDefault="00B46219" w:rsidP="00B50FAE">
      <w:pPr>
        <w:widowControl w:val="0"/>
        <w:tabs>
          <w:tab w:val="decimal" w:pos="0"/>
        </w:tabs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20</w:t>
      </w:r>
      <w:r w:rsidR="006C165F">
        <w:rPr>
          <w:bCs/>
          <w:sz w:val="28"/>
          <w:szCs w:val="24"/>
        </w:rPr>
        <w:t>.07.2016</w:t>
      </w:r>
      <w:r w:rsidR="00B50FAE" w:rsidRPr="00B50FAE">
        <w:rPr>
          <w:bCs/>
          <w:sz w:val="28"/>
          <w:szCs w:val="24"/>
        </w:rPr>
        <w:t xml:space="preserve">г.                                                                                    с. </w:t>
      </w:r>
      <w:proofErr w:type="spellStart"/>
      <w:r w:rsidR="00B50FAE" w:rsidRPr="00B50FAE">
        <w:rPr>
          <w:bCs/>
          <w:sz w:val="28"/>
          <w:szCs w:val="24"/>
        </w:rPr>
        <w:t>Поливянка</w:t>
      </w:r>
      <w:proofErr w:type="spellEnd"/>
    </w:p>
    <w:p w:rsidR="00B50FAE" w:rsidRPr="00B50FAE" w:rsidRDefault="00B50FAE" w:rsidP="00B50FAE">
      <w:pPr>
        <w:widowControl w:val="0"/>
        <w:tabs>
          <w:tab w:val="decimal" w:pos="0"/>
        </w:tabs>
        <w:jc w:val="center"/>
        <w:rPr>
          <w:bCs/>
          <w:color w:val="000000"/>
          <w:sz w:val="28"/>
          <w:szCs w:val="24"/>
        </w:rPr>
      </w:pPr>
    </w:p>
    <w:p w:rsidR="00B50FAE" w:rsidRPr="00B50FAE" w:rsidRDefault="00B50FAE" w:rsidP="00B50FAE">
      <w:pPr>
        <w:widowControl w:val="0"/>
        <w:tabs>
          <w:tab w:val="decimal" w:pos="0"/>
        </w:tabs>
        <w:jc w:val="both"/>
        <w:rPr>
          <w:bCs/>
          <w:sz w:val="28"/>
          <w:szCs w:val="24"/>
        </w:rPr>
      </w:pPr>
    </w:p>
    <w:p w:rsidR="00B50FAE" w:rsidRPr="00B50FAE" w:rsidRDefault="00B50FAE" w:rsidP="00B50FAE">
      <w:pPr>
        <w:widowControl w:val="0"/>
        <w:tabs>
          <w:tab w:val="left" w:pos="720"/>
        </w:tabs>
        <w:jc w:val="both"/>
        <w:rPr>
          <w:bCs/>
          <w:sz w:val="28"/>
          <w:szCs w:val="24"/>
        </w:rPr>
      </w:pPr>
      <w:r w:rsidRPr="00B50FAE">
        <w:rPr>
          <w:bCs/>
          <w:sz w:val="28"/>
          <w:szCs w:val="24"/>
        </w:rPr>
        <w:t xml:space="preserve">         Начальником сектора экономики и финансов Администрации сельского поселения Павленко Н.Н</w:t>
      </w:r>
      <w:proofErr w:type="gramStart"/>
      <w:r w:rsidRPr="00B50FAE">
        <w:rPr>
          <w:bCs/>
          <w:sz w:val="28"/>
          <w:szCs w:val="24"/>
        </w:rPr>
        <w:t xml:space="preserve"> ,</w:t>
      </w:r>
      <w:proofErr w:type="gramEnd"/>
      <w:r w:rsidRPr="00B50FAE">
        <w:rPr>
          <w:bCs/>
          <w:sz w:val="28"/>
          <w:szCs w:val="24"/>
        </w:rPr>
        <w:t>главным специалистом  по бухгалтерскому у</w:t>
      </w:r>
      <w:r w:rsidR="006C165F">
        <w:rPr>
          <w:bCs/>
          <w:sz w:val="28"/>
          <w:szCs w:val="24"/>
        </w:rPr>
        <w:t>чету и отчетности Кожник Е.Г</w:t>
      </w:r>
      <w:r w:rsidR="00644909">
        <w:rPr>
          <w:bCs/>
          <w:sz w:val="28"/>
          <w:szCs w:val="24"/>
        </w:rPr>
        <w:t>.</w:t>
      </w:r>
      <w:r w:rsidRPr="00B50FAE">
        <w:rPr>
          <w:bCs/>
          <w:sz w:val="28"/>
          <w:szCs w:val="24"/>
        </w:rPr>
        <w:t xml:space="preserve"> и специалистом </w:t>
      </w:r>
      <w:r w:rsidR="00644909">
        <w:rPr>
          <w:bCs/>
          <w:sz w:val="28"/>
          <w:szCs w:val="24"/>
        </w:rPr>
        <w:t xml:space="preserve"> 1 категории </w:t>
      </w:r>
      <w:r w:rsidRPr="00B50FAE">
        <w:rPr>
          <w:bCs/>
          <w:sz w:val="28"/>
          <w:szCs w:val="24"/>
        </w:rPr>
        <w:t>по прогн</w:t>
      </w:r>
      <w:r w:rsidR="006C165F">
        <w:rPr>
          <w:bCs/>
          <w:sz w:val="28"/>
          <w:szCs w:val="24"/>
        </w:rPr>
        <w:t>озированию доходов Юрченко Г.Н.</w:t>
      </w:r>
      <w:r w:rsidRPr="00B50FAE">
        <w:rPr>
          <w:bCs/>
          <w:sz w:val="28"/>
          <w:szCs w:val="24"/>
        </w:rPr>
        <w:t xml:space="preserve"> на основании Распоряжения Администрации Поливянского сельского поселения    от 20.04.2012г.  № 16 проведена проверка финансово-хозяйственной деятельности МУП ЖКХ  Поливянского сельского поселения за</w:t>
      </w:r>
      <w:r w:rsidR="000D0704">
        <w:rPr>
          <w:bCs/>
          <w:sz w:val="28"/>
          <w:szCs w:val="24"/>
        </w:rPr>
        <w:t xml:space="preserve"> 2015</w:t>
      </w:r>
      <w:r w:rsidR="006C165F">
        <w:rPr>
          <w:bCs/>
          <w:sz w:val="28"/>
          <w:szCs w:val="24"/>
        </w:rPr>
        <w:t xml:space="preserve"> год и 1-е полугодие</w:t>
      </w:r>
      <w:r w:rsidRPr="00B50FAE">
        <w:rPr>
          <w:bCs/>
          <w:sz w:val="28"/>
          <w:szCs w:val="24"/>
        </w:rPr>
        <w:t xml:space="preserve"> </w:t>
      </w:r>
      <w:r w:rsidR="006C165F">
        <w:rPr>
          <w:bCs/>
          <w:sz w:val="28"/>
          <w:szCs w:val="24"/>
        </w:rPr>
        <w:t xml:space="preserve"> 2016</w:t>
      </w:r>
      <w:r w:rsidRPr="00B50FAE">
        <w:rPr>
          <w:bCs/>
          <w:sz w:val="28"/>
          <w:szCs w:val="24"/>
        </w:rPr>
        <w:t xml:space="preserve"> года.</w:t>
      </w:r>
    </w:p>
    <w:p w:rsidR="00B50FAE" w:rsidRPr="00B50FAE" w:rsidRDefault="00B46219" w:rsidP="00B50FAE">
      <w:pPr>
        <w:widowControl w:val="0"/>
        <w:tabs>
          <w:tab w:val="left" w:pos="1080"/>
          <w:tab w:val="left" w:pos="1980"/>
        </w:tabs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          Проверка начата: 15</w:t>
      </w:r>
      <w:r w:rsidR="006C165F">
        <w:rPr>
          <w:bCs/>
          <w:sz w:val="28"/>
          <w:szCs w:val="24"/>
        </w:rPr>
        <w:t>.07.2016</w:t>
      </w:r>
      <w:r w:rsidR="00B50FAE" w:rsidRPr="00B50FAE">
        <w:rPr>
          <w:bCs/>
          <w:sz w:val="28"/>
          <w:szCs w:val="24"/>
        </w:rPr>
        <w:t>г.</w:t>
      </w:r>
    </w:p>
    <w:p w:rsidR="00B50FAE" w:rsidRPr="00B50FAE" w:rsidRDefault="006C165F" w:rsidP="00B50FAE">
      <w:pPr>
        <w:widowControl w:val="0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ab/>
      </w:r>
      <w:proofErr w:type="gramStart"/>
      <w:r>
        <w:rPr>
          <w:bCs/>
          <w:sz w:val="28"/>
          <w:szCs w:val="24"/>
        </w:rPr>
        <w:t>Окончена</w:t>
      </w:r>
      <w:proofErr w:type="gramEnd"/>
      <w:r>
        <w:rPr>
          <w:bCs/>
          <w:sz w:val="28"/>
          <w:szCs w:val="24"/>
        </w:rPr>
        <w:t>: 25.07.2016</w:t>
      </w:r>
      <w:r w:rsidR="00B50FAE" w:rsidRPr="00B50FAE">
        <w:rPr>
          <w:bCs/>
          <w:sz w:val="28"/>
          <w:szCs w:val="24"/>
        </w:rPr>
        <w:t xml:space="preserve"> г.</w:t>
      </w:r>
    </w:p>
    <w:p w:rsidR="00B50FAE" w:rsidRPr="00B50FAE" w:rsidRDefault="00B50FAE" w:rsidP="00B50FAE">
      <w:pPr>
        <w:widowControl w:val="0"/>
        <w:jc w:val="both"/>
        <w:rPr>
          <w:bCs/>
          <w:sz w:val="28"/>
          <w:szCs w:val="24"/>
        </w:rPr>
      </w:pPr>
      <w:r w:rsidRPr="00B50FAE">
        <w:rPr>
          <w:bCs/>
          <w:sz w:val="28"/>
          <w:szCs w:val="24"/>
        </w:rPr>
        <w:tab/>
        <w:t>Полное наименование проверяемого предприятия: Муниципальное унитарное предприятие жилищно-коммунального хозяйства Поливянского сельского поселения Песчанокопского района Ростовской области, сокращённое: МУП ЖКХ ПСП.</w:t>
      </w:r>
    </w:p>
    <w:p w:rsidR="00B50FAE" w:rsidRPr="00B50FAE" w:rsidRDefault="00B50FAE" w:rsidP="00B50FAE">
      <w:pPr>
        <w:widowControl w:val="0"/>
        <w:tabs>
          <w:tab w:val="left" w:pos="720"/>
        </w:tabs>
        <w:jc w:val="both"/>
        <w:rPr>
          <w:bCs/>
          <w:sz w:val="28"/>
          <w:szCs w:val="24"/>
        </w:rPr>
      </w:pPr>
      <w:r w:rsidRPr="00B50FAE">
        <w:rPr>
          <w:bCs/>
          <w:sz w:val="28"/>
          <w:szCs w:val="24"/>
        </w:rPr>
        <w:tab/>
        <w:t xml:space="preserve">Юридический адрес организации: 347563, Ростовская область, </w:t>
      </w:r>
      <w:proofErr w:type="spellStart"/>
      <w:r w:rsidRPr="00B50FAE">
        <w:rPr>
          <w:bCs/>
          <w:sz w:val="28"/>
          <w:szCs w:val="24"/>
        </w:rPr>
        <w:t>Песчанокопский</w:t>
      </w:r>
      <w:proofErr w:type="spellEnd"/>
      <w:r w:rsidRPr="00B50FAE">
        <w:rPr>
          <w:bCs/>
          <w:sz w:val="28"/>
          <w:szCs w:val="24"/>
        </w:rPr>
        <w:t xml:space="preserve"> район, с. </w:t>
      </w:r>
      <w:proofErr w:type="spellStart"/>
      <w:r w:rsidRPr="00B50FAE">
        <w:rPr>
          <w:bCs/>
          <w:sz w:val="28"/>
          <w:szCs w:val="24"/>
        </w:rPr>
        <w:t>Поливянка</w:t>
      </w:r>
      <w:proofErr w:type="spellEnd"/>
      <w:r w:rsidRPr="00B50FAE">
        <w:rPr>
          <w:bCs/>
          <w:sz w:val="28"/>
          <w:szCs w:val="24"/>
        </w:rPr>
        <w:t xml:space="preserve">  </w:t>
      </w:r>
    </w:p>
    <w:p w:rsidR="00B50FAE" w:rsidRPr="00B50FAE" w:rsidRDefault="00B50FAE" w:rsidP="00B50FAE">
      <w:pPr>
        <w:widowControl w:val="0"/>
        <w:tabs>
          <w:tab w:val="left" w:pos="720"/>
        </w:tabs>
        <w:jc w:val="both"/>
        <w:rPr>
          <w:bCs/>
          <w:sz w:val="28"/>
          <w:szCs w:val="24"/>
        </w:rPr>
      </w:pPr>
      <w:r w:rsidRPr="00B50FAE">
        <w:rPr>
          <w:bCs/>
          <w:sz w:val="28"/>
          <w:szCs w:val="24"/>
        </w:rPr>
        <w:tab/>
        <w:t>МУП ЖКХ ПСП  имеет идентификационный номер  налогоплательщика - 6127012590</w:t>
      </w:r>
    </w:p>
    <w:p w:rsidR="00B50FAE" w:rsidRPr="00B50FAE" w:rsidRDefault="00B50FAE" w:rsidP="00B50FAE">
      <w:pPr>
        <w:widowControl w:val="0"/>
        <w:tabs>
          <w:tab w:val="left" w:pos="720"/>
          <w:tab w:val="left" w:pos="1080"/>
        </w:tabs>
        <w:jc w:val="both"/>
        <w:rPr>
          <w:bCs/>
          <w:sz w:val="28"/>
          <w:szCs w:val="24"/>
        </w:rPr>
      </w:pPr>
      <w:r w:rsidRPr="00B50FAE">
        <w:rPr>
          <w:bCs/>
          <w:sz w:val="28"/>
          <w:szCs w:val="24"/>
        </w:rPr>
        <w:tab/>
      </w:r>
      <w:r w:rsidRPr="00B50FAE">
        <w:rPr>
          <w:sz w:val="28"/>
          <w:szCs w:val="24"/>
        </w:rPr>
        <w:t xml:space="preserve">МУП ЖКХ ПСП  </w:t>
      </w:r>
      <w:r w:rsidRPr="00B50FAE">
        <w:rPr>
          <w:bCs/>
          <w:sz w:val="28"/>
          <w:szCs w:val="24"/>
        </w:rPr>
        <w:t>включено в Единый государственный регистр предприятий и организаций с присвоением следующих кодов:</w:t>
      </w:r>
    </w:p>
    <w:p w:rsidR="00B50FAE" w:rsidRPr="00B50FAE" w:rsidRDefault="00B50FAE" w:rsidP="00B50FAE">
      <w:pPr>
        <w:widowControl w:val="0"/>
        <w:tabs>
          <w:tab w:val="left" w:pos="540"/>
        </w:tabs>
        <w:jc w:val="both"/>
        <w:rPr>
          <w:bCs/>
          <w:sz w:val="28"/>
          <w:szCs w:val="24"/>
        </w:rPr>
      </w:pPr>
      <w:r w:rsidRPr="00B50FAE">
        <w:rPr>
          <w:bCs/>
          <w:sz w:val="28"/>
          <w:szCs w:val="24"/>
        </w:rPr>
        <w:tab/>
        <w:t xml:space="preserve">  КПП- 612701001</w:t>
      </w:r>
      <w:r w:rsidR="00644909">
        <w:rPr>
          <w:bCs/>
          <w:sz w:val="28"/>
          <w:szCs w:val="24"/>
        </w:rPr>
        <w:t xml:space="preserve"> </w:t>
      </w:r>
      <w:r w:rsidR="00644909" w:rsidRPr="00B50FAE">
        <w:rPr>
          <w:bCs/>
          <w:sz w:val="28"/>
          <w:szCs w:val="24"/>
        </w:rPr>
        <w:t>ОКПО- 89221202</w:t>
      </w:r>
      <w:r w:rsidR="00644909">
        <w:rPr>
          <w:bCs/>
          <w:sz w:val="28"/>
          <w:szCs w:val="24"/>
        </w:rPr>
        <w:t xml:space="preserve"> </w:t>
      </w:r>
      <w:r w:rsidR="00644909" w:rsidRPr="00B50FAE">
        <w:rPr>
          <w:bCs/>
          <w:sz w:val="28"/>
          <w:szCs w:val="24"/>
        </w:rPr>
        <w:t>ОКВЭД – 41.00.2</w:t>
      </w:r>
    </w:p>
    <w:p w:rsidR="00B50FAE" w:rsidRPr="00B50FAE" w:rsidRDefault="00B50FAE" w:rsidP="00644909">
      <w:pPr>
        <w:widowControl w:val="0"/>
        <w:jc w:val="both"/>
        <w:rPr>
          <w:bCs/>
          <w:sz w:val="28"/>
          <w:szCs w:val="24"/>
        </w:rPr>
      </w:pPr>
      <w:r w:rsidRPr="00B50FAE">
        <w:rPr>
          <w:bCs/>
          <w:sz w:val="28"/>
          <w:szCs w:val="24"/>
        </w:rPr>
        <w:tab/>
        <w:t>МУП ЖКХ ПСП  в проверяемом периоде действовало согласно Уставу муниципального унитарного предприятия Поливянского сельского поселения  Песчанокопского района Ростовской области, утвержденному Постановлением главы Поливянского сельского поселения</w:t>
      </w:r>
      <w:proofErr w:type="gramStart"/>
      <w:r w:rsidRPr="00B50FAE">
        <w:rPr>
          <w:bCs/>
          <w:sz w:val="28"/>
          <w:szCs w:val="24"/>
        </w:rPr>
        <w:t xml:space="preserve"> .</w:t>
      </w:r>
      <w:proofErr w:type="gramEnd"/>
      <w:r w:rsidRPr="00B50FAE">
        <w:rPr>
          <w:bCs/>
          <w:sz w:val="28"/>
          <w:szCs w:val="24"/>
        </w:rPr>
        <w:t xml:space="preserve"> Предприятие зарегистрировано в едином государственном реестре юридических лиц ИФНС России по Песчанокопскому району 31 декабря 2008 года под № 1086127000442.</w:t>
      </w:r>
    </w:p>
    <w:p w:rsidR="00B50FAE" w:rsidRPr="00B50FAE" w:rsidRDefault="00B50FAE" w:rsidP="00B50FAE">
      <w:pPr>
        <w:widowControl w:val="0"/>
        <w:tabs>
          <w:tab w:val="left" w:pos="720"/>
        </w:tabs>
        <w:jc w:val="both"/>
        <w:rPr>
          <w:bCs/>
          <w:sz w:val="28"/>
          <w:szCs w:val="24"/>
        </w:rPr>
      </w:pPr>
      <w:r w:rsidRPr="00B50FAE">
        <w:rPr>
          <w:bCs/>
          <w:sz w:val="28"/>
          <w:szCs w:val="24"/>
        </w:rPr>
        <w:t xml:space="preserve">      Согласно Уставу предприятие является коммерческой организацией, не наделённой правом собственности на имущество.</w:t>
      </w:r>
    </w:p>
    <w:p w:rsidR="00B50FAE" w:rsidRPr="00B50FAE" w:rsidRDefault="00B50FAE" w:rsidP="00B50FAE">
      <w:pPr>
        <w:widowControl w:val="0"/>
        <w:tabs>
          <w:tab w:val="left" w:pos="720"/>
        </w:tabs>
        <w:jc w:val="both"/>
        <w:rPr>
          <w:bCs/>
          <w:sz w:val="28"/>
          <w:szCs w:val="24"/>
        </w:rPr>
      </w:pPr>
      <w:r w:rsidRPr="00B50FAE">
        <w:rPr>
          <w:bCs/>
          <w:sz w:val="28"/>
          <w:szCs w:val="24"/>
        </w:rPr>
        <w:t xml:space="preserve">      Учредителем Предприятия является орган местного самоуправления: администрация Поливянского сельского поселения. </w:t>
      </w:r>
    </w:p>
    <w:p w:rsidR="00B50FAE" w:rsidRPr="00B50FAE" w:rsidRDefault="00B50FAE" w:rsidP="00B50FAE">
      <w:pPr>
        <w:widowControl w:val="0"/>
        <w:tabs>
          <w:tab w:val="left" w:pos="720"/>
        </w:tabs>
        <w:jc w:val="both"/>
        <w:rPr>
          <w:bCs/>
          <w:sz w:val="28"/>
          <w:szCs w:val="24"/>
        </w:rPr>
      </w:pPr>
      <w:r w:rsidRPr="00B50FAE">
        <w:rPr>
          <w:bCs/>
          <w:sz w:val="28"/>
          <w:szCs w:val="24"/>
        </w:rPr>
        <w:t xml:space="preserve">      Предприятие создано в целях решения социальных задач, удовлетворения социально значимых общественных потребностей и получения прибыли в следующих сферах производства и услуг: жилищно-коммунального хозяйства, организации ритуальных услуг, благоустройства, бытового обслуживания населения, строительства и ремонта жилищного фонда и объектов недвижимого имущества.</w:t>
      </w:r>
    </w:p>
    <w:p w:rsidR="00B50FAE" w:rsidRPr="00B50FAE" w:rsidRDefault="00B50FAE" w:rsidP="00B50FAE">
      <w:pPr>
        <w:widowControl w:val="0"/>
        <w:tabs>
          <w:tab w:val="left" w:pos="720"/>
        </w:tabs>
        <w:jc w:val="both"/>
        <w:rPr>
          <w:bCs/>
          <w:sz w:val="28"/>
          <w:szCs w:val="24"/>
        </w:rPr>
      </w:pPr>
      <w:r w:rsidRPr="00B50FAE">
        <w:rPr>
          <w:bCs/>
          <w:sz w:val="28"/>
          <w:szCs w:val="24"/>
        </w:rPr>
        <w:t xml:space="preserve">          В проверяемом периоде МУП ЖКХ ПСП  действовал расчетный счет № 40702810752110055057 в Сальском ОСБ 625/055 с. Песчанокопское  </w:t>
      </w:r>
      <w:proofErr w:type="spellStart"/>
      <w:r w:rsidRPr="00B50FAE">
        <w:rPr>
          <w:bCs/>
          <w:sz w:val="28"/>
          <w:szCs w:val="24"/>
        </w:rPr>
        <w:t>Юго</w:t>
      </w:r>
      <w:proofErr w:type="spellEnd"/>
      <w:r w:rsidRPr="00B50FAE">
        <w:rPr>
          <w:bCs/>
          <w:sz w:val="28"/>
          <w:szCs w:val="24"/>
        </w:rPr>
        <w:t xml:space="preserve"> </w:t>
      </w:r>
      <w:r w:rsidRPr="00B50FAE">
        <w:rPr>
          <w:bCs/>
          <w:sz w:val="28"/>
          <w:szCs w:val="24"/>
        </w:rPr>
        <w:lastRenderedPageBreak/>
        <w:t xml:space="preserve">– Западный </w:t>
      </w:r>
      <w:proofErr w:type="gramStart"/>
      <w:r w:rsidRPr="00B50FAE">
        <w:rPr>
          <w:bCs/>
          <w:sz w:val="28"/>
          <w:szCs w:val="24"/>
        </w:rPr>
        <w:t>СБ</w:t>
      </w:r>
      <w:proofErr w:type="gramEnd"/>
      <w:r w:rsidRPr="00B50FAE">
        <w:rPr>
          <w:bCs/>
          <w:sz w:val="28"/>
          <w:szCs w:val="24"/>
        </w:rPr>
        <w:t xml:space="preserve"> РФ г. Ростов – на – Дону.</w:t>
      </w:r>
    </w:p>
    <w:p w:rsidR="00B50FAE" w:rsidRPr="00B50FAE" w:rsidRDefault="00B50FAE" w:rsidP="00B50FAE">
      <w:pPr>
        <w:widowControl w:val="0"/>
        <w:tabs>
          <w:tab w:val="left" w:pos="720"/>
        </w:tabs>
        <w:jc w:val="center"/>
        <w:rPr>
          <w:bCs/>
          <w:sz w:val="28"/>
          <w:szCs w:val="24"/>
        </w:rPr>
      </w:pPr>
      <w:r w:rsidRPr="00B50FAE">
        <w:rPr>
          <w:bCs/>
          <w:sz w:val="28"/>
          <w:szCs w:val="24"/>
        </w:rPr>
        <w:t>В ходе проверки установлено:</w:t>
      </w:r>
    </w:p>
    <w:p w:rsidR="00B50FAE" w:rsidRPr="00B50FAE" w:rsidRDefault="00B50FAE" w:rsidP="00B50FAE">
      <w:pPr>
        <w:widowControl w:val="0"/>
        <w:tabs>
          <w:tab w:val="left" w:pos="720"/>
        </w:tabs>
        <w:jc w:val="both"/>
        <w:rPr>
          <w:bCs/>
          <w:sz w:val="28"/>
          <w:szCs w:val="24"/>
        </w:rPr>
      </w:pPr>
      <w:r w:rsidRPr="00B50FAE">
        <w:rPr>
          <w:bCs/>
          <w:sz w:val="28"/>
          <w:szCs w:val="24"/>
        </w:rPr>
        <w:t xml:space="preserve">     В</w:t>
      </w:r>
      <w:r w:rsidR="006C165F">
        <w:rPr>
          <w:bCs/>
          <w:sz w:val="28"/>
          <w:szCs w:val="24"/>
        </w:rPr>
        <w:t xml:space="preserve"> 2015</w:t>
      </w:r>
      <w:r w:rsidRPr="00B50FAE">
        <w:rPr>
          <w:bCs/>
          <w:sz w:val="28"/>
          <w:szCs w:val="24"/>
        </w:rPr>
        <w:t xml:space="preserve"> году МУП ЖКХ ПСП осуществляло следующие виды услуг:</w:t>
      </w:r>
    </w:p>
    <w:p w:rsidR="00B50FAE" w:rsidRPr="00B50FAE" w:rsidRDefault="00B50FAE" w:rsidP="00644909">
      <w:pPr>
        <w:widowControl w:val="0"/>
        <w:tabs>
          <w:tab w:val="left" w:pos="720"/>
        </w:tabs>
        <w:jc w:val="both"/>
        <w:rPr>
          <w:bCs/>
          <w:sz w:val="28"/>
          <w:szCs w:val="24"/>
        </w:rPr>
      </w:pPr>
      <w:r w:rsidRPr="00B50FAE">
        <w:rPr>
          <w:bCs/>
          <w:sz w:val="28"/>
          <w:szCs w:val="24"/>
        </w:rPr>
        <w:t>водоснабжение, в</w:t>
      </w:r>
      <w:r w:rsidR="006C165F">
        <w:rPr>
          <w:bCs/>
          <w:sz w:val="28"/>
          <w:szCs w:val="24"/>
        </w:rPr>
        <w:t xml:space="preserve"> 1-м полугодии 2016</w:t>
      </w:r>
      <w:r w:rsidRPr="00B50FAE">
        <w:rPr>
          <w:bCs/>
          <w:sz w:val="28"/>
          <w:szCs w:val="24"/>
        </w:rPr>
        <w:t xml:space="preserve"> году МУП ЖКХ ПСП осуществляло следующие виды услуг: водоснабжение,  ремонтно-строительные работы, установка счетчиков, отогрев замершего  частного водопровода. </w:t>
      </w:r>
    </w:p>
    <w:p w:rsidR="00EA3477" w:rsidRPr="000628D9" w:rsidRDefault="00B50FAE" w:rsidP="00644909">
      <w:pPr>
        <w:widowControl w:val="0"/>
        <w:ind w:left="456"/>
        <w:jc w:val="both"/>
        <w:rPr>
          <w:sz w:val="28"/>
          <w:szCs w:val="28"/>
        </w:rPr>
      </w:pPr>
      <w:r w:rsidRPr="000628D9">
        <w:rPr>
          <w:bCs/>
          <w:sz w:val="28"/>
          <w:szCs w:val="28"/>
        </w:rPr>
        <w:t xml:space="preserve">    </w:t>
      </w:r>
      <w:r w:rsidR="00644909" w:rsidRPr="000628D9">
        <w:rPr>
          <w:bCs/>
          <w:sz w:val="28"/>
          <w:szCs w:val="28"/>
        </w:rPr>
        <w:t xml:space="preserve">                      </w:t>
      </w:r>
      <w:r w:rsidRPr="000628D9">
        <w:rPr>
          <w:bCs/>
          <w:sz w:val="28"/>
          <w:szCs w:val="28"/>
        </w:rPr>
        <w:t xml:space="preserve">  </w:t>
      </w:r>
      <w:r w:rsidR="00061678" w:rsidRPr="000628D9">
        <w:rPr>
          <w:sz w:val="28"/>
          <w:szCs w:val="28"/>
        </w:rPr>
        <w:t xml:space="preserve">      </w:t>
      </w:r>
      <w:r w:rsidR="00644909" w:rsidRPr="000628D9">
        <w:rPr>
          <w:sz w:val="28"/>
          <w:szCs w:val="28"/>
        </w:rPr>
        <w:t>В ходе проверки выявлено:</w:t>
      </w:r>
      <w:r w:rsidR="00061678" w:rsidRPr="000628D9">
        <w:rPr>
          <w:sz w:val="28"/>
          <w:szCs w:val="28"/>
        </w:rPr>
        <w:t xml:space="preserve">        </w:t>
      </w:r>
    </w:p>
    <w:p w:rsidR="00061678" w:rsidRPr="000628D9" w:rsidRDefault="00644909" w:rsidP="00644909">
      <w:pPr>
        <w:pStyle w:val="ab"/>
        <w:numPr>
          <w:ilvl w:val="0"/>
          <w:numId w:val="1"/>
        </w:numPr>
        <w:rPr>
          <w:sz w:val="28"/>
          <w:szCs w:val="28"/>
        </w:rPr>
      </w:pPr>
      <w:r w:rsidRPr="000628D9">
        <w:rPr>
          <w:sz w:val="28"/>
          <w:szCs w:val="28"/>
        </w:rPr>
        <w:t>В</w:t>
      </w:r>
      <w:r w:rsidR="00061678" w:rsidRPr="000628D9">
        <w:rPr>
          <w:sz w:val="28"/>
          <w:szCs w:val="28"/>
        </w:rPr>
        <w:t xml:space="preserve"> Устав</w:t>
      </w:r>
      <w:r w:rsidRPr="000628D9">
        <w:rPr>
          <w:sz w:val="28"/>
          <w:szCs w:val="28"/>
        </w:rPr>
        <w:t xml:space="preserve">  </w:t>
      </w:r>
      <w:r w:rsidR="00061678" w:rsidRPr="000628D9">
        <w:rPr>
          <w:sz w:val="28"/>
          <w:szCs w:val="28"/>
        </w:rPr>
        <w:t xml:space="preserve"> внесены изменения </w:t>
      </w:r>
      <w:r w:rsidRPr="000628D9">
        <w:rPr>
          <w:sz w:val="28"/>
          <w:szCs w:val="28"/>
        </w:rPr>
        <w:t xml:space="preserve">, уставной фонд предприятия </w:t>
      </w:r>
      <w:r w:rsidR="006C165F">
        <w:rPr>
          <w:sz w:val="28"/>
          <w:szCs w:val="28"/>
        </w:rPr>
        <w:t xml:space="preserve"> сформирован. На 01.04.2016</w:t>
      </w:r>
      <w:r w:rsidR="00061678" w:rsidRPr="000628D9">
        <w:rPr>
          <w:sz w:val="28"/>
          <w:szCs w:val="28"/>
        </w:rPr>
        <w:t xml:space="preserve"> год на баланс предприятия значится </w:t>
      </w:r>
      <w:proofErr w:type="gramStart"/>
      <w:r w:rsidR="00061678" w:rsidRPr="000628D9">
        <w:rPr>
          <w:sz w:val="28"/>
          <w:szCs w:val="28"/>
        </w:rPr>
        <w:t>уставной фонд</w:t>
      </w:r>
      <w:proofErr w:type="gramEnd"/>
      <w:r w:rsidR="00061678" w:rsidRPr="000628D9">
        <w:rPr>
          <w:sz w:val="28"/>
          <w:szCs w:val="28"/>
        </w:rPr>
        <w:t xml:space="preserve"> в виде имущества трактор ЮМЗ-6 экскаватор  в сумме 104000 рублей (Прилож.№1)</w:t>
      </w:r>
    </w:p>
    <w:p w:rsidR="00555516" w:rsidRPr="000628D9" w:rsidRDefault="00F62AC5" w:rsidP="00061678">
      <w:pPr>
        <w:pStyle w:val="ab"/>
        <w:numPr>
          <w:ilvl w:val="0"/>
          <w:numId w:val="1"/>
        </w:numPr>
        <w:rPr>
          <w:sz w:val="28"/>
          <w:szCs w:val="28"/>
        </w:rPr>
      </w:pPr>
      <w:r w:rsidRPr="000628D9">
        <w:rPr>
          <w:sz w:val="28"/>
          <w:szCs w:val="28"/>
        </w:rPr>
        <w:t xml:space="preserve"> Устранено </w:t>
      </w:r>
      <w:r w:rsidR="00B46219" w:rsidRPr="000628D9">
        <w:rPr>
          <w:sz w:val="28"/>
          <w:szCs w:val="28"/>
        </w:rPr>
        <w:t xml:space="preserve"> н</w:t>
      </w:r>
      <w:r w:rsidR="00061678" w:rsidRPr="000628D9">
        <w:rPr>
          <w:sz w:val="28"/>
          <w:szCs w:val="28"/>
        </w:rPr>
        <w:t>арушение правил ведения бухгалтерского учета по движимому и недвижимому имуществу</w:t>
      </w:r>
      <w:r w:rsidR="00DF6309" w:rsidRPr="000628D9">
        <w:rPr>
          <w:sz w:val="28"/>
          <w:szCs w:val="28"/>
        </w:rPr>
        <w:t>,</w:t>
      </w:r>
      <w:r w:rsidR="00061678" w:rsidRPr="000628D9">
        <w:rPr>
          <w:sz w:val="28"/>
          <w:szCs w:val="28"/>
        </w:rPr>
        <w:t xml:space="preserve"> переданному в хозяйственное ведение предприятию</w:t>
      </w:r>
      <w:r w:rsidRPr="000628D9">
        <w:rPr>
          <w:sz w:val="28"/>
          <w:szCs w:val="28"/>
        </w:rPr>
        <w:t xml:space="preserve"> выявленное в ходе проверки</w:t>
      </w:r>
      <w:r w:rsidR="00555516" w:rsidRPr="000628D9">
        <w:rPr>
          <w:sz w:val="28"/>
          <w:szCs w:val="28"/>
        </w:rPr>
        <w:t xml:space="preserve"> ревизионной комиссией Администрации Песчанокопского района</w:t>
      </w:r>
      <w:proofErr w:type="gramStart"/>
      <w:r w:rsidRPr="000628D9">
        <w:rPr>
          <w:sz w:val="28"/>
          <w:szCs w:val="28"/>
        </w:rPr>
        <w:t xml:space="preserve"> </w:t>
      </w:r>
      <w:r w:rsidR="00DF6309" w:rsidRPr="000628D9">
        <w:rPr>
          <w:sz w:val="28"/>
          <w:szCs w:val="28"/>
        </w:rPr>
        <w:t>.</w:t>
      </w:r>
      <w:proofErr w:type="gramEnd"/>
      <w:r w:rsidR="00DF6309" w:rsidRPr="000628D9">
        <w:rPr>
          <w:sz w:val="28"/>
          <w:szCs w:val="28"/>
        </w:rPr>
        <w:t xml:space="preserve"> На основании актов  приема - передачи имущества принято на баланс предприятия. Имущество</w:t>
      </w:r>
      <w:r w:rsidR="00AA7C3D" w:rsidRPr="000628D9">
        <w:rPr>
          <w:sz w:val="28"/>
          <w:szCs w:val="28"/>
        </w:rPr>
        <w:t>,</w:t>
      </w:r>
      <w:r w:rsidR="00DF6309" w:rsidRPr="000628D9">
        <w:rPr>
          <w:sz w:val="28"/>
          <w:szCs w:val="28"/>
        </w:rPr>
        <w:t xml:space="preserve"> приобретенное за счет сре</w:t>
      </w:r>
      <w:proofErr w:type="gramStart"/>
      <w:r w:rsidR="00DF6309" w:rsidRPr="000628D9">
        <w:rPr>
          <w:sz w:val="28"/>
          <w:szCs w:val="28"/>
        </w:rPr>
        <w:t>дств пр</w:t>
      </w:r>
      <w:proofErr w:type="gramEnd"/>
      <w:r w:rsidR="00DF6309" w:rsidRPr="000628D9">
        <w:rPr>
          <w:sz w:val="28"/>
          <w:szCs w:val="28"/>
        </w:rPr>
        <w:t>едприятия находится в стадии оформления пере</w:t>
      </w:r>
      <w:r w:rsidR="00AA7C3D" w:rsidRPr="000628D9">
        <w:rPr>
          <w:sz w:val="28"/>
          <w:szCs w:val="28"/>
        </w:rPr>
        <w:t>дачи и списания.</w:t>
      </w:r>
      <w:r w:rsidR="00B46219" w:rsidRPr="000628D9">
        <w:rPr>
          <w:sz w:val="28"/>
          <w:szCs w:val="28"/>
        </w:rPr>
        <w:t xml:space="preserve"> </w:t>
      </w:r>
    </w:p>
    <w:p w:rsidR="00AA7C3D" w:rsidRPr="000628D9" w:rsidRDefault="00AA7C3D" w:rsidP="00061678">
      <w:pPr>
        <w:pStyle w:val="ab"/>
        <w:numPr>
          <w:ilvl w:val="0"/>
          <w:numId w:val="1"/>
        </w:numPr>
        <w:rPr>
          <w:sz w:val="28"/>
          <w:szCs w:val="28"/>
        </w:rPr>
      </w:pPr>
      <w:r w:rsidRPr="000628D9">
        <w:rPr>
          <w:sz w:val="28"/>
          <w:szCs w:val="28"/>
        </w:rPr>
        <w:t>Договор аренды транспортного средства заключенный с 01.01.2015 года  согласован с Главой Поливянского сельского поселения</w:t>
      </w:r>
      <w:proofErr w:type="gramStart"/>
      <w:r w:rsidRPr="000628D9">
        <w:rPr>
          <w:sz w:val="28"/>
          <w:szCs w:val="28"/>
        </w:rPr>
        <w:t>.(</w:t>
      </w:r>
      <w:proofErr w:type="gramEnd"/>
      <w:r w:rsidRPr="000628D9">
        <w:rPr>
          <w:sz w:val="28"/>
          <w:szCs w:val="28"/>
        </w:rPr>
        <w:t>Прил.2)</w:t>
      </w:r>
    </w:p>
    <w:p w:rsidR="00AA7C3D" w:rsidRPr="000628D9" w:rsidRDefault="00AA7C3D" w:rsidP="00061678">
      <w:pPr>
        <w:pStyle w:val="ab"/>
        <w:numPr>
          <w:ilvl w:val="0"/>
          <w:numId w:val="1"/>
        </w:numPr>
        <w:rPr>
          <w:sz w:val="28"/>
          <w:szCs w:val="28"/>
        </w:rPr>
      </w:pPr>
      <w:r w:rsidRPr="000628D9">
        <w:rPr>
          <w:sz w:val="28"/>
          <w:szCs w:val="28"/>
        </w:rPr>
        <w:t xml:space="preserve">Арендованный автомобиль по договору аренды от 01.01.2015 года оценен в 300000 рублей поставлен на баланс на </w:t>
      </w:r>
      <w:proofErr w:type="spellStart"/>
      <w:r w:rsidRPr="000628D9">
        <w:rPr>
          <w:sz w:val="28"/>
          <w:szCs w:val="28"/>
        </w:rPr>
        <w:t>забалансовый</w:t>
      </w:r>
      <w:proofErr w:type="spellEnd"/>
      <w:r w:rsidRPr="000628D9">
        <w:rPr>
          <w:sz w:val="28"/>
          <w:szCs w:val="28"/>
        </w:rPr>
        <w:t xml:space="preserve"> счет </w:t>
      </w:r>
      <w:proofErr w:type="gramStart"/>
      <w:r w:rsidRPr="000628D9">
        <w:rPr>
          <w:sz w:val="28"/>
          <w:szCs w:val="28"/>
        </w:rPr>
        <w:t>Д-т</w:t>
      </w:r>
      <w:proofErr w:type="gramEnd"/>
      <w:r w:rsidRPr="000628D9">
        <w:rPr>
          <w:sz w:val="28"/>
          <w:szCs w:val="28"/>
        </w:rPr>
        <w:t xml:space="preserve"> 001-арендованные основные средства.</w:t>
      </w:r>
    </w:p>
    <w:p w:rsidR="00AA7C3D" w:rsidRPr="000628D9" w:rsidRDefault="00AA7C3D" w:rsidP="00061678">
      <w:pPr>
        <w:pStyle w:val="ab"/>
        <w:numPr>
          <w:ilvl w:val="0"/>
          <w:numId w:val="1"/>
        </w:numPr>
        <w:rPr>
          <w:sz w:val="28"/>
          <w:szCs w:val="28"/>
        </w:rPr>
      </w:pPr>
      <w:r w:rsidRPr="000628D9">
        <w:rPr>
          <w:sz w:val="28"/>
          <w:szCs w:val="28"/>
        </w:rPr>
        <w:t>Проект стоимости по дополнительным услугам водоснабжения вынесен на рассмотрение собранию депутатов Поливянского сельского поселения.</w:t>
      </w:r>
    </w:p>
    <w:p w:rsidR="00EA3477" w:rsidRPr="006300C7" w:rsidRDefault="00AA7C3D" w:rsidP="00061678">
      <w:pPr>
        <w:pStyle w:val="ab"/>
        <w:numPr>
          <w:ilvl w:val="0"/>
          <w:numId w:val="1"/>
        </w:numPr>
        <w:rPr>
          <w:sz w:val="28"/>
          <w:szCs w:val="28"/>
        </w:rPr>
      </w:pPr>
      <w:r w:rsidRPr="006300C7">
        <w:rPr>
          <w:sz w:val="28"/>
          <w:szCs w:val="28"/>
        </w:rPr>
        <w:t>По результатам проверки</w:t>
      </w:r>
      <w:r w:rsidR="006232CC" w:rsidRPr="006300C7">
        <w:rPr>
          <w:sz w:val="28"/>
          <w:szCs w:val="28"/>
        </w:rPr>
        <w:t xml:space="preserve"> часть прибыли в доход  Админист</w:t>
      </w:r>
      <w:r w:rsidRPr="006300C7">
        <w:rPr>
          <w:sz w:val="28"/>
          <w:szCs w:val="28"/>
        </w:rPr>
        <w:t>рации Поливянского сельского поселен</w:t>
      </w:r>
      <w:r w:rsidR="000D0704" w:rsidRPr="006300C7">
        <w:rPr>
          <w:sz w:val="28"/>
          <w:szCs w:val="28"/>
        </w:rPr>
        <w:t>ия составила -17700,</w:t>
      </w:r>
      <w:r w:rsidRPr="006300C7">
        <w:rPr>
          <w:sz w:val="28"/>
          <w:szCs w:val="28"/>
        </w:rPr>
        <w:t xml:space="preserve">0. </w:t>
      </w:r>
      <w:r w:rsidR="000D0704" w:rsidRPr="006300C7">
        <w:rPr>
          <w:sz w:val="28"/>
          <w:szCs w:val="28"/>
        </w:rPr>
        <w:t>Часть прибыли в размере 3000,0 рублей перечислена ,оставшуюся часть обязуются п</w:t>
      </w:r>
      <w:r w:rsidR="006300C7" w:rsidRPr="006300C7">
        <w:rPr>
          <w:sz w:val="28"/>
          <w:szCs w:val="28"/>
        </w:rPr>
        <w:t>е</w:t>
      </w:r>
      <w:r w:rsidR="000D0704" w:rsidRPr="006300C7">
        <w:rPr>
          <w:sz w:val="28"/>
          <w:szCs w:val="28"/>
        </w:rPr>
        <w:t>речислит</w:t>
      </w:r>
      <w:r w:rsidR="006300C7">
        <w:rPr>
          <w:sz w:val="28"/>
          <w:szCs w:val="28"/>
        </w:rPr>
        <w:t xml:space="preserve">ь при наличии денежных средств </w:t>
      </w:r>
      <w:bookmarkStart w:id="0" w:name="_GoBack"/>
      <w:bookmarkEnd w:id="0"/>
      <w:r w:rsidRPr="006300C7">
        <w:rPr>
          <w:sz w:val="28"/>
          <w:szCs w:val="28"/>
        </w:rPr>
        <w:t xml:space="preserve"> частями в тече</w:t>
      </w:r>
      <w:r w:rsidR="006C165F" w:rsidRPr="006300C7">
        <w:rPr>
          <w:sz w:val="28"/>
          <w:szCs w:val="28"/>
        </w:rPr>
        <w:t xml:space="preserve">нии  трех </w:t>
      </w:r>
      <w:proofErr w:type="spellStart"/>
      <w:r w:rsidR="006C165F" w:rsidRPr="006300C7">
        <w:rPr>
          <w:sz w:val="28"/>
          <w:szCs w:val="28"/>
        </w:rPr>
        <w:t>месяцев</w:t>
      </w:r>
      <w:proofErr w:type="gramStart"/>
      <w:r w:rsidR="006300C7">
        <w:rPr>
          <w:sz w:val="28"/>
          <w:szCs w:val="28"/>
        </w:rPr>
        <w:t>.</w:t>
      </w:r>
      <w:r w:rsidR="00F86369" w:rsidRPr="006300C7">
        <w:rPr>
          <w:sz w:val="28"/>
          <w:szCs w:val="28"/>
        </w:rPr>
        <w:t>В</w:t>
      </w:r>
      <w:proofErr w:type="spellEnd"/>
      <w:proofErr w:type="gramEnd"/>
      <w:r w:rsidR="00F86369" w:rsidRPr="006300C7">
        <w:rPr>
          <w:sz w:val="28"/>
          <w:szCs w:val="28"/>
        </w:rPr>
        <w:t xml:space="preserve"> учетную политику предприятия внесены изменения в  связи с ФЗ от 06.12.2011 года №402-ФЗ «</w:t>
      </w:r>
      <w:r w:rsidR="006C165F" w:rsidRPr="006300C7">
        <w:rPr>
          <w:sz w:val="28"/>
          <w:szCs w:val="28"/>
        </w:rPr>
        <w:t>О бухгалтерском учете» и на 2016</w:t>
      </w:r>
      <w:r w:rsidR="00F86369" w:rsidRPr="006300C7">
        <w:rPr>
          <w:sz w:val="28"/>
          <w:szCs w:val="28"/>
        </w:rPr>
        <w:t xml:space="preserve"> год принята Приказом №1 (Прил.4)</w:t>
      </w:r>
    </w:p>
    <w:p w:rsidR="00EA3477" w:rsidRPr="00EA3477" w:rsidRDefault="00EA3477" w:rsidP="00EA3477"/>
    <w:p w:rsidR="00EA3477" w:rsidRPr="00EA3477" w:rsidRDefault="00644909" w:rsidP="00555516">
      <w:pPr>
        <w:widowControl w:val="0"/>
        <w:tabs>
          <w:tab w:val="left" w:pos="720"/>
        </w:tabs>
        <w:jc w:val="both"/>
      </w:pPr>
      <w:r w:rsidRPr="00B50FAE">
        <w:rPr>
          <w:bCs/>
          <w:sz w:val="28"/>
          <w:szCs w:val="24"/>
        </w:rPr>
        <w:t xml:space="preserve">     </w:t>
      </w:r>
    </w:p>
    <w:p w:rsidR="00EA3477" w:rsidRDefault="00EA3477" w:rsidP="00EA3477"/>
    <w:p w:rsidR="00644909" w:rsidRPr="00B50FAE" w:rsidRDefault="00644909" w:rsidP="00644909">
      <w:pPr>
        <w:widowControl w:val="0"/>
        <w:jc w:val="both"/>
        <w:outlineLvl w:val="2"/>
        <w:rPr>
          <w:bCs/>
          <w:sz w:val="28"/>
          <w:szCs w:val="28"/>
        </w:rPr>
      </w:pPr>
      <w:r w:rsidRPr="00B50FAE">
        <w:rPr>
          <w:bCs/>
          <w:sz w:val="28"/>
          <w:szCs w:val="28"/>
        </w:rPr>
        <w:t xml:space="preserve">Начальник сектора         </w:t>
      </w:r>
      <w:r w:rsidR="00555516">
        <w:rPr>
          <w:bCs/>
          <w:sz w:val="28"/>
          <w:szCs w:val="28"/>
        </w:rPr>
        <w:t xml:space="preserve">                   </w:t>
      </w:r>
      <w:r w:rsidRPr="00B50FAE">
        <w:rPr>
          <w:bCs/>
          <w:sz w:val="28"/>
          <w:szCs w:val="28"/>
        </w:rPr>
        <w:t xml:space="preserve"> Директор  МУП ЖКХ «Поливянского </w:t>
      </w:r>
    </w:p>
    <w:p w:rsidR="00644909" w:rsidRPr="00B50FAE" w:rsidRDefault="00644909" w:rsidP="00644909">
      <w:pPr>
        <w:rPr>
          <w:sz w:val="28"/>
          <w:szCs w:val="28"/>
        </w:rPr>
      </w:pPr>
      <w:r w:rsidRPr="00B50FAE">
        <w:rPr>
          <w:sz w:val="28"/>
          <w:szCs w:val="28"/>
        </w:rPr>
        <w:t xml:space="preserve">                                                                                сельского поселения</w:t>
      </w:r>
    </w:p>
    <w:p w:rsidR="00644909" w:rsidRPr="00B50FAE" w:rsidRDefault="00644909" w:rsidP="00644909">
      <w:pPr>
        <w:widowControl w:val="0"/>
        <w:jc w:val="both"/>
        <w:outlineLvl w:val="2"/>
        <w:rPr>
          <w:bCs/>
          <w:sz w:val="28"/>
          <w:szCs w:val="28"/>
        </w:rPr>
      </w:pPr>
      <w:r w:rsidRPr="00B50FAE">
        <w:rPr>
          <w:bCs/>
          <w:sz w:val="28"/>
          <w:szCs w:val="28"/>
        </w:rPr>
        <w:t>экономики и финансов                                            __________</w:t>
      </w:r>
      <w:proofErr w:type="spellStart"/>
      <w:r w:rsidRPr="00B50FAE">
        <w:rPr>
          <w:bCs/>
          <w:sz w:val="28"/>
          <w:szCs w:val="28"/>
        </w:rPr>
        <w:t>Ю.А.Мизюков</w:t>
      </w:r>
      <w:proofErr w:type="spellEnd"/>
    </w:p>
    <w:p w:rsidR="00644909" w:rsidRPr="00B50FAE" w:rsidRDefault="00644909" w:rsidP="00644909">
      <w:pPr>
        <w:widowControl w:val="0"/>
        <w:jc w:val="both"/>
        <w:outlineLvl w:val="2"/>
        <w:rPr>
          <w:bCs/>
          <w:sz w:val="28"/>
          <w:szCs w:val="28"/>
        </w:rPr>
      </w:pPr>
      <w:r w:rsidRPr="00B50FAE">
        <w:rPr>
          <w:bCs/>
          <w:sz w:val="28"/>
          <w:szCs w:val="28"/>
        </w:rPr>
        <w:t>Администрации Поливянского</w:t>
      </w:r>
    </w:p>
    <w:p w:rsidR="00644909" w:rsidRPr="00B50FAE" w:rsidRDefault="00644909" w:rsidP="00644909">
      <w:pPr>
        <w:widowControl w:val="0"/>
        <w:jc w:val="both"/>
        <w:outlineLvl w:val="2"/>
        <w:rPr>
          <w:bCs/>
          <w:sz w:val="28"/>
          <w:szCs w:val="28"/>
        </w:rPr>
      </w:pPr>
      <w:r w:rsidRPr="00B50FAE">
        <w:rPr>
          <w:bCs/>
          <w:sz w:val="28"/>
          <w:szCs w:val="28"/>
        </w:rPr>
        <w:t xml:space="preserve">сельского поселения                                  </w:t>
      </w:r>
    </w:p>
    <w:p w:rsidR="00644909" w:rsidRPr="00B50FAE" w:rsidRDefault="00644909" w:rsidP="00644909">
      <w:pPr>
        <w:widowControl w:val="0"/>
        <w:jc w:val="both"/>
        <w:rPr>
          <w:bCs/>
          <w:sz w:val="28"/>
          <w:szCs w:val="24"/>
        </w:rPr>
      </w:pPr>
      <w:r w:rsidRPr="00B50FAE">
        <w:rPr>
          <w:bCs/>
          <w:sz w:val="28"/>
          <w:szCs w:val="28"/>
        </w:rPr>
        <w:t xml:space="preserve">_____________ </w:t>
      </w:r>
      <w:proofErr w:type="spellStart"/>
      <w:r w:rsidRPr="00B50FAE">
        <w:rPr>
          <w:bCs/>
          <w:sz w:val="28"/>
          <w:szCs w:val="28"/>
        </w:rPr>
        <w:t>Н.Н.Павленко</w:t>
      </w:r>
      <w:proofErr w:type="spellEnd"/>
      <w:r w:rsidRPr="00B50FAE">
        <w:rPr>
          <w:bCs/>
          <w:sz w:val="28"/>
          <w:szCs w:val="28"/>
        </w:rPr>
        <w:t xml:space="preserve">                            </w:t>
      </w:r>
      <w:r w:rsidRPr="00B50FAE">
        <w:rPr>
          <w:b/>
          <w:bCs/>
          <w:sz w:val="28"/>
          <w:szCs w:val="24"/>
        </w:rPr>
        <w:t xml:space="preserve"> </w:t>
      </w:r>
      <w:r w:rsidRPr="00B50FAE">
        <w:rPr>
          <w:bCs/>
          <w:sz w:val="28"/>
          <w:szCs w:val="24"/>
        </w:rPr>
        <w:t>Главный бухгалтер МУП ЖКХ</w:t>
      </w:r>
    </w:p>
    <w:p w:rsidR="00644909" w:rsidRPr="00B50FAE" w:rsidRDefault="00644909" w:rsidP="00644909">
      <w:pPr>
        <w:widowControl w:val="0"/>
        <w:jc w:val="both"/>
        <w:rPr>
          <w:b/>
          <w:bCs/>
          <w:sz w:val="28"/>
          <w:szCs w:val="24"/>
        </w:rPr>
      </w:pPr>
      <w:r w:rsidRPr="00B50FAE">
        <w:rPr>
          <w:bCs/>
          <w:sz w:val="28"/>
          <w:szCs w:val="24"/>
        </w:rPr>
        <w:t xml:space="preserve">                                                                                Поливянского сельского поселения </w:t>
      </w:r>
    </w:p>
    <w:p w:rsidR="00644909" w:rsidRPr="00B50FAE" w:rsidRDefault="00644909" w:rsidP="00644909">
      <w:pPr>
        <w:widowControl w:val="0"/>
        <w:ind w:left="456"/>
        <w:jc w:val="both"/>
        <w:rPr>
          <w:b/>
          <w:bCs/>
          <w:sz w:val="28"/>
          <w:szCs w:val="24"/>
        </w:rPr>
      </w:pPr>
      <w:r w:rsidRPr="00B50FAE">
        <w:rPr>
          <w:b/>
          <w:bCs/>
          <w:sz w:val="28"/>
          <w:szCs w:val="24"/>
        </w:rPr>
        <w:t xml:space="preserve">                                                                            _________ </w:t>
      </w:r>
      <w:proofErr w:type="spellStart"/>
      <w:r w:rsidRPr="00B50FAE">
        <w:rPr>
          <w:bCs/>
          <w:sz w:val="28"/>
          <w:szCs w:val="24"/>
        </w:rPr>
        <w:t>Е.В.Нестеренко</w:t>
      </w:r>
      <w:proofErr w:type="spellEnd"/>
      <w:r w:rsidRPr="00B50FAE">
        <w:rPr>
          <w:b/>
          <w:bCs/>
          <w:sz w:val="28"/>
          <w:szCs w:val="24"/>
        </w:rPr>
        <w:t xml:space="preserve">    </w:t>
      </w:r>
    </w:p>
    <w:p w:rsidR="00644909" w:rsidRPr="00B50FAE" w:rsidRDefault="00644909" w:rsidP="00644909">
      <w:pPr>
        <w:widowControl w:val="0"/>
        <w:jc w:val="both"/>
        <w:rPr>
          <w:bCs/>
          <w:sz w:val="28"/>
          <w:szCs w:val="24"/>
        </w:rPr>
      </w:pPr>
      <w:proofErr w:type="spellStart"/>
      <w:r w:rsidRPr="00B50FAE">
        <w:rPr>
          <w:bCs/>
          <w:sz w:val="28"/>
          <w:szCs w:val="24"/>
        </w:rPr>
        <w:t>Гл</w:t>
      </w:r>
      <w:proofErr w:type="gramStart"/>
      <w:r w:rsidRPr="00B50FAE">
        <w:rPr>
          <w:bCs/>
          <w:sz w:val="28"/>
          <w:szCs w:val="24"/>
        </w:rPr>
        <w:t>.с</w:t>
      </w:r>
      <w:proofErr w:type="gramEnd"/>
      <w:r w:rsidRPr="00B50FAE">
        <w:rPr>
          <w:bCs/>
          <w:sz w:val="28"/>
          <w:szCs w:val="24"/>
        </w:rPr>
        <w:t>пециалист</w:t>
      </w:r>
      <w:proofErr w:type="spellEnd"/>
      <w:r w:rsidRPr="00B50FAE">
        <w:rPr>
          <w:bCs/>
          <w:sz w:val="28"/>
          <w:szCs w:val="24"/>
        </w:rPr>
        <w:t xml:space="preserve"> по бухгалтерскому</w:t>
      </w:r>
    </w:p>
    <w:p w:rsidR="00644909" w:rsidRPr="00B50FAE" w:rsidRDefault="00644909" w:rsidP="00644909">
      <w:pPr>
        <w:widowControl w:val="0"/>
        <w:jc w:val="both"/>
        <w:rPr>
          <w:bCs/>
          <w:sz w:val="28"/>
          <w:szCs w:val="24"/>
        </w:rPr>
      </w:pPr>
      <w:r w:rsidRPr="00B50FAE">
        <w:rPr>
          <w:bCs/>
          <w:sz w:val="28"/>
          <w:szCs w:val="24"/>
        </w:rPr>
        <w:t xml:space="preserve">учету и отчетности </w:t>
      </w:r>
    </w:p>
    <w:p w:rsidR="00644909" w:rsidRPr="00B50FAE" w:rsidRDefault="006C165F" w:rsidP="00644909">
      <w:pPr>
        <w:widowControl w:val="0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lastRenderedPageBreak/>
        <w:t>_____________Е.Г.Кожник</w:t>
      </w:r>
    </w:p>
    <w:p w:rsidR="00644909" w:rsidRPr="00B50FAE" w:rsidRDefault="00644909" w:rsidP="00644909">
      <w:pPr>
        <w:widowControl w:val="0"/>
        <w:jc w:val="both"/>
        <w:rPr>
          <w:bCs/>
          <w:sz w:val="28"/>
          <w:szCs w:val="24"/>
        </w:rPr>
      </w:pPr>
    </w:p>
    <w:p w:rsidR="00644909" w:rsidRPr="00B50FAE" w:rsidRDefault="00644909" w:rsidP="00644909">
      <w:pPr>
        <w:widowControl w:val="0"/>
        <w:jc w:val="both"/>
        <w:rPr>
          <w:bCs/>
          <w:sz w:val="28"/>
          <w:szCs w:val="24"/>
        </w:rPr>
      </w:pPr>
      <w:r w:rsidRPr="00B50FAE">
        <w:rPr>
          <w:bCs/>
          <w:sz w:val="28"/>
          <w:szCs w:val="24"/>
        </w:rPr>
        <w:t>Специалист по прогнозированию</w:t>
      </w:r>
    </w:p>
    <w:p w:rsidR="00644909" w:rsidRPr="00B50FAE" w:rsidRDefault="00644909" w:rsidP="00644909">
      <w:pPr>
        <w:widowControl w:val="0"/>
        <w:jc w:val="both"/>
        <w:rPr>
          <w:bCs/>
          <w:sz w:val="28"/>
          <w:szCs w:val="24"/>
        </w:rPr>
      </w:pPr>
      <w:r w:rsidRPr="00B50FAE">
        <w:rPr>
          <w:bCs/>
          <w:sz w:val="28"/>
          <w:szCs w:val="24"/>
        </w:rPr>
        <w:t>доходов</w:t>
      </w:r>
    </w:p>
    <w:p w:rsidR="00644909" w:rsidRPr="00B50FAE" w:rsidRDefault="00644909" w:rsidP="00644909">
      <w:pPr>
        <w:widowControl w:val="0"/>
        <w:jc w:val="both"/>
        <w:rPr>
          <w:szCs w:val="24"/>
        </w:rPr>
      </w:pPr>
      <w:r w:rsidRPr="00B50FAE">
        <w:rPr>
          <w:bCs/>
          <w:sz w:val="28"/>
          <w:szCs w:val="24"/>
        </w:rPr>
        <w:t>___________</w:t>
      </w:r>
      <w:r w:rsidR="006C165F" w:rsidRPr="006C165F">
        <w:rPr>
          <w:bCs/>
          <w:sz w:val="28"/>
          <w:szCs w:val="24"/>
        </w:rPr>
        <w:t xml:space="preserve"> </w:t>
      </w:r>
      <w:proofErr w:type="spellStart"/>
      <w:r w:rsidR="006C165F">
        <w:rPr>
          <w:bCs/>
          <w:sz w:val="28"/>
          <w:szCs w:val="24"/>
        </w:rPr>
        <w:t>Г.Н.Юрченко</w:t>
      </w:r>
      <w:proofErr w:type="spellEnd"/>
    </w:p>
    <w:p w:rsidR="00644909" w:rsidRPr="00B50FAE" w:rsidRDefault="00644909" w:rsidP="00644909">
      <w:pPr>
        <w:jc w:val="both"/>
        <w:rPr>
          <w:szCs w:val="24"/>
        </w:rPr>
      </w:pPr>
    </w:p>
    <w:p w:rsidR="00644909" w:rsidRPr="00B50FAE" w:rsidRDefault="00644909" w:rsidP="00644909">
      <w:pPr>
        <w:jc w:val="both"/>
        <w:rPr>
          <w:sz w:val="28"/>
          <w:szCs w:val="28"/>
        </w:rPr>
      </w:pPr>
      <w:r w:rsidRPr="00B50FAE">
        <w:rPr>
          <w:sz w:val="28"/>
          <w:szCs w:val="28"/>
        </w:rPr>
        <w:t>Один экземпляр получил ____________</w:t>
      </w:r>
      <w:proofErr w:type="spellStart"/>
      <w:r w:rsidRPr="00B50FAE">
        <w:rPr>
          <w:sz w:val="28"/>
          <w:szCs w:val="28"/>
        </w:rPr>
        <w:t>Ю.А.Мизюков</w:t>
      </w:r>
      <w:proofErr w:type="spellEnd"/>
    </w:p>
    <w:p w:rsidR="00644909" w:rsidRDefault="00644909" w:rsidP="00644909">
      <w:pPr>
        <w:jc w:val="right"/>
      </w:pPr>
      <w:r>
        <w:t xml:space="preserve">                 </w:t>
      </w:r>
    </w:p>
    <w:p w:rsidR="00EA3477" w:rsidRPr="00EA3477" w:rsidRDefault="00EA3477" w:rsidP="00644909"/>
    <w:sectPr w:rsidR="00EA3477" w:rsidRPr="00EA3477" w:rsidSect="00EA347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22C30"/>
    <w:multiLevelType w:val="hybridMultilevel"/>
    <w:tmpl w:val="EFDC4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678"/>
    <w:rsid w:val="00061678"/>
    <w:rsid w:val="000628D9"/>
    <w:rsid w:val="000D0704"/>
    <w:rsid w:val="0012351A"/>
    <w:rsid w:val="0018419A"/>
    <w:rsid w:val="00204919"/>
    <w:rsid w:val="00221245"/>
    <w:rsid w:val="0036518B"/>
    <w:rsid w:val="003E022B"/>
    <w:rsid w:val="004C7BE2"/>
    <w:rsid w:val="004E5A3F"/>
    <w:rsid w:val="00503FB8"/>
    <w:rsid w:val="00555516"/>
    <w:rsid w:val="006232CC"/>
    <w:rsid w:val="006300C7"/>
    <w:rsid w:val="006365A0"/>
    <w:rsid w:val="00644909"/>
    <w:rsid w:val="006C165F"/>
    <w:rsid w:val="00AA7C3D"/>
    <w:rsid w:val="00B46219"/>
    <w:rsid w:val="00B50FAE"/>
    <w:rsid w:val="00DC4AC7"/>
    <w:rsid w:val="00DF6309"/>
    <w:rsid w:val="00EA3477"/>
    <w:rsid w:val="00F124A7"/>
    <w:rsid w:val="00F62AC5"/>
    <w:rsid w:val="00F86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2B"/>
    <w:rPr>
      <w:sz w:val="24"/>
    </w:rPr>
  </w:style>
  <w:style w:type="paragraph" w:styleId="1">
    <w:name w:val="heading 1"/>
    <w:basedOn w:val="a"/>
    <w:next w:val="a"/>
    <w:link w:val="10"/>
    <w:qFormat/>
    <w:rsid w:val="003E022B"/>
    <w:pPr>
      <w:keepNext/>
      <w:spacing w:before="240" w:after="60"/>
      <w:outlineLvl w:val="0"/>
    </w:pPr>
    <w:rPr>
      <w:rFonts w:ascii="Arial" w:eastAsiaTheme="majorEastAsia" w:hAnsi="Arial" w:cstheme="majorBidi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3E022B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qFormat/>
    <w:rsid w:val="003E022B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qFormat/>
    <w:rsid w:val="003E022B"/>
    <w:pPr>
      <w:keepNext/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3E022B"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3E022B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3E022B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3E022B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3E022B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C7"/>
    <w:rPr>
      <w:rFonts w:ascii="Arial" w:eastAsiaTheme="majorEastAsia" w:hAnsi="Arial" w:cstheme="majorBidi"/>
      <w:b/>
      <w:kern w:val="28"/>
      <w:sz w:val="28"/>
    </w:rPr>
  </w:style>
  <w:style w:type="paragraph" w:styleId="a3">
    <w:name w:val="No Spacing"/>
    <w:uiPriority w:val="1"/>
    <w:qFormat/>
    <w:rsid w:val="00DC4AC7"/>
    <w:rPr>
      <w:sz w:val="24"/>
    </w:rPr>
  </w:style>
  <w:style w:type="character" w:customStyle="1" w:styleId="20">
    <w:name w:val="Заголовок 2 Знак"/>
    <w:basedOn w:val="a0"/>
    <w:link w:val="2"/>
    <w:rsid w:val="003E022B"/>
    <w:rPr>
      <w:rFonts w:ascii="Arial" w:hAnsi="Arial"/>
      <w:b/>
      <w:i/>
      <w:sz w:val="24"/>
    </w:rPr>
  </w:style>
  <w:style w:type="character" w:customStyle="1" w:styleId="30">
    <w:name w:val="Заголовок 3 Знак"/>
    <w:basedOn w:val="a0"/>
    <w:link w:val="3"/>
    <w:rsid w:val="003E022B"/>
    <w:rPr>
      <w:rFonts w:ascii="Arial" w:hAnsi="Arial"/>
      <w:sz w:val="24"/>
    </w:rPr>
  </w:style>
  <w:style w:type="character" w:customStyle="1" w:styleId="40">
    <w:name w:val="Заголовок 4 Знак"/>
    <w:basedOn w:val="a0"/>
    <w:link w:val="4"/>
    <w:rsid w:val="003E022B"/>
    <w:rPr>
      <w:rFonts w:ascii="Arial" w:hAnsi="Arial"/>
      <w:b/>
      <w:sz w:val="24"/>
    </w:rPr>
  </w:style>
  <w:style w:type="character" w:customStyle="1" w:styleId="50">
    <w:name w:val="Заголовок 5 Знак"/>
    <w:basedOn w:val="a0"/>
    <w:link w:val="5"/>
    <w:rsid w:val="003E022B"/>
    <w:rPr>
      <w:sz w:val="22"/>
    </w:rPr>
  </w:style>
  <w:style w:type="character" w:customStyle="1" w:styleId="60">
    <w:name w:val="Заголовок 6 Знак"/>
    <w:basedOn w:val="a0"/>
    <w:link w:val="6"/>
    <w:rsid w:val="003E022B"/>
    <w:rPr>
      <w:i/>
      <w:sz w:val="22"/>
    </w:rPr>
  </w:style>
  <w:style w:type="character" w:customStyle="1" w:styleId="70">
    <w:name w:val="Заголовок 7 Знак"/>
    <w:basedOn w:val="a0"/>
    <w:link w:val="7"/>
    <w:rsid w:val="003E022B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3E022B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3E022B"/>
    <w:rPr>
      <w:rFonts w:ascii="Arial" w:hAnsi="Arial"/>
      <w:b/>
      <w:i/>
      <w:sz w:val="18"/>
    </w:rPr>
  </w:style>
  <w:style w:type="paragraph" w:styleId="a4">
    <w:name w:val="caption"/>
    <w:basedOn w:val="a"/>
    <w:next w:val="a"/>
    <w:qFormat/>
    <w:rsid w:val="003E022B"/>
    <w:pPr>
      <w:spacing w:before="120" w:after="120"/>
    </w:pPr>
    <w:rPr>
      <w:b/>
    </w:rPr>
  </w:style>
  <w:style w:type="paragraph" w:styleId="a5">
    <w:name w:val="Title"/>
    <w:basedOn w:val="a"/>
    <w:link w:val="a6"/>
    <w:qFormat/>
    <w:rsid w:val="003E022B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6">
    <w:name w:val="Название Знак"/>
    <w:basedOn w:val="a0"/>
    <w:link w:val="a5"/>
    <w:rsid w:val="003E022B"/>
    <w:rPr>
      <w:rFonts w:ascii="Arial" w:hAnsi="Arial"/>
      <w:b/>
      <w:kern w:val="28"/>
      <w:sz w:val="32"/>
    </w:rPr>
  </w:style>
  <w:style w:type="paragraph" w:styleId="a7">
    <w:name w:val="Subtitle"/>
    <w:basedOn w:val="a"/>
    <w:link w:val="a8"/>
    <w:qFormat/>
    <w:rsid w:val="003E022B"/>
    <w:pPr>
      <w:spacing w:after="60"/>
      <w:jc w:val="center"/>
      <w:outlineLvl w:val="1"/>
    </w:pPr>
    <w:rPr>
      <w:rFonts w:ascii="Arial" w:hAnsi="Arial"/>
    </w:rPr>
  </w:style>
  <w:style w:type="character" w:customStyle="1" w:styleId="a8">
    <w:name w:val="Подзаголовок Знак"/>
    <w:basedOn w:val="a0"/>
    <w:link w:val="a7"/>
    <w:rsid w:val="003E022B"/>
    <w:rPr>
      <w:rFonts w:ascii="Arial" w:hAnsi="Arial"/>
      <w:sz w:val="24"/>
    </w:rPr>
  </w:style>
  <w:style w:type="character" w:styleId="a9">
    <w:name w:val="Strong"/>
    <w:qFormat/>
    <w:rsid w:val="003E022B"/>
    <w:rPr>
      <w:b/>
    </w:rPr>
  </w:style>
  <w:style w:type="character" w:styleId="aa">
    <w:name w:val="Emphasis"/>
    <w:qFormat/>
    <w:rsid w:val="003E022B"/>
    <w:rPr>
      <w:rFonts w:ascii="Times New Roman" w:hAnsi="Times New Roman"/>
      <w:i/>
    </w:rPr>
  </w:style>
  <w:style w:type="paragraph" w:styleId="ab">
    <w:name w:val="List Paragraph"/>
    <w:basedOn w:val="a"/>
    <w:uiPriority w:val="34"/>
    <w:qFormat/>
    <w:rsid w:val="000616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CC477-54C6-452A-BF35-82A390AC4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OemUser</dc:creator>
  <cp:lastModifiedBy>APP</cp:lastModifiedBy>
  <cp:revision>13</cp:revision>
  <cp:lastPrinted>2015-04-03T05:14:00Z</cp:lastPrinted>
  <dcterms:created xsi:type="dcterms:W3CDTF">2015-04-02T09:46:00Z</dcterms:created>
  <dcterms:modified xsi:type="dcterms:W3CDTF">2016-12-21T09:07:00Z</dcterms:modified>
</cp:coreProperties>
</file>