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D2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C60A2" w:rsidRPr="00CC60A2" w:rsidRDefault="00CC60A2" w:rsidP="00CC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C60A2" w:rsidRPr="00CC60A2" w:rsidRDefault="00CC60A2" w:rsidP="00CC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ПОЛИВЯНСКОГО СЕЛЬСКОГО ПОСЕЛЕНИЯ</w:t>
      </w:r>
      <w:r w:rsidRPr="00CC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Песчанокопского района  Ростовской области</w:t>
      </w:r>
    </w:p>
    <w:p w:rsidR="00CC60A2" w:rsidRPr="00CC60A2" w:rsidRDefault="00CC60A2" w:rsidP="00CC6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0A2" w:rsidRDefault="0012273C" w:rsidP="00CC6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C60A2" w:rsidRPr="00CC60A2" w:rsidRDefault="00CC60A2" w:rsidP="00CC6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</w:p>
    <w:p w:rsidR="00CC60A2" w:rsidRPr="00CC60A2" w:rsidRDefault="008044D9" w:rsidP="00CC6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65D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2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5D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465D5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6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C60A2" w:rsidRPr="00CC6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CC60A2" w:rsidRPr="00CC60A2" w:rsidRDefault="00CC60A2" w:rsidP="00CC6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A9" w:rsidRPr="008A28A9" w:rsidRDefault="008A28A9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5D57" w:rsidRPr="00465D57" w:rsidRDefault="00CC60A2" w:rsidP="00CC60A2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D5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65D57" w:rsidRPr="00465D57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</w:t>
      </w:r>
      <w:proofErr w:type="gramStart"/>
      <w:r w:rsidR="00465D57" w:rsidRPr="00465D57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465D57" w:rsidRPr="00465D57" w:rsidRDefault="00465D57" w:rsidP="00CC60A2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D57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№ 43 от 21.07.2017</w:t>
      </w:r>
    </w:p>
    <w:p w:rsidR="00465D57" w:rsidRPr="00465D57" w:rsidRDefault="0012273C" w:rsidP="00465D57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D57">
        <w:rPr>
          <w:rFonts w:ascii="Times New Roman" w:eastAsia="Calibri" w:hAnsi="Times New Roman" w:cs="Times New Roman"/>
          <w:b/>
          <w:sz w:val="28"/>
          <w:szCs w:val="28"/>
        </w:rPr>
        <w:t xml:space="preserve"> Поливянского</w:t>
      </w:r>
      <w:r w:rsidR="00465D57" w:rsidRPr="00465D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5D57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465D57" w:rsidRPr="00465D57" w:rsidRDefault="008A28A9" w:rsidP="00465D57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D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5D57" w:rsidRPr="0046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оптимизации расходов </w:t>
      </w:r>
      <w:r w:rsidR="00465D57" w:rsidRPr="0046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D57" w:rsidRPr="0046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465D57" w:rsidRPr="0046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юджета </w:t>
      </w:r>
      <w:proofErr w:type="gramStart"/>
      <w:r w:rsidR="00465D57" w:rsidRPr="0046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A28A9" w:rsidRPr="00465D57" w:rsidRDefault="00465D57" w:rsidP="00465D57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2017-2019 годы</w:t>
      </w:r>
    </w:p>
    <w:p w:rsidR="00465D57" w:rsidRDefault="00465D57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57" w:rsidRDefault="00465D57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A9" w:rsidRDefault="008A28A9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5 распоряжения Правительства Ростовской области от 30.03.2017 г№167 «Об утверждении Программы оптимизации расходов областного бюджета на2017-2019 годы»</w:t>
      </w:r>
    </w:p>
    <w:p w:rsidR="00516733" w:rsidRDefault="00516733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Pr="008A28A9" w:rsidRDefault="00516733" w:rsidP="008A28A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ПОСТАНОВЛЯЮ:</w:t>
      </w:r>
    </w:p>
    <w:p w:rsidR="008A28A9" w:rsidRPr="008E5651" w:rsidRDefault="0069653B" w:rsidP="008E565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изменение в постановление № 43 от 21.04.2017г</w:t>
      </w:r>
      <w:r w:rsidR="008E56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E5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оптимизации расходов</w:t>
      </w:r>
      <w:r w:rsidR="008E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Поливянского сельского поселения на 2017-2019 годы»</w:t>
      </w:r>
      <w:r w:rsidR="0038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программу оптимизации расходов </w:t>
      </w:r>
      <w:r w:rsidR="003874E0"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387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Поливянского сельского поселени</w:t>
      </w:r>
      <w:r w:rsidR="00387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3874E0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 годы</w:t>
      </w:r>
      <w:r w:rsidR="008E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</w:p>
    <w:p w:rsidR="00C23E55" w:rsidRDefault="008E5651" w:rsidP="008E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.Начальнику сектора экономики и финансов </w:t>
      </w:r>
      <w:proofErr w:type="gramStart"/>
      <w:r w:rsidR="00C2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65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Галыгин А.Е.</w:t>
      </w:r>
      <w:r w:rsidR="00C23E5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Поливянского сельского поселения в сети «Интернет».</w:t>
      </w:r>
    </w:p>
    <w:p w:rsidR="00FE61C3" w:rsidRDefault="008E5651" w:rsidP="008E5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733" w:rsidRPr="0012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со дня его официального опубликования и распространяется на правоотношения, возникшие </w:t>
      </w:r>
      <w:r w:rsidR="00516733" w:rsidRPr="001227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2017 г.</w:t>
      </w:r>
    </w:p>
    <w:p w:rsidR="008A28A9" w:rsidRPr="008A28A9" w:rsidRDefault="008E5651" w:rsidP="00C23E5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A28A9" w:rsidRPr="008A28A9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8A28A9" w:rsidRPr="008A28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28A9" w:rsidRPr="008A28A9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 w:rsidR="0034065C">
        <w:rPr>
          <w:rFonts w:ascii="Times New Roman" w:eastAsia="Calibri" w:hAnsi="Times New Roman" w:cs="Times New Roman"/>
          <w:sz w:val="28"/>
          <w:szCs w:val="28"/>
        </w:rPr>
        <w:t xml:space="preserve">лнением настоящего постановления </w:t>
      </w:r>
      <w:r w:rsidR="008A28A9" w:rsidRPr="008A28A9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 w:rsidR="008A28A9" w:rsidRPr="008A28A9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5F60D9">
        <w:rPr>
          <w:rFonts w:ascii="Times New Roman" w:eastAsia="Calibri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465D57">
        <w:rPr>
          <w:rFonts w:ascii="Times New Roman" w:eastAsia="Calibri" w:hAnsi="Times New Roman" w:cs="Times New Roman"/>
          <w:sz w:val="28"/>
          <w:szCs w:val="28"/>
        </w:rPr>
        <w:t>Галыгин А.Е</w:t>
      </w:r>
    </w:p>
    <w:p w:rsidR="008A28A9" w:rsidRPr="008A28A9" w:rsidRDefault="008A28A9" w:rsidP="003874E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8A9" w:rsidRDefault="00465D57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</w:t>
      </w:r>
      <w:proofErr w:type="spellEnd"/>
      <w:r w:rsidR="005F6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5F60D9" w:rsidRPr="008A28A9" w:rsidRDefault="005F60D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Поливянского сельского</w:t>
      </w:r>
      <w:r w:rsidR="008E56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494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E56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proofErr w:type="spellStart"/>
      <w:r w:rsidR="00465D57">
        <w:rPr>
          <w:rFonts w:ascii="Times New Roman" w:eastAsia="Times New Roman" w:hAnsi="Times New Roman" w:cs="Times New Roman"/>
          <w:sz w:val="28"/>
          <w:szCs w:val="20"/>
          <w:lang w:eastAsia="ru-RU"/>
        </w:rPr>
        <w:t>Н.В.Галыгина</w:t>
      </w:r>
      <w:proofErr w:type="spellEnd"/>
    </w:p>
    <w:p w:rsidR="008A28A9" w:rsidRPr="008A28A9" w:rsidRDefault="008A28A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4E0" w:rsidRDefault="003874E0" w:rsidP="003874E0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5106D">
        <w:rPr>
          <w:rFonts w:ascii="Times New Roman" w:eastAsia="Calibri" w:hAnsi="Times New Roman" w:cs="Times New Roman"/>
          <w:sz w:val="24"/>
          <w:szCs w:val="24"/>
        </w:rPr>
        <w:t xml:space="preserve">Постановление  вносит: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ектора</w:t>
      </w:r>
      <w:proofErr w:type="spellEnd"/>
    </w:p>
    <w:p w:rsidR="003874E0" w:rsidRPr="0085106D" w:rsidRDefault="003874E0" w:rsidP="003874E0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5106D">
        <w:rPr>
          <w:rFonts w:ascii="Times New Roman" w:eastAsia="Calibri" w:hAnsi="Times New Roman" w:cs="Times New Roman"/>
          <w:sz w:val="24"/>
          <w:szCs w:val="24"/>
        </w:rPr>
        <w:t xml:space="preserve">экономики и финансов </w:t>
      </w:r>
      <w:r>
        <w:rPr>
          <w:rFonts w:ascii="Times New Roman" w:eastAsia="Calibri" w:hAnsi="Times New Roman" w:cs="Times New Roman"/>
          <w:sz w:val="24"/>
          <w:szCs w:val="24"/>
        </w:rPr>
        <w:t>Галыгин А.Е.</w:t>
      </w:r>
    </w:p>
    <w:p w:rsidR="008A28A9" w:rsidRPr="0085106D" w:rsidRDefault="008A28A9" w:rsidP="008A28A9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733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65" w:rsidRDefault="00F22F65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65" w:rsidRDefault="00F22F65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2B" w:rsidRDefault="00AD3B2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2B" w:rsidRDefault="00AD3B2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E0" w:rsidRDefault="003874E0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3B2B" w:rsidRDefault="00AD3B2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733" w:rsidRDefault="00516733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651" w:rsidRDefault="008E5651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A9" w:rsidRDefault="007A633B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Приложение №1</w:t>
      </w:r>
    </w:p>
    <w:p w:rsidR="00B95C78" w:rsidRDefault="00B95C78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95C78" w:rsidRDefault="00B95C78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Поливянского сельского поселения </w:t>
      </w:r>
    </w:p>
    <w:p w:rsidR="00B95C78" w:rsidRPr="00B95C78" w:rsidRDefault="00B95C78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46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</w:t>
      </w:r>
      <w:r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65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7.2017 г №78</w:t>
      </w:r>
    </w:p>
    <w:p w:rsidR="008A28A9" w:rsidRPr="008A28A9" w:rsidRDefault="008A28A9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="0020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оптимизации расходов </w:t>
      </w: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20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Поливянского сельского поселения</w:t>
      </w:r>
      <w:r w:rsidRPr="008A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– 2019 годы</w:t>
      </w:r>
    </w:p>
    <w:tbl>
      <w:tblPr>
        <w:tblW w:w="5179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1"/>
        <w:gridCol w:w="3562"/>
        <w:gridCol w:w="1713"/>
        <w:gridCol w:w="905"/>
        <w:gridCol w:w="954"/>
        <w:gridCol w:w="954"/>
        <w:gridCol w:w="957"/>
      </w:tblGrid>
      <w:tr w:rsidR="008A28A9" w:rsidRPr="008A28A9" w:rsidTr="0069653B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8A28A9" w:rsidRPr="008A28A9" w:rsidTr="0069653B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A9" w:rsidRPr="008A28A9" w:rsidRDefault="008A28A9" w:rsidP="008A2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8A28A9" w:rsidRPr="008A28A9" w:rsidRDefault="008A28A9" w:rsidP="008A28A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179" w:type="pct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3566"/>
        <w:gridCol w:w="1713"/>
        <w:gridCol w:w="905"/>
        <w:gridCol w:w="954"/>
        <w:gridCol w:w="954"/>
        <w:gridCol w:w="957"/>
      </w:tblGrid>
      <w:tr w:rsidR="008A28A9" w:rsidRPr="008A28A9" w:rsidTr="0069653B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E17BE8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8A28A9"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униципальная служба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37884">
            <w:pPr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</w:t>
            </w:r>
            <w:r w:rsidR="0013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 дублирующих функций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в целях </w:t>
            </w:r>
            <w:r w:rsidR="008A4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дальнейшей оптимизации дублирующего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функционала, включая сокращение численности работников соответствующих органов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r w:rsidR="0056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Использование требований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соблюдении нормативов в условиях предоставления дополнительной финансовой помощи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13788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C1" w:rsidRPr="00C223C1" w:rsidRDefault="008A28A9" w:rsidP="00C223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Непревышение</w:t>
            </w:r>
            <w:proofErr w:type="spellEnd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значений целевых показателей заработной платы, установленных в планах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изменений в отраслях социальной сферы, направленных на повышение эффективности </w:t>
            </w:r>
            <w:r w:rsidR="0027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</w:t>
            </w:r>
            <w:r w:rsidR="0044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постановлением</w:t>
            </w:r>
            <w:r w:rsidR="00C22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№69 от 11.06.2013 г</w:t>
            </w:r>
            <w:r w:rsid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C223C1"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</w:t>
            </w:r>
            <w:proofErr w:type="gramEnd"/>
            <w:r w:rsidR="00C223C1"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</w:t>
            </w:r>
          </w:p>
          <w:p w:rsidR="00C223C1" w:rsidRPr="00C223C1" w:rsidRDefault="00C223C1" w:rsidP="00C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>(«дорожная карта») «Изменения в отраслях социальной сферы, направленные на повышение</w:t>
            </w:r>
          </w:p>
          <w:p w:rsidR="00C223C1" w:rsidRPr="00C223C1" w:rsidRDefault="00C223C1" w:rsidP="00C2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эффективности сферы культуры в </w:t>
            </w:r>
            <w:proofErr w:type="spellStart"/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Поливянском</w:t>
            </w:r>
            <w:proofErr w:type="spellEnd"/>
            <w:r w:rsidRPr="00C22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  <w:p w:rsidR="008A28A9" w:rsidRPr="008A28A9" w:rsidRDefault="00442A47" w:rsidP="000660D8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CC" w:rsidRPr="008A28A9" w:rsidRDefault="005617CC" w:rsidP="005617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МБУК «ДК Поливянского сельского поселения»</w:t>
            </w:r>
          </w:p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gram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5C" w:rsidRPr="008A28A9" w:rsidRDefault="0092055C" w:rsidP="009205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«ДК Поливянского сельского поселения»</w:t>
            </w:r>
          </w:p>
          <w:p w:rsidR="008A28A9" w:rsidRPr="008A28A9" w:rsidRDefault="008A28A9" w:rsidP="005617C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нагрузки на бюджетную сеть (контингент, количество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учреждений, количество персонала, используемые фонды, объемы и качество</w:t>
            </w:r>
            <w:r w:rsidR="00950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предоставляемых 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по бюджетным учреждениям)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5C" w:rsidRPr="008A28A9" w:rsidRDefault="0092055C" w:rsidP="0092055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МБУК «ДК Поливянского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92055C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штатных расписаний </w:t>
            </w:r>
            <w:r w:rsidR="009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учреждений Поливянского сельского поселения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в случае необходимости, сокращение штатной численности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8235E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9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имеющие подведомственные </w:t>
            </w:r>
            <w:r w:rsidR="009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бюджетные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нормативные затраты на содержание имущества только затрат на имущество, используемое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выполнения муниципального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задания, а также отказ от содержания имущества, неиспользуемого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выполнения муниципального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имеющие подведомственные бюджетные учреждения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69653B" w:rsidRPr="008A28A9" w:rsidTr="0069653B">
        <w:trPr>
          <w:trHeight w:val="10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B" w:rsidRDefault="0069653B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B" w:rsidRPr="008A28A9" w:rsidRDefault="0069653B" w:rsidP="008A2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объёмов расходов за счет доходов от внебюджетной деятельности муниципальных учреждений Поливянского сельского поселения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B" w:rsidRPr="008A28A9" w:rsidRDefault="0069653B" w:rsidP="006965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«ДК Поливянского сельского поселения»</w:t>
            </w:r>
          </w:p>
          <w:p w:rsidR="0069653B" w:rsidRPr="008A28A9" w:rsidRDefault="0069653B" w:rsidP="0018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B" w:rsidRPr="008A28A9" w:rsidRDefault="0069653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B" w:rsidRPr="008A28A9" w:rsidRDefault="0069653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B" w:rsidRPr="008A28A9" w:rsidRDefault="0069653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3B" w:rsidRPr="008A28A9" w:rsidRDefault="0069653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</w:t>
            </w:r>
            <w:r w:rsidR="005A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емы закупок для муниципальных </w:t>
            </w: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нужд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результативности претензионной работы в случае нарушения поставщиком (подрядчиком,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</w:t>
            </w:r>
            <w:r w:rsidR="005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нителем) условий 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контрактов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5A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главные распорядители средств </w:t>
            </w:r>
            <w:r w:rsidR="005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бюджета;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единствен-</w:t>
            </w:r>
            <w:proofErr w:type="spellStart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1823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бюджета;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5A1CC6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5A1C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стан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дартов оказания 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услуг, содержащих нормативы материальных ресурсов, в случае отсутствия на федеральном уровне утвержденных стандартов оказания </w:t>
            </w:r>
            <w:r w:rsidR="005A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установленной сфере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5E" w:rsidRDefault="008A28A9" w:rsidP="001823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средств </w:t>
            </w:r>
            <w:r w:rsidR="00182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</w:p>
          <w:p w:rsidR="008A28A9" w:rsidRPr="008A28A9" w:rsidRDefault="008A28A9" w:rsidP="001823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имеющие подведомственные бюджетные учреждения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Оптимизация мер социальной поддержки 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463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роста размера доплаты к пенсии неработающим лицам, замещавшим должности в органах </w:t>
            </w:r>
            <w:r w:rsid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 темпов роста расходов на выплату заработной платы с начислениями работникам </w:t>
            </w:r>
            <w:r w:rsid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</w:p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64A20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местного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8A28A9" w:rsidRPr="008A28A9" w:rsidTr="0069653B">
        <w:trPr>
          <w:trHeight w:val="10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463D5B" w:rsidP="00463D5B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местного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программ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674A64">
            <w:pPr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распорядители </w:t>
            </w:r>
            <w:r w:rsid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F5548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бюджетный прогноз на период 2017 –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2028 годов в части приведения в соответствие с принятым </w:t>
            </w:r>
            <w:r w:rsidR="00F5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собрания депутатов о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бюджете на очередной финансовый год и на плановый период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финансов Ростовской области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квартал 2018 г.,</w:t>
            </w:r>
          </w:p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F55486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реализации </w:t>
            </w:r>
            <w:r w:rsidR="00F5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674A6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экономики и финансов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</w:t>
            </w:r>
            <w:r w:rsidR="0067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главные </w:t>
            </w:r>
            <w:r w:rsidR="0067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распорядители 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главными распорядителями бюджетных средств внутреннего финансового аудита в соответствии с Методическими рекомендациями,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утвержденными приказом Министерства финансов Российской Федерации от 30.12.2016 № 822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главные </w:t>
            </w:r>
            <w:r w:rsidR="00674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распорядители средств местного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</w:t>
            </w:r>
            <w:r w:rsidR="0086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сокращению 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долга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B35976">
            <w:pPr>
              <w:spacing w:after="0" w:line="23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процентных ставок по кредитам кредитных организаций в целях оптимизации расходов </w:t>
            </w:r>
            <w:r w:rsidR="00864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обслуживание муниципального</w:t>
            </w: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674A6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8A28A9" w:rsidRPr="008A28A9" w:rsidTr="006965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B35976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A28A9"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674A64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9" w:rsidRPr="008A28A9" w:rsidRDefault="008A28A9" w:rsidP="008A28A9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7A633B" w:rsidRPr="008A28A9" w:rsidRDefault="00CD739E" w:rsidP="00CD739E">
      <w:pPr>
        <w:tabs>
          <w:tab w:val="left" w:pos="5781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33B" w:rsidRPr="008A28A9" w:rsidRDefault="007A633B" w:rsidP="007A63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1A2" w:rsidRDefault="007361A2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1A2" w:rsidRDefault="0069653B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7361A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7361A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0F12D9" w:rsidRDefault="007361A2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Поливя</w:t>
      </w:r>
      <w:r w:rsidR="000F12D9">
        <w:rPr>
          <w:rFonts w:ascii="Times New Roman" w:eastAsia="Calibri" w:hAnsi="Times New Roman" w:cs="Times New Roman"/>
          <w:sz w:val="28"/>
          <w:szCs w:val="28"/>
        </w:rPr>
        <w:t>нского сельского</w:t>
      </w:r>
    </w:p>
    <w:p w:rsidR="007361A2" w:rsidRPr="008A28A9" w:rsidRDefault="007361A2" w:rsidP="007361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</w:t>
      </w:r>
      <w:r w:rsidR="0012460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F12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1246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9653B">
        <w:rPr>
          <w:rFonts w:ascii="Times New Roman" w:eastAsia="Calibri" w:hAnsi="Times New Roman" w:cs="Times New Roman"/>
          <w:sz w:val="28"/>
          <w:szCs w:val="28"/>
        </w:rPr>
        <w:t>Н.В. Галыгина</w:t>
      </w:r>
    </w:p>
    <w:p w:rsidR="007A633B" w:rsidRDefault="007A633B" w:rsidP="007A633B"/>
    <w:p w:rsidR="007A633B" w:rsidRDefault="007A633B" w:rsidP="007A633B"/>
    <w:p w:rsidR="00F90871" w:rsidRDefault="00F90871" w:rsidP="007A633B"/>
    <w:p w:rsidR="008A28A9" w:rsidRPr="008A28A9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proofErr w:type="spellEnd"/>
    </w:p>
    <w:p w:rsidR="007A633B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A9" w:rsidRPr="008A28A9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</w:t>
      </w: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</w:t>
      </w:r>
      <w:proofErr w:type="spellEnd"/>
    </w:p>
    <w:p w:rsidR="007A633B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3B" w:rsidRDefault="007A633B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A9" w:rsidRPr="008A28A9" w:rsidRDefault="008A28A9" w:rsidP="008A28A9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28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A28A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proofErr w:type="gramEnd"/>
    </w:p>
    <w:p w:rsidR="008A28A9" w:rsidRPr="008A28A9" w:rsidRDefault="008A28A9" w:rsidP="008A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28A9" w:rsidRPr="008A2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9D" w:rsidRDefault="00FF4A9D" w:rsidP="00D43B6C">
      <w:pPr>
        <w:spacing w:after="0" w:line="240" w:lineRule="auto"/>
      </w:pPr>
      <w:r>
        <w:separator/>
      </w:r>
    </w:p>
  </w:endnote>
  <w:endnote w:type="continuationSeparator" w:id="0">
    <w:p w:rsidR="00FF4A9D" w:rsidRDefault="00FF4A9D" w:rsidP="00D4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73" w:rsidRDefault="009C15E6" w:rsidP="00E12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4E0">
      <w:rPr>
        <w:rStyle w:val="a5"/>
        <w:noProof/>
      </w:rPr>
      <w:t>8</w:t>
    </w:r>
    <w:r>
      <w:rPr>
        <w:rStyle w:val="a5"/>
      </w:rPr>
      <w:fldChar w:fldCharType="end"/>
    </w:r>
  </w:p>
  <w:p w:rsidR="00DA0387" w:rsidRPr="00DA0387" w:rsidRDefault="00FF4A9D" w:rsidP="00781920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9D" w:rsidRDefault="00FF4A9D" w:rsidP="00D43B6C">
      <w:pPr>
        <w:spacing w:after="0" w:line="240" w:lineRule="auto"/>
      </w:pPr>
      <w:r>
        <w:separator/>
      </w:r>
    </w:p>
  </w:footnote>
  <w:footnote w:type="continuationSeparator" w:id="0">
    <w:p w:rsidR="00FF4A9D" w:rsidRDefault="00FF4A9D" w:rsidP="00D4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3B" w:rsidRDefault="007A633B">
    <w:pPr>
      <w:pStyle w:val="a6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A3" w:rsidRDefault="00FE33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E"/>
    <w:rsid w:val="00064C48"/>
    <w:rsid w:val="000660D8"/>
    <w:rsid w:val="000F12D9"/>
    <w:rsid w:val="0012273C"/>
    <w:rsid w:val="00124608"/>
    <w:rsid w:val="00137884"/>
    <w:rsid w:val="0018235E"/>
    <w:rsid w:val="00191D40"/>
    <w:rsid w:val="001D2359"/>
    <w:rsid w:val="001D3EBC"/>
    <w:rsid w:val="0020749B"/>
    <w:rsid w:val="00216C30"/>
    <w:rsid w:val="002739C5"/>
    <w:rsid w:val="002C5221"/>
    <w:rsid w:val="002D28EB"/>
    <w:rsid w:val="003057A4"/>
    <w:rsid w:val="0034065C"/>
    <w:rsid w:val="003874E0"/>
    <w:rsid w:val="003B601A"/>
    <w:rsid w:val="003B64B3"/>
    <w:rsid w:val="003D128C"/>
    <w:rsid w:val="003D4B92"/>
    <w:rsid w:val="003E602B"/>
    <w:rsid w:val="003F7D59"/>
    <w:rsid w:val="0040082C"/>
    <w:rsid w:val="00437395"/>
    <w:rsid w:val="00442A47"/>
    <w:rsid w:val="00463D5B"/>
    <w:rsid w:val="00465D57"/>
    <w:rsid w:val="00494A51"/>
    <w:rsid w:val="004A0A0C"/>
    <w:rsid w:val="004E59AF"/>
    <w:rsid w:val="00516733"/>
    <w:rsid w:val="005617CC"/>
    <w:rsid w:val="005A1CC6"/>
    <w:rsid w:val="005F60D9"/>
    <w:rsid w:val="00623149"/>
    <w:rsid w:val="00634542"/>
    <w:rsid w:val="00674A64"/>
    <w:rsid w:val="0069653B"/>
    <w:rsid w:val="006C069B"/>
    <w:rsid w:val="00716580"/>
    <w:rsid w:val="007361A2"/>
    <w:rsid w:val="00740149"/>
    <w:rsid w:val="00781920"/>
    <w:rsid w:val="007A633B"/>
    <w:rsid w:val="007D138D"/>
    <w:rsid w:val="007D3532"/>
    <w:rsid w:val="008044D9"/>
    <w:rsid w:val="0085106D"/>
    <w:rsid w:val="00864A20"/>
    <w:rsid w:val="0087695E"/>
    <w:rsid w:val="00894054"/>
    <w:rsid w:val="008A28A9"/>
    <w:rsid w:val="008A4376"/>
    <w:rsid w:val="008E5651"/>
    <w:rsid w:val="0092055C"/>
    <w:rsid w:val="009256B9"/>
    <w:rsid w:val="00950265"/>
    <w:rsid w:val="009C15E6"/>
    <w:rsid w:val="009E23EF"/>
    <w:rsid w:val="00A67C89"/>
    <w:rsid w:val="00AD3B2B"/>
    <w:rsid w:val="00B027DE"/>
    <w:rsid w:val="00B35976"/>
    <w:rsid w:val="00B53D60"/>
    <w:rsid w:val="00B95C78"/>
    <w:rsid w:val="00BA643D"/>
    <w:rsid w:val="00C01EF4"/>
    <w:rsid w:val="00C223C1"/>
    <w:rsid w:val="00C23E55"/>
    <w:rsid w:val="00CC60A2"/>
    <w:rsid w:val="00CD739E"/>
    <w:rsid w:val="00D02455"/>
    <w:rsid w:val="00D02998"/>
    <w:rsid w:val="00D02F89"/>
    <w:rsid w:val="00D43B6C"/>
    <w:rsid w:val="00D6509D"/>
    <w:rsid w:val="00DF57D6"/>
    <w:rsid w:val="00E13841"/>
    <w:rsid w:val="00E17BE8"/>
    <w:rsid w:val="00F22F65"/>
    <w:rsid w:val="00F55486"/>
    <w:rsid w:val="00F90871"/>
    <w:rsid w:val="00FE33A3"/>
    <w:rsid w:val="00FE61C3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8A9"/>
  </w:style>
  <w:style w:type="character" w:styleId="a5">
    <w:name w:val="page number"/>
    <w:basedOn w:val="a0"/>
    <w:rsid w:val="008A28A9"/>
  </w:style>
  <w:style w:type="paragraph" w:styleId="a6">
    <w:name w:val="header"/>
    <w:basedOn w:val="a"/>
    <w:link w:val="a7"/>
    <w:uiPriority w:val="99"/>
    <w:unhideWhenUsed/>
    <w:rsid w:val="00D4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C"/>
  </w:style>
  <w:style w:type="paragraph" w:styleId="a8">
    <w:name w:val="Balloon Text"/>
    <w:basedOn w:val="a"/>
    <w:link w:val="a9"/>
    <w:uiPriority w:val="99"/>
    <w:semiHidden/>
    <w:unhideWhenUsed/>
    <w:rsid w:val="0085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8A9"/>
  </w:style>
  <w:style w:type="character" w:styleId="a5">
    <w:name w:val="page number"/>
    <w:basedOn w:val="a0"/>
    <w:rsid w:val="008A28A9"/>
  </w:style>
  <w:style w:type="paragraph" w:styleId="a6">
    <w:name w:val="header"/>
    <w:basedOn w:val="a"/>
    <w:link w:val="a7"/>
    <w:uiPriority w:val="99"/>
    <w:unhideWhenUsed/>
    <w:rsid w:val="00D4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C"/>
  </w:style>
  <w:style w:type="paragraph" w:styleId="a8">
    <w:name w:val="Balloon Text"/>
    <w:basedOn w:val="a"/>
    <w:link w:val="a9"/>
    <w:uiPriority w:val="99"/>
    <w:semiHidden/>
    <w:unhideWhenUsed/>
    <w:rsid w:val="0085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67</cp:revision>
  <cp:lastPrinted>2017-04-25T13:15:00Z</cp:lastPrinted>
  <dcterms:created xsi:type="dcterms:W3CDTF">2017-04-10T08:15:00Z</dcterms:created>
  <dcterms:modified xsi:type="dcterms:W3CDTF">2017-07-12T06:51:00Z</dcterms:modified>
</cp:coreProperties>
</file>